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f49e9b0954b0f" w:history="1">
              <w:r>
                <w:rPr>
                  <w:rStyle w:val="Hyperlink"/>
                </w:rPr>
                <w:t>2025-2031年中国溶剂型聚氨酯行业现状与市场前景分析报告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f49e9b0954b0f" w:history="1">
              <w:r>
                <w:rPr>
                  <w:rStyle w:val="Hyperlink"/>
                </w:rPr>
                <w:t>2025-2031年中国溶剂型聚氨酯行业现状与市场前景分析报告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f49e9b0954b0f" w:history="1">
                <w:r>
                  <w:rPr>
                    <w:rStyle w:val="Hyperlink"/>
                  </w:rPr>
                  <w:t>https://www.20087.com/7/75/RongJiXingJuAnZhiDeQianJingQuShi.html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聚氨酯是一类以有机溶剂为分散介质的高分子涂料与胶粘剂，凭借优异的附着力、耐磨性与耐化学腐蚀性能，广泛应用于汽车涂装、木器家具、工业防腐及软包装复合领域。溶剂型聚氨酯以芳香族异氰酸酯与多元醇预聚物为基础，通过调整树脂结构与溶剂配比实现不同固化速度、光泽度与柔韧性，满足多样化施工工艺需求。溶剂型聚氨酯企业注重固含量、VOC排放水平与储存稳定性，采用混合溶剂体系平衡溶解能力与挥发速率。用户关注流平性、干燥周期与对塑料或金属基材的适应性，涂装企业依赖其在复杂工况下形成致密保护膜。产品需通过附着力测试、耐盐雾试验与有害物质限量检测，确保环境与使用安全。</w:t>
      </w:r>
      <w:r>
        <w:rPr>
          <w:rFonts w:hint="eastAsia"/>
        </w:rPr>
        <w:br/>
      </w:r>
      <w:r>
        <w:rPr>
          <w:rFonts w:hint="eastAsia"/>
        </w:rPr>
        <w:t>　　未来，溶剂型聚氨酯将向低毒配方、高性能复合与循环利用方向深化发展。引入生物基溶剂（如乙醇、乳酸乙酯）部分替代苯系或酮类传统溶剂，降低毒性与可燃风险。纳米改性技术增强涂层抗划伤与紫外线老化能力，延长户外应用寿命。在可持续路径中，开发可逆交联结构实现涂层剥离与溶剂回收再利用，减少废弃物产生。此外，自修复微胶囊嵌入体系内部，在划伤后释放修复成分恢复屏障功能。全生命周期水解稳定性模型预测长期服役性能。标准化MSDS信息促进供应链透明管理。推动溶剂型聚氨酯从传统高VOC材料向绿色、耐用、可循环的先进功能涂层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f49e9b0954b0f" w:history="1">
        <w:r>
          <w:rPr>
            <w:rStyle w:val="Hyperlink"/>
          </w:rPr>
          <w:t>2025-2031年中国溶剂型聚氨酯行业现状与市场前景分析报告</w:t>
        </w:r>
      </w:hyperlink>
      <w:r>
        <w:rPr>
          <w:rFonts w:hint="eastAsia"/>
        </w:rPr>
        <w:t>》基于国家统计局及相关协会的详实数据，系统分析溶剂型聚氨酯行业的市场规模、产业链结构和价格动态，客观呈现溶剂型聚氨酯市场供需状况与技术发展水平。报告从溶剂型聚氨酯市场需求、政策环境和技术演进三个维度，对行业未来增长空间与潜在风险进行合理预判，并通过对溶剂型聚氨酯重点企业的经营策略的解析，帮助投资者和管理者把握市场机遇。报告涵盖溶剂型聚氨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溶剂型聚氨酯行业概述</w:t>
      </w:r>
      <w:r>
        <w:rPr>
          <w:rFonts w:hint="eastAsia"/>
        </w:rPr>
        <w:br/>
      </w:r>
      <w:r>
        <w:rPr>
          <w:rFonts w:hint="eastAsia"/>
        </w:rPr>
        <w:t>　　第一节 溶剂型聚氨酯定义与分类</w:t>
      </w:r>
      <w:r>
        <w:rPr>
          <w:rFonts w:hint="eastAsia"/>
        </w:rPr>
        <w:br/>
      </w:r>
      <w:r>
        <w:rPr>
          <w:rFonts w:hint="eastAsia"/>
        </w:rPr>
        <w:t>　　第二节 溶剂型聚氨酯应用领域</w:t>
      </w:r>
      <w:r>
        <w:rPr>
          <w:rFonts w:hint="eastAsia"/>
        </w:rPr>
        <w:br/>
      </w:r>
      <w:r>
        <w:rPr>
          <w:rFonts w:hint="eastAsia"/>
        </w:rPr>
        <w:t>　　第三节 溶剂型聚氨酯行业经济指标分析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溶剂型聚氨酯产业链及经营模式分析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三、溶剂型聚氨酯销售模式及销售渠道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全球溶剂型聚氨酯市场发展综述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2019-2024年全球溶剂型聚氨酯市场规模与趋势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主要国家与地区溶剂型聚氨酯市场分析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2025-2031年全球溶剂型聚氨酯行业发展趋势与前景预测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中国溶剂型聚氨酯行业市场分析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2024-2025年溶剂型聚氨酯产能与投资动态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一、国内溶剂型聚氨酯产能及利用情况</w:t>
      </w:r>
      <w:r>
        <w:rPr>
          <w:rFonts w:hint="eastAsia"/>
        </w:rPr>
        <w:br/>
      </w:r>
      <w:r>
        <w:rPr>
          <w:rFonts w:hint="eastAsia"/>
        </w:rPr>
        <w:t>　　　　二、溶剂型聚氨酯产能扩张与投资动态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2025-2031年溶剂型聚氨酯行业产量统计与趋势预测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一、2019-2024年溶剂型聚氨酯行业产量数据统计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1、2019-2024年溶剂型聚氨酯产量及增长趋势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2、2019-2024年溶剂型聚氨酯细分产品产量及份额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二、影响溶剂型聚氨酯产量的关键因素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三、2025-2031年溶剂型聚氨酯产量预测</w:t>
      </w:r>
      <w:r>
        <w:rPr>
          <w:rFonts w:hint="eastAsia"/>
        </w:rPr>
        <w:br/>
      </w:r>
      <w:r>
        <w:rPr>
          <w:rFonts w:hint="eastAsia"/>
        </w:rPr>
        <w:t>　　第三节 2025-2031年溶剂型聚氨酯市场需求与销售分析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一、2024-2025年溶剂型聚氨酯行业需求现状</w:t>
      </w:r>
      <w:r>
        <w:rPr>
          <w:rFonts w:hint="eastAsia"/>
        </w:rPr>
        <w:br/>
      </w:r>
      <w:r>
        <w:rPr>
          <w:rFonts w:hint="eastAsia"/>
        </w:rPr>
        <w:t>　　　　二、溶剂型聚氨酯客户群体与需求特点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三、2019-2024年溶剂型聚氨酯行业销售规模分析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四、2025-2031年溶剂型聚氨酯市场增长潜力与规模预测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中国溶剂型聚氨酯细分市场与下游应用领域分析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溶剂型聚氨酯细分市场分析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一、2024-2025年溶剂型聚氨酯主要细分产品市场现状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溶剂型聚氨酯下游应用与客户群体分析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一、2024-2025年溶剂型聚氨酯各应用领域市场现状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2024-2025年溶剂型聚氨酯行业技术发展现状及趋势分析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溶剂型聚氨酯行业技术发展方向、趋势预测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溶剂型聚氨酯价格机制与竞争策略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一、2019-2024年溶剂型聚氨酯市场价格走势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溶剂型聚氨酯定价策略与方法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2025-2031年溶剂型聚氨酯价格竞争态势与趋势预测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中国溶剂型聚氨酯行业重点区域市场研究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2024-2025年重点区域溶剂型聚氨酯市场发展概况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三、2025-2031年溶剂型聚氨酯行业发展潜力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三、2025-2031年溶剂型聚氨酯行业发展潜力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三、2025-2031年溶剂型聚氨酯行业发展潜力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三、2025-2031年溶剂型聚氨酯行业发展潜力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2019-2024年中国溶剂型聚氨酯行业进出口情况分析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溶剂型聚氨酯行业进口情况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一、2019-2024年溶剂型聚氨酯进口规模及增长情况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二、溶剂型聚氨酯主要进口来源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溶剂型聚氨酯行业出口情况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一、2019-2024年溶剂型聚氨酯出口规模及增长情况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二、溶剂型聚氨酯主要出口目的地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2019-2024年中国溶剂型聚氨酯行业总体发展与财务状况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2019-2024年中国溶剂型聚氨酯行业规模情况</w:t>
      </w:r>
      <w:r>
        <w:rPr>
          <w:rFonts w:hint="eastAsia"/>
        </w:rPr>
        <w:br/>
      </w:r>
      <w:r>
        <w:rPr>
          <w:rFonts w:hint="eastAsia"/>
        </w:rPr>
        <w:t>　　　　一、溶剂型聚氨酯行业企业数量规模</w:t>
      </w:r>
      <w:r>
        <w:rPr>
          <w:rFonts w:hint="eastAsia"/>
        </w:rPr>
        <w:br/>
      </w:r>
      <w:r>
        <w:rPr>
          <w:rFonts w:hint="eastAsia"/>
        </w:rPr>
        <w:t>　　　　二、溶剂型聚氨酯行业从业人员规模</w:t>
      </w:r>
      <w:r>
        <w:rPr>
          <w:rFonts w:hint="eastAsia"/>
        </w:rPr>
        <w:br/>
      </w:r>
      <w:r>
        <w:rPr>
          <w:rFonts w:hint="eastAsia"/>
        </w:rPr>
        <w:t>　　　　三、溶剂型聚氨酯行业市场敏感性分析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2019-2024年中国溶剂型聚氨酯行业财务能力分析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一、溶剂型聚氨酯行业盈利能力</w:t>
      </w:r>
      <w:r>
        <w:rPr>
          <w:rFonts w:hint="eastAsia"/>
        </w:rPr>
        <w:br/>
      </w:r>
      <w:r>
        <w:rPr>
          <w:rFonts w:hint="eastAsia"/>
        </w:rPr>
        <w:t>　　　　二、溶剂型聚氨酯行业偿债能力</w:t>
      </w:r>
      <w:r>
        <w:rPr>
          <w:rFonts w:hint="eastAsia"/>
        </w:rPr>
        <w:br/>
      </w:r>
      <w:r>
        <w:rPr>
          <w:rFonts w:hint="eastAsia"/>
        </w:rPr>
        <w:t>　　　　三、溶剂型聚氨酯行业营运能力</w:t>
      </w:r>
      <w:r>
        <w:rPr>
          <w:rFonts w:hint="eastAsia"/>
        </w:rPr>
        <w:br/>
      </w:r>
      <w:r>
        <w:rPr>
          <w:rFonts w:hint="eastAsia"/>
        </w:rPr>
        <w:t>　　　　四、溶剂型聚氨酯行业发展能力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溶剂型聚氨酯行业重点企业调研分析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二、企业溶剂型聚氨酯业务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中国溶剂型聚氨酯行业竞争格局分析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溶剂型聚氨酯行业竞争格局总览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2024-2025年溶剂型聚氨酯行业竞争力分析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2019-2024年溶剂型聚氨酯行业企业并购活动分析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2024-2025年溶剂型聚氨酯行业会展与招投标活动分析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一、溶剂型聚氨酯行业会展活动及其市场影响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2025年中国溶剂型聚氨酯企业发展企业发展策略与建议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溶剂型聚氨酯销售模式与渠道策略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溶剂型聚氨酯品牌与市场推广策略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溶剂型聚氨酯研发投入与技术创新能力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溶剂型聚氨酯合作联盟与资源整合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中国溶剂型聚氨酯行业风险与对策</w:t>
      </w:r>
      <w:r>
        <w:rPr>
          <w:rFonts w:hint="eastAsia"/>
        </w:rPr>
        <w:br/>
      </w:r>
      <w:r>
        <w:rPr>
          <w:rFonts w:hint="eastAsia"/>
        </w:rPr>
        <w:t>　　第一节 溶剂型聚氨酯行业SWOT分析</w:t>
      </w:r>
      <w:r>
        <w:rPr>
          <w:rFonts w:hint="eastAsia"/>
        </w:rPr>
        <w:br/>
      </w:r>
      <w:r>
        <w:rPr>
          <w:rFonts w:hint="eastAsia"/>
        </w:rPr>
        <w:t>　　　　一、溶剂型聚氨酯行业优势</w:t>
      </w:r>
      <w:r>
        <w:rPr>
          <w:rFonts w:hint="eastAsia"/>
        </w:rPr>
        <w:br/>
      </w:r>
      <w:r>
        <w:rPr>
          <w:rFonts w:hint="eastAsia"/>
        </w:rPr>
        <w:t>　　　　二、溶剂型聚氨酯行业劣势</w:t>
      </w:r>
      <w:r>
        <w:rPr>
          <w:rFonts w:hint="eastAsia"/>
        </w:rPr>
        <w:br/>
      </w:r>
      <w:r>
        <w:rPr>
          <w:rFonts w:hint="eastAsia"/>
        </w:rPr>
        <w:t>　　　　三、溶剂型聚氨酯市场机会</w:t>
      </w:r>
      <w:r>
        <w:rPr>
          <w:rFonts w:hint="eastAsia"/>
        </w:rPr>
        <w:br/>
      </w:r>
      <w:r>
        <w:rPr>
          <w:rFonts w:hint="eastAsia"/>
        </w:rPr>
        <w:t>　　　　四、溶剂型聚氨酯市场威胁</w:t>
      </w:r>
      <w:r>
        <w:rPr>
          <w:rFonts w:hint="eastAsia"/>
        </w:rPr>
        <w:br/>
      </w:r>
      <w:r>
        <w:rPr>
          <w:rFonts w:hint="eastAsia"/>
        </w:rPr>
        <w:t>　　第二节 溶剂型聚氨酯行业风险及对策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2025-2031年中国溶剂型聚氨酯行业前景与发展趋势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2024-2025年溶剂型聚氨酯行业发展环境分析</w:t>
      </w:r>
      <w:r>
        <w:rPr>
          <w:rFonts w:hint="eastAsia"/>
        </w:rPr>
        <w:br/>
      </w:r>
      <w:r>
        <w:rPr>
          <w:rFonts w:hint="eastAsia"/>
        </w:rPr>
        <w:t>　　　　一、溶剂型聚氨酯行业主管部门与监管体制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二、溶剂型聚氨酯行业主要法律法规及政策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三、溶剂型聚氨酯行业标准与质量监管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2025-2031年溶剂型聚氨酯行业发展趋势与方向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2025-2031年溶剂型聚氨酯行业发展潜力与机遇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溶剂型聚氨酯行业研究结论与建议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(中^智^林)溶剂型聚氨酯行业发展建议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溶剂型聚氨酯行业历程</w:t>
      </w:r>
      <w:r>
        <w:rPr>
          <w:rFonts w:hint="eastAsia"/>
        </w:rPr>
        <w:br/>
      </w:r>
      <w:r>
        <w:rPr>
          <w:rFonts w:hint="eastAsia"/>
        </w:rPr>
        <w:t>　　图表 溶剂型聚氨酯行业生命周期</w:t>
      </w:r>
      <w:r>
        <w:rPr>
          <w:rFonts w:hint="eastAsia"/>
        </w:rPr>
        <w:br/>
      </w:r>
      <w:r>
        <w:rPr>
          <w:rFonts w:hint="eastAsia"/>
        </w:rPr>
        <w:t>　　图表 溶剂型聚氨酯行业产业链分析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2019-2024年溶剂型聚氨酯行业市场容量分析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2024年中国溶剂型聚氨酯行业需求领域分布格局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2024年中国溶剂型聚氨酯进口国家及地区分析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2024年中国溶剂型聚氨酯出口国家及地区分析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2019-2024年中国溶剂型聚氨酯行业企业平均规模情况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溶剂型聚氨酯重点企业（二）经营情况分析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溶剂型聚氨酯重点企业（二）主要经济指标情况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溶剂型聚氨酯重点企业（三）成长能力情况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2025-2031年中国溶剂型聚氨酯发展趋势预测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f49e9b0954b0f" w:history="1">
        <w:r>
          <w:rPr>
            <w:rStyle w:val="Hyperlink"/>
          </w:rPr>
          <w:t>2025-2031年中国溶剂型聚氨酯行业现状与市场前景分析报告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f49e9b0954b0f" w:history="1">
        <w:r>
          <w:rPr>
            <w:rStyle w:val="Hyperlink"/>
          </w:rPr>
          <w:t>https://www.20087.com/7/75/RongJiXingJuAnZhiDeQianJingQuShi.html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d63613b2451f" w:history="1">
      <w:r>
        <w:rPr>
          <w:rStyle w:val="Hyperlink"/>
        </w:rPr>
        <w:t>2025-2031年中国溶剂型聚氨酯行业现状与市场前景分析报告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RongJiXingJuAnZhiDeQianJingQuShi.html" TargetMode="External" Id="Rf5df49e9b095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RongJiXingJuAnZhiDeQianJingQuShi.html" TargetMode="External" Id="R50ecd63613b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2025-09-11T06:28:04Z</dcterms:created>
  <dcterms:modified xsi:type="dcterms:W3CDTF">2025-09-11T07:28:04Z</dcterms:modified>
  <dc:subject>2025-2031年中国溶剂型聚氨酯行业现状与市场前景分析报告</dc:subject>
  <dc:title>2025-2031年中国溶剂型聚氨酯行业现状与市场前景分析报告</dc:title>
  <cp:keywords>2025-2031年中国溶剂型聚氨酯行业现状与市场前景分析报告</cp:keywords>
  <dc:description>2025-2031年中国溶剂型聚氨酯行业现状与市场前景分析报告</dc:description>
</cp:coreProperties>
</file>