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d40943045409a" w:history="1">
              <w:r>
                <w:rPr>
                  <w:rStyle w:val="Hyperlink"/>
                </w:rPr>
                <w:t>2024-2030年中国甘氨酸铁市场现状与发展前景分析报告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d40943045409a" w:history="1">
              <w:r>
                <w:rPr>
                  <w:rStyle w:val="Hyperlink"/>
                </w:rPr>
                <w:t>2024-2030年中国甘氨酸铁市场现状与发展前景分析报告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d40943045409a" w:history="1">
                <w:r>
                  <w:rPr>
                    <w:rStyle w:val="Hyperlink"/>
                  </w:rPr>
                  <w:t>https://www.20087.com/7/35/GanAnSuanTieFaZhanQianJing.html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铁作为铁补充剂，由于其高生物利用率和低胃肠刺激性，广泛应用于贫血治疗和营养保健品中。随着消费者对健康意识的增强，对安全、高效补铁产品的需求增加，甘氨酸铁产品在市场上受到欢迎。目前，甘氨酸铁产品形态多样，包括片剂、胶囊、口服液等，方便不同人群选择。</w:t>
      </w:r>
      <w:r>
        <w:rPr>
          <w:rFonts w:hint="eastAsia"/>
        </w:rPr>
        <w:br/>
      </w:r>
      <w:r>
        <w:rPr>
          <w:rFonts w:hint="eastAsia"/>
        </w:rPr>
        <w:t>　　未来甘氨酸铁的发展将侧重于配方优化与功能创新，如与其他营养素（如维生素C）复配，增强吸收效果。随着个性化营养理念的流行，针对特定人群（如孕妇、运动员）的定制化甘氨酸铁补充剂将增多。同时，为满足素食主义者和对非转基因、有机产品有偏好的消费者，相应认证的甘氨酸铁产品将更受欢迎。此外，生产过程中减少化学合成，采用更环保的生物提取技术也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d40943045409a" w:history="1">
        <w:r>
          <w:rPr>
            <w:rStyle w:val="Hyperlink"/>
          </w:rPr>
          <w:t>2024-2030年中国甘氨酸铁市场现状与发展前景分析报告</w:t>
        </w:r>
      </w:hyperlink>
      <w:r>
        <w:rPr>
          <w:rFonts w:hint="eastAsia"/>
        </w:rPr>
        <w:t>》通过严谨的研究内容、翔实的数据分析以及直观的图表展示，深入剖析了当前甘氨酸铁行业的发展状况，并针对行业内面临的机遇与威胁，提出了专业的投资及战略建议。该报告为甘氨酸铁业内企业、投资者及相关政府部门提供了重要的决策依据，有助于他们准确把握甘氨酸铁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甘氨酸铁行业概述</w:t>
      </w:r>
      <w:r>
        <w:rPr>
          <w:rFonts w:hint="eastAsia"/>
        </w:rPr>
        <w:br/>
      </w:r>
      <w:r>
        <w:rPr>
          <w:rFonts w:hint="eastAsia"/>
        </w:rPr>
        <w:t>　　第一节 甘氨酸铁定义与分类</w:t>
      </w:r>
      <w:r>
        <w:rPr>
          <w:rFonts w:hint="eastAsia"/>
        </w:rPr>
        <w:br/>
      </w:r>
      <w:r>
        <w:rPr>
          <w:rFonts w:hint="eastAsia"/>
        </w:rPr>
        <w:t>　　第二节 甘氨酸铁应用领域</w:t>
      </w:r>
      <w:r>
        <w:rPr>
          <w:rFonts w:hint="eastAsia"/>
        </w:rPr>
        <w:br/>
      </w:r>
      <w:r>
        <w:rPr>
          <w:rFonts w:hint="eastAsia"/>
        </w:rPr>
        <w:t>　　第三节 甘氨酸铁行业经济指标分析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甘氨酸铁产业链及经营模式分析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三、甘氨酸铁销售模式及销售渠道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全球甘氨酸铁市场发展综述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2019-2023年全球甘氨酸铁市场规模与趋势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主要国家与地区甘氨酸铁市场分析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2024-2030年全球甘氨酸铁行业发展趋势与前景预测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中国甘氨酸铁行业市场分析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2023-2024年甘氨酸铁产能与投资动态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一、国内甘氨酸铁产能及利用情况</w:t>
      </w:r>
      <w:r>
        <w:rPr>
          <w:rFonts w:hint="eastAsia"/>
        </w:rPr>
        <w:br/>
      </w:r>
      <w:r>
        <w:rPr>
          <w:rFonts w:hint="eastAsia"/>
        </w:rPr>
        <w:t>　　　　二、甘氨酸铁产能扩张与投资动态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2024-2030年甘氨酸铁行业产量统计与趋势预测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一、2019-2023年甘氨酸铁行业产量数据统计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1、2019-2023年甘氨酸铁产量及增长趋势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2、2019-2023年甘氨酸铁细分产品产量及份额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二、影响甘氨酸铁产量的关键因素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三、2024-2030年甘氨酸铁产量预测</w:t>
      </w:r>
      <w:r>
        <w:rPr>
          <w:rFonts w:hint="eastAsia"/>
        </w:rPr>
        <w:br/>
      </w:r>
      <w:r>
        <w:rPr>
          <w:rFonts w:hint="eastAsia"/>
        </w:rPr>
        <w:t>　　第三节 2024-2030年甘氨酸铁市场需求与销售分析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一、2023-2024年甘氨酸铁行业需求现状</w:t>
      </w:r>
      <w:r>
        <w:rPr>
          <w:rFonts w:hint="eastAsia"/>
        </w:rPr>
        <w:br/>
      </w:r>
      <w:r>
        <w:rPr>
          <w:rFonts w:hint="eastAsia"/>
        </w:rPr>
        <w:t>　　　　二、甘氨酸铁客户群体与需求特点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三、2019-2023年甘氨酸铁行业销售规模分析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四、2024-2030年甘氨酸铁市场增长潜力与规模预测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中国甘氨酸铁细分市场与下游应用领域分析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甘氨酸铁细分市场分析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一、2023-2024年甘氨酸铁主要细分产品市场现状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甘氨酸铁下游应用与客户群体分析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一、2023-2024年甘氨酸铁各应用领域市场现状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2023-2024年中国甘氨酸铁技术发展研究</w:t>
      </w:r>
      <w:r>
        <w:rPr>
          <w:rFonts w:hint="eastAsia"/>
        </w:rPr>
        <w:br/>
      </w:r>
      <w:r>
        <w:rPr>
          <w:rFonts w:hint="eastAsia"/>
        </w:rPr>
        <w:t>　　第一节 当前甘氨酸铁技术发展现状</w:t>
      </w:r>
      <w:r>
        <w:rPr>
          <w:rFonts w:hint="eastAsia"/>
        </w:rPr>
        <w:br/>
      </w:r>
      <w:r>
        <w:rPr>
          <w:rFonts w:hint="eastAsia"/>
        </w:rPr>
        <w:t>　　第二节 国内外甘氨酸铁技术差异与原因</w:t>
      </w:r>
      <w:r>
        <w:rPr>
          <w:rFonts w:hint="eastAsia"/>
        </w:rPr>
        <w:br/>
      </w:r>
      <w:r>
        <w:rPr>
          <w:rFonts w:hint="eastAsia"/>
        </w:rPr>
        <w:t>　　第三节 甘氨酸铁技术创新与发展趋势预测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技术进步对甘氨酸铁行业的影响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一、2019-2023年甘氨酸铁市场价格走势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甘氨酸铁定价策略与方法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2024-2030年甘氨酸铁价格竞争态势与趋势预测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2023-2024年重点区域甘氨酸铁市场发展概况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2019-2023年中国甘氨酸铁行业进出口情况分析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甘氨酸铁行业进口情况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一、2019-2023年甘氨酸铁进口规模及增长情况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二、甘氨酸铁主要进口来源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甘氨酸铁行业出口情况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一、2019-2023年甘氨酸铁出口规模及增长情况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二、甘氨酸铁主要出口目的地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2019-2023年中国甘氨酸铁行业总体发展与财务状况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2019-2023年中国甘氨酸铁行业规模情况</w:t>
      </w:r>
      <w:r>
        <w:rPr>
          <w:rFonts w:hint="eastAsia"/>
        </w:rPr>
        <w:br/>
      </w:r>
      <w:r>
        <w:rPr>
          <w:rFonts w:hint="eastAsia"/>
        </w:rPr>
        <w:t>　　　　一、甘氨酸铁行业企业数量规模</w:t>
      </w:r>
      <w:r>
        <w:rPr>
          <w:rFonts w:hint="eastAsia"/>
        </w:rPr>
        <w:br/>
      </w:r>
      <w:r>
        <w:rPr>
          <w:rFonts w:hint="eastAsia"/>
        </w:rPr>
        <w:t>　　　　二、甘氨酸铁行业从业人员规模</w:t>
      </w:r>
      <w:r>
        <w:rPr>
          <w:rFonts w:hint="eastAsia"/>
        </w:rPr>
        <w:br/>
      </w:r>
      <w:r>
        <w:rPr>
          <w:rFonts w:hint="eastAsia"/>
        </w:rPr>
        <w:t>　　　　三、甘氨酸铁行业市场敏感性分析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2019-2023年中国甘氨酸铁行业财务能力分析</w:t>
      </w:r>
      <w:r>
        <w:rPr>
          <w:rFonts w:hint="eastAsia"/>
        </w:rPr>
        <w:br/>
      </w:r>
      <w:r>
        <w:rPr>
          <w:rFonts w:hint="eastAsia"/>
        </w:rPr>
        <w:t>　　　　一、甘氨酸铁行业盈利能力</w:t>
      </w:r>
      <w:r>
        <w:rPr>
          <w:rFonts w:hint="eastAsia"/>
        </w:rPr>
        <w:br/>
      </w:r>
      <w:r>
        <w:rPr>
          <w:rFonts w:hint="eastAsia"/>
        </w:rPr>
        <w:t>　　　　二、甘氨酸铁行业偿债能力</w:t>
      </w:r>
      <w:r>
        <w:rPr>
          <w:rFonts w:hint="eastAsia"/>
        </w:rPr>
        <w:br/>
      </w:r>
      <w:r>
        <w:rPr>
          <w:rFonts w:hint="eastAsia"/>
        </w:rPr>
        <w:t>　　　　三、甘氨酸铁行业营运能力</w:t>
      </w:r>
      <w:r>
        <w:rPr>
          <w:rFonts w:hint="eastAsia"/>
        </w:rPr>
        <w:br/>
      </w:r>
      <w:r>
        <w:rPr>
          <w:rFonts w:hint="eastAsia"/>
        </w:rPr>
        <w:t>　　　　四、甘氨酸铁行业发展能力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中国甘氨酸铁行业竞争格局分析</w:t>
      </w:r>
      <w:r>
        <w:rPr>
          <w:rFonts w:hint="eastAsia"/>
        </w:rPr>
        <w:br/>
      </w:r>
      <w:r>
        <w:rPr>
          <w:rFonts w:hint="eastAsia"/>
        </w:rPr>
        <w:t>　　第一节 甘氨酸铁行业竞争格局总览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2023-2024年甘氨酸铁行业竞争力分析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2019-2023年甘氨酸铁行业企业并购活动分析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2023-2024年甘氨酸铁行业会展与招投标活动分析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一、甘氨酸铁行业会展活动及其市场影响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2024年中国甘氨酸铁企业发展企业发展策略与建议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甘氨酸铁销售模式与渠道策略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甘氨酸铁品牌与市场推广策略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甘氨酸铁研发投入与技术创新能力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甘氨酸铁合作联盟与资源整合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中国甘氨酸铁行业风险与对策</w:t>
      </w:r>
      <w:r>
        <w:rPr>
          <w:rFonts w:hint="eastAsia"/>
        </w:rPr>
        <w:br/>
      </w:r>
      <w:r>
        <w:rPr>
          <w:rFonts w:hint="eastAsia"/>
        </w:rPr>
        <w:t>　　第一节 甘氨酸铁行业SWOT分析</w:t>
      </w:r>
      <w:r>
        <w:rPr>
          <w:rFonts w:hint="eastAsia"/>
        </w:rPr>
        <w:br/>
      </w:r>
      <w:r>
        <w:rPr>
          <w:rFonts w:hint="eastAsia"/>
        </w:rPr>
        <w:t>　　　　一、甘氨酸铁行业优势</w:t>
      </w:r>
      <w:r>
        <w:rPr>
          <w:rFonts w:hint="eastAsia"/>
        </w:rPr>
        <w:br/>
      </w:r>
      <w:r>
        <w:rPr>
          <w:rFonts w:hint="eastAsia"/>
        </w:rPr>
        <w:t>　　　　二、甘氨酸铁行业劣势</w:t>
      </w:r>
      <w:r>
        <w:rPr>
          <w:rFonts w:hint="eastAsia"/>
        </w:rPr>
        <w:br/>
      </w:r>
      <w:r>
        <w:rPr>
          <w:rFonts w:hint="eastAsia"/>
        </w:rPr>
        <w:t>　　　　三、甘氨酸铁市场机会</w:t>
      </w:r>
      <w:r>
        <w:rPr>
          <w:rFonts w:hint="eastAsia"/>
        </w:rPr>
        <w:br/>
      </w:r>
      <w:r>
        <w:rPr>
          <w:rFonts w:hint="eastAsia"/>
        </w:rPr>
        <w:t>　　　　四、甘氨酸铁市场威胁</w:t>
      </w:r>
      <w:r>
        <w:rPr>
          <w:rFonts w:hint="eastAsia"/>
        </w:rPr>
        <w:br/>
      </w:r>
      <w:r>
        <w:rPr>
          <w:rFonts w:hint="eastAsia"/>
        </w:rPr>
        <w:t>　　第二节 甘氨酸铁行业风险及对策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2024-2030年中国甘氨酸铁行业前景与发展趋势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2023-2024年甘氨酸铁行业发展环境分析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一、甘氨酸铁行业主管部门与监管体制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二、甘氨酸铁行业主要法律法规及政策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三、甘氨酸铁行业标准与质量监管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2024-2030年甘氨酸铁行业发展趋势与方向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2024-2030年甘氨酸铁行业发展潜力与机遇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甘氨酸铁行业研究结论与建议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中^智^林^甘氨酸铁行业发展建议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甘氨酸铁行业历程</w:t>
      </w:r>
      <w:r>
        <w:rPr>
          <w:rFonts w:hint="eastAsia"/>
        </w:rPr>
        <w:br/>
      </w:r>
      <w:r>
        <w:rPr>
          <w:rFonts w:hint="eastAsia"/>
        </w:rPr>
        <w:t>　　图表 甘氨酸铁行业生命周期</w:t>
      </w:r>
      <w:r>
        <w:rPr>
          <w:rFonts w:hint="eastAsia"/>
        </w:rPr>
        <w:br/>
      </w:r>
      <w:r>
        <w:rPr>
          <w:rFonts w:hint="eastAsia"/>
        </w:rPr>
        <w:t>　　图表 甘氨酸铁行业产业链分析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2019-2023年甘氨酸铁行业市场容量分析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2019-2023年中国甘氨酸铁行业产能统计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2019-2023年中国甘氨酸铁行业产量及增长趋势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2019-2023年中国甘氨酸铁市场需求量及增速统计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2023年中国甘氨酸铁行业需求领域分布格局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2019-2023年中国甘氨酸铁行业盈利情况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2019-2023年中国甘氨酸铁行业利润总额统计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2019-2023年中国甘氨酸铁进口数量分析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2019-2023年中国甘氨酸铁进口金额分析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2019-2023年中国甘氨酸铁出口数量分析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2019-2023年中国甘氨酸铁出口金额分析</w:t>
      </w:r>
      <w:r>
        <w:rPr>
          <w:rFonts w:hint="eastAsia"/>
        </w:rPr>
        <w:br/>
      </w:r>
      <w:r>
        <w:rPr>
          <w:rFonts w:hint="eastAsia"/>
        </w:rPr>
        <w:t>　　图表 2023年中国甘氨酸铁进口国家及地区分析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2023年中国甘氨酸铁出口国家及地区分析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2019-2023年中国甘氨酸铁行业企业平均规模情况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甘氨酸铁企业信息</w:t>
      </w:r>
      <w:r>
        <w:rPr>
          <w:rFonts w:hint="eastAsia"/>
        </w:rPr>
        <w:br/>
      </w:r>
      <w:r>
        <w:rPr>
          <w:rFonts w:hint="eastAsia"/>
        </w:rPr>
        <w:t>　　图表 甘氨酸铁企业经营情况分析</w:t>
      </w:r>
      <w:r>
        <w:rPr>
          <w:rFonts w:hint="eastAsia"/>
        </w:rPr>
        <w:br/>
      </w:r>
      <w:r>
        <w:rPr>
          <w:rFonts w:hint="eastAsia"/>
        </w:rPr>
        <w:t>　　图表 甘氨酸铁重点企业（三）主要经济指标情况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2024-2030年中国甘氨酸铁行业产能预测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2024-2030年中国甘氨酸铁行业产量预测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2024-2030年中国甘氨酸铁市场需求量预测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2024-2030年中国甘氨酸铁行业供需平衡预测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2024-2030年中国甘氨酸铁行业市场容量预测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2024-2030年中国甘氨酸铁行业市场规模预测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2024-2030年中国甘氨酸铁市场前景分析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2024-2030年中国甘氨酸铁发展趋势预测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d40943045409a" w:history="1">
        <w:r>
          <w:rPr>
            <w:rStyle w:val="Hyperlink"/>
          </w:rPr>
          <w:t>2024-2030年中国甘氨酸铁市场现状与发展前景分析报告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d40943045409a" w:history="1">
        <w:r>
          <w:rPr>
            <w:rStyle w:val="Hyperlink"/>
          </w:rPr>
          <w:t>https://www.20087.com/7/35/GanAnSuanTieFaZhanQianJing.html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b222048774d46" w:history="1">
      <w:r>
        <w:rPr>
          <w:rStyle w:val="Hyperlink"/>
        </w:rPr>
        <w:t>2024-2030年中国甘氨酸铁市场现状与发展前景分析报告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nAnSuanTieFaZhanQianJing.html" TargetMode="External" Id="R55dd40943045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nAnSuanTieFaZhanQianJing.html" TargetMode="External" Id="Re6bb22204877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2024-07-10T03:27:13Z</dcterms:created>
  <dcterms:modified xsi:type="dcterms:W3CDTF">2024-07-10T04:27:13Z</dcterms:modified>
  <dc:subject>2024-2030年中国甘氨酸铁市场现状与发展前景分析报告</dc:subject>
  <dc:title>2024-2030年中国甘氨酸铁市场现状与发展前景分析报告</dc:title>
  <cp:keywords>2024-2030年中国甘氨酸铁市场现状与发展前景分析报告</cp:keywords>
  <dc:description>2024-2030年中国甘氨酸铁市场现状与发展前景分析报告</dc:description>
</cp:coreProperties>
</file>