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940c489a842f5" w:history="1">
              <w:r>
                <w:rPr>
                  <w:rStyle w:val="Hyperlink"/>
                </w:rPr>
                <w:t>2025-2031年中国石墨电极市场深度调研与发展前景分析报告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940c489a842f5" w:history="1">
              <w:r>
                <w:rPr>
                  <w:rStyle w:val="Hyperlink"/>
                </w:rPr>
                <w:t>2025-2031年中国石墨电极市场深度调研与发展前景分析报告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940c489a842f5" w:history="1">
                <w:r>
                  <w:rPr>
                    <w:rStyle w:val="Hyperlink"/>
                  </w:rPr>
                  <w:t>https://www.20087.com/7/55/ShiMoDianJiDiaoYanBaoGao.html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电极是电弧炉炼钢过程中的关键耗材，用于传导电流至熔融金属，促进金属的熔化和精炼。近年来，随着全球钢铁行业的复苏和特种钢材需求的增长，石墨电极的市场需求也随之上升。石墨电极行业经历了原材料供应紧张和价格波动的挑战，尤其是高质量针状焦的短缺，促使制造商优化生产工艺，提高电极的强度和导电性。同时，行业正逐步转向环保型生产和回收再利用策略，以减少环境污染和资源浪费。</w:t>
      </w:r>
      <w:r>
        <w:rPr>
          <w:rFonts w:hint="eastAsia"/>
        </w:rPr>
        <w:br/>
      </w:r>
      <w:r>
        <w:rPr>
          <w:rFonts w:hint="eastAsia"/>
        </w:rPr>
        <w:t>　　未来，石墨电极行业将面临更高的环保标准和技术创新压力。环保标准的提升要求生产商采用更加清洁的生产流程，减少有害物质排放。技术创新则集中在提高电极的使用寿命和效率上，通过改进石墨材料的微观结构和增强电极与熔池之间的热稳定性。此外，随着电动汽车和可再生能源储存系统对特种钢材需求的增加，石墨电极市场有望迎来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940c489a842f5" w:history="1">
        <w:r>
          <w:rPr>
            <w:rStyle w:val="Hyperlink"/>
          </w:rPr>
          <w:t>2025-2031年中国石墨电极市场深度调研与发展前景分析报告</w:t>
        </w:r>
      </w:hyperlink>
      <w:r>
        <w:rPr>
          <w:rFonts w:hint="eastAsia"/>
        </w:rPr>
        <w:t>》采用定量与定性相结合的研究方法，系统分析了石墨电极行业的市场规模、需求动态及价格变化，并对石墨电极产业链各环节进行了全面梳理。报告详细解读了石墨电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2024-2025年中国石墨电极行业发展环境分析</w:t>
      </w:r>
      <w:r>
        <w:rPr>
          <w:rFonts w:hint="eastAsia"/>
        </w:rPr>
        <w:br/>
      </w:r>
      <w:r>
        <w:rPr>
          <w:rFonts w:hint="eastAsia"/>
        </w:rPr>
        <w:t>　　第一节 石墨电极市场特征</w:t>
      </w:r>
      <w:r>
        <w:rPr>
          <w:rFonts w:hint="eastAsia"/>
        </w:rPr>
        <w:br/>
      </w:r>
      <w:r>
        <w:rPr>
          <w:rFonts w:hint="eastAsia"/>
        </w:rPr>
        <w:t>　　　　一、石墨电极行业定义</w:t>
      </w:r>
      <w:r>
        <w:rPr>
          <w:rFonts w:hint="eastAsia"/>
        </w:rPr>
        <w:br/>
      </w:r>
      <w:r>
        <w:rPr>
          <w:rFonts w:hint="eastAsia"/>
        </w:rPr>
        <w:t>　　　　二、石墨电极行业特征</w:t>
      </w:r>
      <w:r>
        <w:rPr>
          <w:rFonts w:hint="eastAsia"/>
        </w:rPr>
        <w:br/>
      </w:r>
      <w:r>
        <w:rPr>
          <w:rFonts w:hint="eastAsia"/>
        </w:rPr>
        <w:t>　　　　　　1、石墨电极行业消费特征</w:t>
      </w:r>
      <w:r>
        <w:rPr>
          <w:rFonts w:hint="eastAsia"/>
        </w:rPr>
        <w:br/>
      </w:r>
      <w:r>
        <w:rPr>
          <w:rFonts w:hint="eastAsia"/>
        </w:rPr>
        <w:t>　　　　　　2、石墨电极产品结构特征</w:t>
      </w:r>
      <w:r>
        <w:rPr>
          <w:rFonts w:hint="eastAsia"/>
        </w:rPr>
        <w:br/>
      </w:r>
      <w:r>
        <w:rPr>
          <w:rFonts w:hint="eastAsia"/>
        </w:rPr>
        <w:t>　　　　　　3、石墨电极行业原材料供给特征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4、石墨电极产业集中度特征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二、石墨电极行业相关政策分析</w:t>
      </w:r>
      <w:r>
        <w:rPr>
          <w:rFonts w:hint="eastAsia"/>
        </w:rPr>
        <w:br/>
      </w:r>
      <w:r>
        <w:rPr>
          <w:rFonts w:hint="eastAsia"/>
        </w:rPr>
        <w:t>　　第四节 石墨电极行业发展的波特五力模型分析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石墨电极行业国内市场综述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2019-2024年中国石墨电极行业产量状况及预测</w:t>
      </w:r>
      <w:r>
        <w:rPr>
          <w:rFonts w:hint="eastAsia"/>
        </w:rPr>
        <w:br/>
      </w:r>
      <w:r>
        <w:rPr>
          <w:rFonts w:hint="eastAsia"/>
        </w:rPr>
        <w:t>　　　　一、石墨电极行业总体规模</w:t>
      </w:r>
      <w:r>
        <w:rPr>
          <w:rFonts w:hint="eastAsia"/>
        </w:rPr>
        <w:br/>
      </w:r>
      <w:r>
        <w:rPr>
          <w:rFonts w:hint="eastAsia"/>
        </w:rPr>
        <w:t>　　　　二、石墨电极行业重点区域分布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三、2019-2024年石墨电极行业产量情况分析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2019-2024年中国石墨电极行业市场需求分析及预测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一、中国石墨电极行业市场需求特点</w:t>
      </w:r>
      <w:r>
        <w:rPr>
          <w:rFonts w:hint="eastAsia"/>
        </w:rPr>
        <w:br/>
      </w:r>
      <w:r>
        <w:rPr>
          <w:rFonts w:hint="eastAsia"/>
        </w:rPr>
        <w:t>　　　　二、石墨电极行业主要地域分布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三、2019-2024年石墨电极行业市场需求状况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2025-2031年中国石墨电极供需平衡预测</w:t>
      </w:r>
      <w:r>
        <w:rPr>
          <w:rFonts w:hint="eastAsia"/>
        </w:rPr>
        <w:br/>
      </w:r>
      <w:r>
        <w:rPr>
          <w:rFonts w:hint="eastAsia"/>
        </w:rPr>
        <w:t>　　第四节 中国石墨电极产品市场价格趋势分析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一、中国石墨电极产品2019-2024年市场价格回顾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二、中国石墨电极产品当前市场价格及分析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三、影响石墨电极产品市场价格因素分析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四、2025-2031年中国石墨电极产品市场价格走势预测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中国石墨电极市场规模分析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2019-2024年中国石墨电极市场规模分析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2024-2025年中国石墨电极区域结构分析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2019-2024年中国石墨电极行业重点区域市场规模分析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中国石墨电极行业进出口情况分析预测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2019-2024年中国石墨电极行业进出口情况分析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一、2019-2024年中国石墨电极行业进口分析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二、2019-2024年中国石墨电极行业出口分析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2025-2031年中国石墨电极行业进出口情况预测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一、2025-2031年中国石墨电极行业进口预测分析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二、2025-2031年中国石墨电极行业出口预测分析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影响石墨电极行业进出口变化的主要原因分析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石墨电极上下游行业发展现状与趋势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石墨电极上游行业发展分析</w:t>
      </w:r>
      <w:r>
        <w:rPr>
          <w:rFonts w:hint="eastAsia"/>
        </w:rPr>
        <w:br/>
      </w:r>
      <w:r>
        <w:rPr>
          <w:rFonts w:hint="eastAsia"/>
        </w:rPr>
        <w:t>　　　　一、石墨电极上游行业发展现状</w:t>
      </w:r>
      <w:r>
        <w:rPr>
          <w:rFonts w:hint="eastAsia"/>
        </w:rPr>
        <w:br/>
      </w:r>
      <w:r>
        <w:rPr>
          <w:rFonts w:hint="eastAsia"/>
        </w:rPr>
        <w:t>　　　　二、石墨电极上游行业发展趋势预测</w:t>
      </w:r>
      <w:r>
        <w:rPr>
          <w:rFonts w:hint="eastAsia"/>
        </w:rPr>
        <w:br/>
      </w:r>
      <w:r>
        <w:rPr>
          <w:rFonts w:hint="eastAsia"/>
        </w:rPr>
        <w:t>　　第二节 石墨电极下游行业发展分析</w:t>
      </w:r>
      <w:r>
        <w:rPr>
          <w:rFonts w:hint="eastAsia"/>
        </w:rPr>
        <w:br/>
      </w:r>
      <w:r>
        <w:rPr>
          <w:rFonts w:hint="eastAsia"/>
        </w:rPr>
        <w:t>　　　　一、石墨电极下游行业发展现状</w:t>
      </w:r>
      <w:r>
        <w:rPr>
          <w:rFonts w:hint="eastAsia"/>
        </w:rPr>
        <w:br/>
      </w:r>
      <w:r>
        <w:rPr>
          <w:rFonts w:hint="eastAsia"/>
        </w:rPr>
        <w:t>　　　　二、石墨电极下游行业发展趋势预测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石墨电极行业重点企业竞争力分析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石墨电极企业（一）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三、石墨电极企业经营状况</w:t>
      </w:r>
      <w:r>
        <w:rPr>
          <w:rFonts w:hint="eastAsia"/>
        </w:rPr>
        <w:br/>
      </w:r>
      <w:r>
        <w:rPr>
          <w:rFonts w:hint="eastAsia"/>
        </w:rPr>
        <w:t>　　　　四、石墨电极企业发展策略</w:t>
      </w:r>
      <w:r>
        <w:rPr>
          <w:rFonts w:hint="eastAsia"/>
        </w:rPr>
        <w:br/>
      </w:r>
      <w:r>
        <w:rPr>
          <w:rFonts w:hint="eastAsia"/>
        </w:rPr>
        <w:t>　　第二节 石墨电极企业（二）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三、石墨电极企业经营状况</w:t>
      </w:r>
      <w:r>
        <w:rPr>
          <w:rFonts w:hint="eastAsia"/>
        </w:rPr>
        <w:br/>
      </w:r>
      <w:r>
        <w:rPr>
          <w:rFonts w:hint="eastAsia"/>
        </w:rPr>
        <w:t>　　　　四、石墨电极企业发展策略</w:t>
      </w:r>
      <w:r>
        <w:rPr>
          <w:rFonts w:hint="eastAsia"/>
        </w:rPr>
        <w:br/>
      </w:r>
      <w:r>
        <w:rPr>
          <w:rFonts w:hint="eastAsia"/>
        </w:rPr>
        <w:t>　　第三节 石墨电极企业（三）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三、石墨电极企业经营状况</w:t>
      </w:r>
      <w:r>
        <w:rPr>
          <w:rFonts w:hint="eastAsia"/>
        </w:rPr>
        <w:br/>
      </w:r>
      <w:r>
        <w:rPr>
          <w:rFonts w:hint="eastAsia"/>
        </w:rPr>
        <w:t>　　　　四、石墨电极企业发展策略</w:t>
      </w:r>
      <w:r>
        <w:rPr>
          <w:rFonts w:hint="eastAsia"/>
        </w:rPr>
        <w:br/>
      </w:r>
      <w:r>
        <w:rPr>
          <w:rFonts w:hint="eastAsia"/>
        </w:rPr>
        <w:t>　　第四节 石墨电极企业（四）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三、石墨电极企业经营状况</w:t>
      </w:r>
      <w:r>
        <w:rPr>
          <w:rFonts w:hint="eastAsia"/>
        </w:rPr>
        <w:br/>
      </w:r>
      <w:r>
        <w:rPr>
          <w:rFonts w:hint="eastAsia"/>
        </w:rPr>
        <w:t>　　　　四、石墨电极企业发展策略</w:t>
      </w:r>
      <w:r>
        <w:rPr>
          <w:rFonts w:hint="eastAsia"/>
        </w:rPr>
        <w:br/>
      </w:r>
      <w:r>
        <w:rPr>
          <w:rFonts w:hint="eastAsia"/>
        </w:rPr>
        <w:t>　　第五节 石墨电极企业（五）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三、石墨电极企业经营状况</w:t>
      </w:r>
      <w:r>
        <w:rPr>
          <w:rFonts w:hint="eastAsia"/>
        </w:rPr>
        <w:br/>
      </w:r>
      <w:r>
        <w:rPr>
          <w:rFonts w:hint="eastAsia"/>
        </w:rPr>
        <w:t>　　　　四、石墨电极企业发展策略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中国石墨电极产业市场竞争策略建议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中国石墨电极市场竞争策略建议</w:t>
      </w:r>
      <w:r>
        <w:rPr>
          <w:rFonts w:hint="eastAsia"/>
        </w:rPr>
        <w:br/>
      </w:r>
      <w:r>
        <w:rPr>
          <w:rFonts w:hint="eastAsia"/>
        </w:rPr>
        <w:t>　　　　一、石墨电极市场定位策略建议</w:t>
      </w:r>
      <w:r>
        <w:rPr>
          <w:rFonts w:hint="eastAsia"/>
        </w:rPr>
        <w:br/>
      </w:r>
      <w:r>
        <w:rPr>
          <w:rFonts w:hint="eastAsia"/>
        </w:rPr>
        <w:t>　　　　二、石墨电极产品开发策略建议</w:t>
      </w:r>
      <w:r>
        <w:rPr>
          <w:rFonts w:hint="eastAsia"/>
        </w:rPr>
        <w:br/>
      </w:r>
      <w:r>
        <w:rPr>
          <w:rFonts w:hint="eastAsia"/>
        </w:rPr>
        <w:t>　　　　三、石墨电极渠道竞争策略建议</w:t>
      </w:r>
      <w:r>
        <w:rPr>
          <w:rFonts w:hint="eastAsia"/>
        </w:rPr>
        <w:br/>
      </w:r>
      <w:r>
        <w:rPr>
          <w:rFonts w:hint="eastAsia"/>
        </w:rPr>
        <w:t>　　　　四、石墨电极品牌竞争策略建议</w:t>
      </w:r>
      <w:r>
        <w:rPr>
          <w:rFonts w:hint="eastAsia"/>
        </w:rPr>
        <w:br/>
      </w:r>
      <w:r>
        <w:rPr>
          <w:rFonts w:hint="eastAsia"/>
        </w:rPr>
        <w:t>　　　　五、石墨电极价格竞争策略建议</w:t>
      </w:r>
      <w:r>
        <w:rPr>
          <w:rFonts w:hint="eastAsia"/>
        </w:rPr>
        <w:br/>
      </w:r>
      <w:r>
        <w:rPr>
          <w:rFonts w:hint="eastAsia"/>
        </w:rPr>
        <w:t>　　　　六、石墨电极客户服务策略建议</w:t>
      </w:r>
      <w:r>
        <w:rPr>
          <w:rFonts w:hint="eastAsia"/>
        </w:rPr>
        <w:br/>
      </w:r>
      <w:r>
        <w:rPr>
          <w:rFonts w:hint="eastAsia"/>
        </w:rPr>
        <w:t>　　第二节 中国石墨电极产业竞争战略建议</w:t>
      </w:r>
      <w:r>
        <w:rPr>
          <w:rFonts w:hint="eastAsia"/>
        </w:rPr>
        <w:br/>
      </w:r>
      <w:r>
        <w:rPr>
          <w:rFonts w:hint="eastAsia"/>
        </w:rPr>
        <w:t>　　　　一、石墨电极竞争战略选择建议</w:t>
      </w:r>
      <w:r>
        <w:rPr>
          <w:rFonts w:hint="eastAsia"/>
        </w:rPr>
        <w:br/>
      </w:r>
      <w:r>
        <w:rPr>
          <w:rFonts w:hint="eastAsia"/>
        </w:rPr>
        <w:t>　　　　二、石墨电极产业升级策略建议</w:t>
      </w:r>
      <w:r>
        <w:rPr>
          <w:rFonts w:hint="eastAsia"/>
        </w:rPr>
        <w:br/>
      </w:r>
      <w:r>
        <w:rPr>
          <w:rFonts w:hint="eastAsia"/>
        </w:rPr>
        <w:t>　　　　三、石墨电极产业转移策略建议</w:t>
      </w:r>
      <w:r>
        <w:rPr>
          <w:rFonts w:hint="eastAsia"/>
        </w:rPr>
        <w:br/>
      </w:r>
      <w:r>
        <w:rPr>
          <w:rFonts w:hint="eastAsia"/>
        </w:rPr>
        <w:t>　　　　四、石墨电极价值链定位建议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石墨电极行业投资前景与投资策略分析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石墨电极行业SWOT模型分析</w:t>
      </w:r>
      <w:r>
        <w:rPr>
          <w:rFonts w:hint="eastAsia"/>
        </w:rPr>
        <w:br/>
      </w:r>
      <w:r>
        <w:rPr>
          <w:rFonts w:hint="eastAsia"/>
        </w:rPr>
        <w:t>　　　　一、石墨电极行业优势分析</w:t>
      </w:r>
      <w:r>
        <w:rPr>
          <w:rFonts w:hint="eastAsia"/>
        </w:rPr>
        <w:br/>
      </w:r>
      <w:r>
        <w:rPr>
          <w:rFonts w:hint="eastAsia"/>
        </w:rPr>
        <w:t>　　　　二、石墨电极行业劣势分析</w:t>
      </w:r>
      <w:r>
        <w:rPr>
          <w:rFonts w:hint="eastAsia"/>
        </w:rPr>
        <w:br/>
      </w:r>
      <w:r>
        <w:rPr>
          <w:rFonts w:hint="eastAsia"/>
        </w:rPr>
        <w:t>　　　　三、石墨电极行业机会分析</w:t>
      </w:r>
      <w:r>
        <w:rPr>
          <w:rFonts w:hint="eastAsia"/>
        </w:rPr>
        <w:br/>
      </w:r>
      <w:r>
        <w:rPr>
          <w:rFonts w:hint="eastAsia"/>
        </w:rPr>
        <w:t>　　　　四、石墨电极行业风险分析</w:t>
      </w:r>
      <w:r>
        <w:rPr>
          <w:rFonts w:hint="eastAsia"/>
        </w:rPr>
        <w:br/>
      </w:r>
      <w:r>
        <w:rPr>
          <w:rFonts w:hint="eastAsia"/>
        </w:rPr>
        <w:t>　　第二节 石墨电极行业发展的PEST分析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石墨电极行业投资价值分析</w:t>
      </w:r>
      <w:r>
        <w:rPr>
          <w:rFonts w:hint="eastAsia"/>
        </w:rPr>
        <w:br/>
      </w:r>
      <w:r>
        <w:rPr>
          <w:rFonts w:hint="eastAsia"/>
        </w:rPr>
        <w:t>　　　　一、石墨电极行业发展前景分析</w:t>
      </w:r>
      <w:r>
        <w:rPr>
          <w:rFonts w:hint="eastAsia"/>
        </w:rPr>
        <w:br/>
      </w:r>
      <w:r>
        <w:rPr>
          <w:rFonts w:hint="eastAsia"/>
        </w:rPr>
        <w:t>　　　　二、石墨电极行业盈利能力预测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石墨电极行业投资风险分析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2025-2031年石墨电极行业发展趋势及投资风险分析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2025-2031年石墨电极行业发展趋势预测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一、中国石墨电极行业发展方向分析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二、2025-2031年中国石墨电极行业市场规模预测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三、2025-2031年中国石墨电极行业供给情况预测分析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四、2025-2031年中国石墨电极行业需求情况预测分析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当前石墨电极行业存在的问题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2025-2031年中国石墨电极行业投资风险分析</w:t>
      </w:r>
      <w:r>
        <w:rPr>
          <w:rFonts w:hint="eastAsia"/>
        </w:rPr>
        <w:br/>
      </w:r>
      <w:r>
        <w:rPr>
          <w:rFonts w:hint="eastAsia"/>
        </w:rPr>
        <w:t>　　　　一、石墨电极市场竞争风险</w:t>
      </w:r>
      <w:r>
        <w:rPr>
          <w:rFonts w:hint="eastAsia"/>
        </w:rPr>
        <w:br/>
      </w:r>
      <w:r>
        <w:rPr>
          <w:rFonts w:hint="eastAsia"/>
        </w:rPr>
        <w:t>　　　　二、石墨电极行业原材料压力风险分析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三、石墨电极技术风险分析</w:t>
      </w:r>
      <w:r>
        <w:rPr>
          <w:rFonts w:hint="eastAsia"/>
        </w:rPr>
        <w:br/>
      </w:r>
      <w:r>
        <w:rPr>
          <w:rFonts w:hint="eastAsia"/>
        </w:rPr>
        <w:t>　　　　四、石墨电极行业政策和体制风险</w:t>
      </w:r>
      <w:r>
        <w:rPr>
          <w:rFonts w:hint="eastAsia"/>
        </w:rPr>
        <w:br/>
      </w:r>
      <w:r>
        <w:rPr>
          <w:rFonts w:hint="eastAsia"/>
        </w:rPr>
        <w:t>　　　　五、石墨电极行业外资进入现状及对未来市场的威胁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2025-2031年中国石墨电极行业发展前景和趋势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2025-2031年中国石墨电极行业发展前景预测分析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一、未来全球石墨电极行业发展预测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二、未来中国石墨电极市场前景广阔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三、今后两年石墨电极产业上市前景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四、2025-2031年中国石墨电极产业市场规模预测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2025-2031年中国石墨电极行业发展趋势分析</w:t>
      </w:r>
      <w:r>
        <w:rPr>
          <w:rFonts w:hint="eastAsia"/>
        </w:rPr>
        <w:br/>
      </w:r>
      <w:r>
        <w:rPr>
          <w:rFonts w:hint="eastAsia"/>
        </w:rPr>
        <w:t>　　　　一、石墨电极行业消费趋势</w:t>
      </w:r>
      <w:r>
        <w:rPr>
          <w:rFonts w:hint="eastAsia"/>
        </w:rPr>
        <w:br/>
      </w:r>
      <w:r>
        <w:rPr>
          <w:rFonts w:hint="eastAsia"/>
        </w:rPr>
        <w:t>　　　　二、未来石墨电极产业创新的发展趋势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三、“十四五”期间中国石墨电极行业发展剖析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五、未来石墨电极行业发展变局剖析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石墨电极行业研究结论及建议</w:t>
      </w:r>
      <w:r>
        <w:rPr>
          <w:rFonts w:hint="eastAsia"/>
        </w:rPr>
        <w:br/>
      </w:r>
      <w:r>
        <w:rPr>
          <w:rFonts w:hint="eastAsia"/>
        </w:rPr>
        <w:t>　　第一节 石墨电极行业研究结论</w:t>
      </w:r>
      <w:r>
        <w:rPr>
          <w:rFonts w:hint="eastAsia"/>
        </w:rPr>
        <w:br/>
      </w:r>
      <w:r>
        <w:rPr>
          <w:rFonts w:hint="eastAsia"/>
        </w:rPr>
        <w:t>　　第二节 中:智林:石墨电极行业发展建议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石墨电极行业类别</w:t>
      </w:r>
      <w:r>
        <w:rPr>
          <w:rFonts w:hint="eastAsia"/>
        </w:rPr>
        <w:br/>
      </w:r>
      <w:r>
        <w:rPr>
          <w:rFonts w:hint="eastAsia"/>
        </w:rPr>
        <w:t>　　图表 石墨电极行业产业链调研</w:t>
      </w:r>
      <w:r>
        <w:rPr>
          <w:rFonts w:hint="eastAsia"/>
        </w:rPr>
        <w:br/>
      </w:r>
      <w:r>
        <w:rPr>
          <w:rFonts w:hint="eastAsia"/>
        </w:rPr>
        <w:t>　　图表 石墨电极行业现状</w:t>
      </w:r>
      <w:r>
        <w:rPr>
          <w:rFonts w:hint="eastAsia"/>
        </w:rPr>
        <w:br/>
      </w:r>
      <w:r>
        <w:rPr>
          <w:rFonts w:hint="eastAsia"/>
        </w:rPr>
        <w:t>　　图表 石墨电极行业标准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2019-2024年中国石墨电极市场规模</w:t>
      </w:r>
      <w:r>
        <w:rPr>
          <w:rFonts w:hint="eastAsia"/>
        </w:rPr>
        <w:br/>
      </w:r>
      <w:r>
        <w:rPr>
          <w:rFonts w:hint="eastAsia"/>
        </w:rPr>
        <w:t>　　图表 2025年中国石墨电极行业产能</w:t>
      </w:r>
      <w:r>
        <w:rPr>
          <w:rFonts w:hint="eastAsia"/>
        </w:rPr>
        <w:br/>
      </w:r>
      <w:r>
        <w:rPr>
          <w:rFonts w:hint="eastAsia"/>
        </w:rPr>
        <w:t>　　图表 2019-2024年中国石墨电极产量</w:t>
      </w:r>
      <w:r>
        <w:rPr>
          <w:rFonts w:hint="eastAsia"/>
        </w:rPr>
        <w:br/>
      </w:r>
      <w:r>
        <w:rPr>
          <w:rFonts w:hint="eastAsia"/>
        </w:rPr>
        <w:t>　　图表 石墨电极行业动态</w:t>
      </w:r>
      <w:r>
        <w:rPr>
          <w:rFonts w:hint="eastAsia"/>
        </w:rPr>
        <w:br/>
      </w:r>
      <w:r>
        <w:rPr>
          <w:rFonts w:hint="eastAsia"/>
        </w:rPr>
        <w:t>　　图表 2019-2024年中国石墨电极市场需求量</w:t>
      </w:r>
      <w:r>
        <w:rPr>
          <w:rFonts w:hint="eastAsia"/>
        </w:rPr>
        <w:br/>
      </w:r>
      <w:r>
        <w:rPr>
          <w:rFonts w:hint="eastAsia"/>
        </w:rPr>
        <w:t>　　图表 2025年中国石墨电极行业需求区域调研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2019-2024年中国石墨电极行情</w:t>
      </w:r>
      <w:r>
        <w:rPr>
          <w:rFonts w:hint="eastAsia"/>
        </w:rPr>
        <w:br/>
      </w:r>
      <w:r>
        <w:rPr>
          <w:rFonts w:hint="eastAsia"/>
        </w:rPr>
        <w:t>　　图表 2019-2024年中国石墨电极价格走势图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2019-2024年中国石墨电极行业销售收入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2019-2024年中国石墨电极行业盈利情况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2019-2024年中国石墨电极行业利润总额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2019-2024年中国石墨电极进口数据</w:t>
      </w:r>
      <w:r>
        <w:rPr>
          <w:rFonts w:hint="eastAsia"/>
        </w:rPr>
        <w:br/>
      </w:r>
      <w:r>
        <w:rPr>
          <w:rFonts w:hint="eastAsia"/>
        </w:rPr>
        <w:t>　　图表 2019-2024年中国石墨电极出口数据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2019-2024年中国石墨电极行业企业数量统计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**地区石墨电极市场规模</w:t>
      </w:r>
      <w:r>
        <w:rPr>
          <w:rFonts w:hint="eastAsia"/>
        </w:rPr>
        <w:br/>
      </w:r>
      <w:r>
        <w:rPr>
          <w:rFonts w:hint="eastAsia"/>
        </w:rPr>
        <w:t>　　图表 **地区石墨电极行业市场需求</w:t>
      </w:r>
      <w:r>
        <w:rPr>
          <w:rFonts w:hint="eastAsia"/>
        </w:rPr>
        <w:br/>
      </w:r>
      <w:r>
        <w:rPr>
          <w:rFonts w:hint="eastAsia"/>
        </w:rPr>
        <w:t>　　图表 **地区石墨电极市场调研</w:t>
      </w:r>
      <w:r>
        <w:rPr>
          <w:rFonts w:hint="eastAsia"/>
        </w:rPr>
        <w:br/>
      </w:r>
      <w:r>
        <w:rPr>
          <w:rFonts w:hint="eastAsia"/>
        </w:rPr>
        <w:t>　　图表 **地区石墨电极行业市场需求分析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**地区石墨电极市场规模</w:t>
      </w:r>
      <w:r>
        <w:rPr>
          <w:rFonts w:hint="eastAsia"/>
        </w:rPr>
        <w:br/>
      </w:r>
      <w:r>
        <w:rPr>
          <w:rFonts w:hint="eastAsia"/>
        </w:rPr>
        <w:t>　　图表 **地区石墨电极行业市场需求</w:t>
      </w:r>
      <w:r>
        <w:rPr>
          <w:rFonts w:hint="eastAsia"/>
        </w:rPr>
        <w:br/>
      </w:r>
      <w:r>
        <w:rPr>
          <w:rFonts w:hint="eastAsia"/>
        </w:rPr>
        <w:t>　　图表 **地区石墨电极市场调研</w:t>
      </w:r>
      <w:r>
        <w:rPr>
          <w:rFonts w:hint="eastAsia"/>
        </w:rPr>
        <w:br/>
      </w:r>
      <w:r>
        <w:rPr>
          <w:rFonts w:hint="eastAsia"/>
        </w:rPr>
        <w:t>　　图表 **地区石墨电极行业市场需求分析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石墨电极行业竞争对手分析</w:t>
      </w:r>
      <w:r>
        <w:rPr>
          <w:rFonts w:hint="eastAsia"/>
        </w:rPr>
        <w:br/>
      </w:r>
      <w:r>
        <w:rPr>
          <w:rFonts w:hint="eastAsia"/>
        </w:rPr>
        <w:t>　　图表 石墨电极重点企业（一）基本信息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2025-2031年中国石墨电极市场需求预测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2025-2031年中国石墨电极市场规模预测</w:t>
      </w:r>
      <w:r>
        <w:rPr>
          <w:rFonts w:hint="eastAsia"/>
        </w:rPr>
        <w:br/>
      </w:r>
      <w:r>
        <w:rPr>
          <w:rFonts w:hint="eastAsia"/>
        </w:rPr>
        <w:t>　　图表 石墨电极行业准入条件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2025-2031年中国石墨电极行业信息化</w:t>
      </w:r>
      <w:r>
        <w:rPr>
          <w:rFonts w:hint="eastAsia"/>
        </w:rPr>
        <w:br/>
      </w:r>
      <w:r>
        <w:rPr>
          <w:rFonts w:hint="eastAsia"/>
        </w:rPr>
        <w:t>　　图表 2025年中国石墨电极市场前景分析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2025-2031年中国石墨电极行业风险分析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2025-2031年中国石墨电极行业发展趋势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940c489a842f5" w:history="1">
        <w:r>
          <w:rPr>
            <w:rStyle w:val="Hyperlink"/>
          </w:rPr>
          <w:t>2025-2031年中国石墨电极市场深度调研与发展前景分析报告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940c489a842f5" w:history="1">
        <w:r>
          <w:rPr>
            <w:rStyle w:val="Hyperlink"/>
          </w:rPr>
          <w:t>https://www.20087.com/7/55/ShiMoDianJiDiaoYanBaoGao.html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热点：电极石墨、石墨电极生产厂家排名、石墨的电极电位、石墨电极棒、石墨电极概念、石墨电极是什么东西、石墨电极多少钱一吨现在、石墨电极的原料及制造工艺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4c47649dd4d07" w:history="1">
      <w:r>
        <w:rPr>
          <w:rStyle w:val="Hyperlink"/>
        </w:rPr>
        <w:t>2025-2031年中国石墨电极市场深度调研与发展前景分析报告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hiMoDianJiDiaoYanBaoGao.html" TargetMode="External" Id="Ref7940c489a8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hiMoDianJiDiaoYanBaoGao.html" TargetMode="External" Id="R9b64c47649dd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2024-11-14T01:22:00Z</dcterms:created>
  <dcterms:modified xsi:type="dcterms:W3CDTF">2024-11-14T02:22:00Z</dcterms:modified>
  <dc:subject>2025-2031年中国石墨电极市场深度调研与发展前景分析报告</dc:subject>
  <dc:title>2025-2031年中国石墨电极市场深度调研与发展前景分析报告</dc:title>
  <cp:keywords>2025-2031年中国石墨电极市场深度调研与发展前景分析报告</cp:keywords>
  <dc:description>2025-2031年中国石墨电极市场深度调研与发展前景分析报告</dc:description>
</cp:coreProperties>
</file>