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62d26df54c53" w:history="1">
              <w:r>
                <w:rPr>
                  <w:rStyle w:val="Hyperlink"/>
                </w:rPr>
                <w:t>2025-2031年全球与中国船用帆布行业发展研及市场前景预测报告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62d26df54c53" w:history="1">
              <w:r>
                <w:rPr>
                  <w:rStyle w:val="Hyperlink"/>
                </w:rPr>
                <w:t>2025-2031年全球与中国船用帆布行业发展研及市场前景预测报告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d62d26df54c53" w:history="1">
                <w:r>
                  <w:rPr>
                    <w:rStyle w:val="Hyperlink"/>
                  </w:rPr>
                  <w:t>https://www.20087.com/7/95/ChuanYongFanBuFaZhanQianJingFenXi.html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帆布是一种专门用于船舶遮阳、防雨和货物保护的织物材料，需要具备良好的耐候性、防水性和耐用性。目前，随着新材料和纺织技术的发展，船用帆布正朝着轻量化、高强度和多功能化方向发展。采用高性能纤维和复合涂层，帆布的强度和抗撕裂性得到显著提升，同时，集成UV防护和自清洁功能，帆布能够更好地适应海上恶劣环境，减少维护频率。</w:t>
      </w:r>
      <w:r>
        <w:rPr>
          <w:rFonts w:hint="eastAsia"/>
        </w:rPr>
        <w:br/>
      </w:r>
      <w:r>
        <w:rPr>
          <w:rFonts w:hint="eastAsia"/>
        </w:rPr>
        <w:t>　　未来，船用帆布将更加注重环保和可持续性。通过开发生物基纤维和可降解涂层，帆布将减少对环境的影响，符合绿色航运和循环经济的要求。同时，结合智能纺织技术，如温湿度感应和自调节功能，帆布将能够提供更加舒适和安全的船上环境，提升船员和乘客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62d26df54c53" w:history="1">
        <w:r>
          <w:rPr>
            <w:rStyle w:val="Hyperlink"/>
          </w:rPr>
          <w:t>2025-2031年全球与中国船用帆布行业发展研及市场前景预测报告</w:t>
        </w:r>
      </w:hyperlink>
      <w:r>
        <w:rPr>
          <w:rFonts w:hint="eastAsia"/>
        </w:rPr>
        <w:t>》系统研究了船用帆布行业的市场运行态势，并对未来发展趋势进行了科学预测。报告包括行业基础知识、国内外环境分析、运行数据解读及产业链梳理，同时探讨了船用帆布市场竞争格局与重点企业的表现。基于对船用帆布行业的全面分析，报告展望了船用帆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船用帆布市场概述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按照不同产品类型，船用帆布主要可以分为如下几个类别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PVC 涂层聚酯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从不同应用，船用帆布主要包括如下几个方面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遮阳篷</w:t>
      </w:r>
      <w:r>
        <w:rPr>
          <w:rFonts w:hint="eastAsia"/>
        </w:rPr>
        <w:br/>
      </w:r>
      <w:r>
        <w:rPr>
          <w:rFonts w:hint="eastAsia"/>
        </w:rPr>
        <w:t>　　　　1.3.3 遮盖物</w:t>
      </w:r>
      <w:r>
        <w:rPr>
          <w:rFonts w:hint="eastAsia"/>
        </w:rPr>
        <w:br/>
      </w:r>
      <w:r>
        <w:rPr>
          <w:rFonts w:hint="eastAsia"/>
        </w:rPr>
        <w:t>　　　　1.3.4 防水布</w:t>
      </w:r>
      <w:r>
        <w:rPr>
          <w:rFonts w:hint="eastAsia"/>
        </w:rPr>
        <w:br/>
      </w:r>
      <w:r>
        <w:rPr>
          <w:rFonts w:hint="eastAsia"/>
        </w:rPr>
        <w:t>　　　　1.3.5 标志和横幅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船用帆布行业背景、发展历史、现状及趋势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船用帆布行业目前现状分析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船用帆布发展趋势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全球船用帆布总体规模分析</w:t>
      </w:r>
      <w:r>
        <w:rPr>
          <w:rFonts w:hint="eastAsia"/>
        </w:rPr>
        <w:br/>
      </w:r>
      <w:r>
        <w:rPr>
          <w:rFonts w:hint="eastAsia"/>
        </w:rPr>
        <w:t>　　2.1 全球船用帆布供需现状及预测（2020-2031）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全球船用帆布产量、需求量及发展趋势（2020-2031）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全球主要地区船用帆布产量及发展趋势（2020-2031）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全球主要地区船用帆布产量（2020-2025）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全球主要地区船用帆布产量（2025-2031）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全球主要地区船用帆布产量市场份额（2020-2031）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中国船用帆布产量、市场需求量及发展趋势（2020-2031）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全球船用帆布销量及销售额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全球市场船用帆布销售额（2020-2031）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全球市场船用帆布销量（2020-2031）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全球市场船用帆布价格趋势（2020-2031）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全球市场主要厂商船用帆布产能市场份额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全球市场主要厂商船用帆布销量（2020-2025）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全球市场主要厂商船用帆布销量（2020-2025）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全球市场主要厂商船用帆布销售收入（2020-2025）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全球市场主要厂商船用帆布销售价格（2020-2025）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2025年全球主要生产商船用帆布收入排名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中国市场主要厂商船用帆布销量（2020-2025）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中国市场主要厂商船用帆布销量（2020-2025）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中国市场主要厂商船用帆布销售收入（2020-2025）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2025年中国主要生产商船用帆布收入排名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中国市场主要厂商船用帆布销售价格（2020-2025）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全球主要厂商船用帆布总部及产地分布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全球主要厂商成立时间及船用帆布商业化日期</w:t>
      </w:r>
      <w:r>
        <w:rPr>
          <w:rFonts w:hint="eastAsia"/>
        </w:rPr>
        <w:br/>
      </w:r>
      <w:r>
        <w:rPr>
          <w:rFonts w:hint="eastAsia"/>
        </w:rPr>
        <w:t>　　3.6 全球主要厂商船用帆布产品类型及应用</w:t>
      </w:r>
      <w:r>
        <w:rPr>
          <w:rFonts w:hint="eastAsia"/>
        </w:rPr>
        <w:br/>
      </w:r>
      <w:r>
        <w:rPr>
          <w:rFonts w:hint="eastAsia"/>
        </w:rPr>
        <w:t>　　3.7 船用帆布行业集中度、竞争程度分析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船用帆布行业集中度分析：2025年全球Top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全球船用帆布第一梯队、第二梯队和第三梯队生产商（品牌）及市场份额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全球船用帆布主要地区分析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全球主要地区船用帆布市场规模分析：2020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全球主要地区船用帆布销售收入及市场份额（2020-2025年）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全球主要地区船用帆布销售收入预测（2025-2031年）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全球主要地区船用帆布销量分析：2020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全球主要地区船用帆布销量及市场份额（2020-2025年）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全球主要地区船用帆布销量及市场份额预测（2025-2031）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印度市场船用帆布销量、收入及增长率（2020-2031）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不同产品类型船用帆布分析</w:t>
      </w:r>
      <w:r>
        <w:rPr>
          <w:rFonts w:hint="eastAsia"/>
        </w:rPr>
        <w:br/>
      </w:r>
      <w:r>
        <w:rPr>
          <w:rFonts w:hint="eastAsia"/>
        </w:rPr>
        <w:t>　　6.1 全球不同产品类型船用帆布销量（2020-2031）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全球不同产品类型船用帆布销量预测（2025-2031）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全球不同产品类型船用帆布收入（2020-2031）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全球不同产品类型船用帆布收入预测（2025-2031）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不同应用船用帆布分析</w:t>
      </w:r>
      <w:r>
        <w:rPr>
          <w:rFonts w:hint="eastAsia"/>
        </w:rPr>
        <w:br/>
      </w:r>
      <w:r>
        <w:rPr>
          <w:rFonts w:hint="eastAsia"/>
        </w:rPr>
        <w:t>　　7.1 全球不同应用船用帆布销量（2020-2031）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全球不同应用船用帆布销量预测（2025-2031）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全球不同应用船用帆布收入（2020-2031）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全球不同应用船用帆布收入预测（2025-2031）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船用帆布产业链分析</w:t>
      </w:r>
      <w:r>
        <w:rPr>
          <w:rFonts w:hint="eastAsia"/>
        </w:rPr>
        <w:br/>
      </w:r>
      <w:r>
        <w:rPr>
          <w:rFonts w:hint="eastAsia"/>
        </w:rPr>
        <w:t>　　8.2 船用帆布产业上游供应分析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船用帆布下游典型客户</w:t>
      </w:r>
      <w:r>
        <w:rPr>
          <w:rFonts w:hint="eastAsia"/>
        </w:rPr>
        <w:br/>
      </w:r>
      <w:r>
        <w:rPr>
          <w:rFonts w:hint="eastAsia"/>
        </w:rPr>
        <w:t>　　8.4 船用帆布销售渠道分析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船用帆布行业发展面临的风险</w:t>
      </w:r>
      <w:r>
        <w:rPr>
          <w:rFonts w:hint="eastAsia"/>
        </w:rPr>
        <w:br/>
      </w:r>
      <w:r>
        <w:rPr>
          <w:rFonts w:hint="eastAsia"/>
        </w:rPr>
        <w:t>　　9.3 船用帆布行业政策分析</w:t>
      </w:r>
      <w:r>
        <w:rPr>
          <w:rFonts w:hint="eastAsia"/>
        </w:rPr>
        <w:br/>
      </w:r>
      <w:r>
        <w:rPr>
          <w:rFonts w:hint="eastAsia"/>
        </w:rPr>
        <w:t>　　9.4 船用帆布中国企业SWOT分析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全球不同产品类型船用帆布销售额增长（CAGR）趋势2020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船用帆布行业目前发展现状</w:t>
      </w:r>
      <w:r>
        <w:rPr>
          <w:rFonts w:hint="eastAsia"/>
        </w:rPr>
        <w:br/>
      </w:r>
      <w:r>
        <w:rPr>
          <w:rFonts w:hint="eastAsia"/>
        </w:rPr>
        <w:t>　　表 4： 船用帆布发展趋势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全球主要地区船用帆布产量增速（CAGR）：（2020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全球主要地区船用帆布产量（2020-2025）&amp;（平方米）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全球主要地区船用帆布产量（2025-2031）&amp;（平方米）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全球主要地区船用帆布产量市场份额（2020-2025）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全球主要地区船用帆布产量（2025-2031）&amp;（平方米）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全球市场主要厂商船用帆布产能（2024-2025）&amp;（平方米）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全球市场主要厂商船用帆布销量（2020-2025）&amp;（平方米）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全球市场主要厂商船用帆布销量市场份额（2020-2025）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全球市场主要厂商船用帆布销售收入（2020-2025）&amp;（百万美元）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全球市场主要厂商船用帆布销售收入市场份额（2020-2025）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全球市场主要厂商船用帆布销售价格（2020-2025）&amp;（美元/平方米）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2025年全球主要生产商船用帆布收入排名（百万美元）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中国市场主要厂商船用帆布销量（2020-2025）&amp;（平方米）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中国市场主要厂商船用帆布销量市场份额（2020-2025）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中国市场主要厂商船用帆布销售收入（2020-2025）&amp;（百万美元）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中国市场主要厂商船用帆布销售收入市场份额（2020-2025）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2025年中国主要生产商船用帆布收入排名（百万美元）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中国市场主要厂商船用帆布销售价格（2020-2025）&amp;（美元/平方米）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全球主要厂商船用帆布总部及产地分布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全球主要厂商成立时间及船用帆布商业化日期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全球主要厂商船用帆布产品类型及应用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2025年全球船用帆布主要厂商市场地位（第一梯队、第二梯队和第三梯队）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全球船用帆布市场投资、并购等现状分析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全球主要地区船用帆布销售收入增速：（2020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全球主要地区船用帆布销售收入（2020-2025）&amp;（百万美元）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全球主要地区船用帆布销售收入市场份额（2020-2025）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全球主要地区船用帆布收入（2025-2031）&amp;（百万美元）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全球主要地区船用帆布收入市场份额（2025-2031）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全球主要地区船用帆布销量（平方米）：2020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全球主要地区船用帆布销量（2020-2025）&amp;（平方米）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全球主要地区船用帆布销量市场份额（2020-2025）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全球主要地区船用帆布销量（2025-2031）&amp;（平方米）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全球主要地区船用帆布销量份额（2025-2031）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船用帆布生产基地、销售区域、竞争对手及市场地位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船用帆布产品规格、参数及市场应用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船用帆布销量（平方米）、收入（百万美元）、价格（美元/平方米）及毛利率（2020-2025）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全球不同产品类型船用帆布销量（2020-2025年）&amp;（平方米）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全球不同产品类型船用帆布销量市场份额（2020-2025）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全球不同产品类型船用帆布销量预测（2025-2031）&amp;（平方米）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全球市场不同产品类型船用帆布销量市场份额预测（2025-2031）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全球不同产品类型船用帆布收入（2020-2025年）&amp;（百万美元）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全球不同产品类型船用帆布收入市场份额（2020-2025）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全球不同产品类型船用帆布收入预测（2025-2031）&amp;（百万美元）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全球不同应用船用帆布销量（2020-2025年）&amp;（平方米）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122： 全球不同应用船用帆布销量市场份额（2020-2025）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全球不同应用船用帆布销量预测（2025-2031）&amp;（平方米）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全球市场不同应用船用帆布销量市场份额预测（2025-2031）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全球不同应用船用帆布收入（2020-2025年）&amp;（百万美元）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全球不同应用船用帆布收入市场份额（2020-2025）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全球不同应用船用帆布收入预测（2025-2031）&amp;（百万美元）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全球不同应用船用帆布收入市场份额预测（2025-2031）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船用帆布上游原料供应商及联系方式列表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船用帆布典型客户列表</w:t>
      </w:r>
      <w:r>
        <w:rPr>
          <w:rFonts w:hint="eastAsia"/>
        </w:rPr>
        <w:br/>
      </w:r>
      <w:r>
        <w:rPr>
          <w:rFonts w:hint="eastAsia"/>
        </w:rPr>
        <w:t>　　表 131： 船用帆布主要销售模式及销售渠道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船用帆布行业发展机遇及主要驱动因素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船用帆布行业发展面临的风险</w:t>
      </w:r>
      <w:r>
        <w:rPr>
          <w:rFonts w:hint="eastAsia"/>
        </w:rPr>
        <w:br/>
      </w:r>
      <w:r>
        <w:rPr>
          <w:rFonts w:hint="eastAsia"/>
        </w:rPr>
        <w:t>　　表 134： 船用帆布行业政策分析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船用帆布产品图片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全球不同产品类型船用帆布销售额2020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全球不同产品类型船用帆布市场份额2024 VS 2025</w:t>
      </w:r>
      <w:r>
        <w:rPr>
          <w:rFonts w:hint="eastAsia"/>
        </w:rPr>
        <w:br/>
      </w:r>
      <w:r>
        <w:rPr>
          <w:rFonts w:hint="eastAsia"/>
        </w:rPr>
        <w:t>　　图 4： 丙烯酸树脂产品图片</w:t>
      </w:r>
      <w:r>
        <w:rPr>
          <w:rFonts w:hint="eastAsia"/>
        </w:rPr>
        <w:br/>
      </w:r>
      <w:r>
        <w:rPr>
          <w:rFonts w:hint="eastAsia"/>
        </w:rPr>
        <w:t>　　图 5： PVC 涂层聚酯产品图片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全球不同应用船用帆布市场份额2024 VS 2025</w:t>
      </w:r>
      <w:r>
        <w:rPr>
          <w:rFonts w:hint="eastAsia"/>
        </w:rPr>
        <w:br/>
      </w:r>
      <w:r>
        <w:rPr>
          <w:rFonts w:hint="eastAsia"/>
        </w:rPr>
        <w:t>　　图 9： 遮阳篷</w:t>
      </w:r>
      <w:r>
        <w:rPr>
          <w:rFonts w:hint="eastAsia"/>
        </w:rPr>
        <w:br/>
      </w:r>
      <w:r>
        <w:rPr>
          <w:rFonts w:hint="eastAsia"/>
        </w:rPr>
        <w:t>　　图 10： 遮盖物</w:t>
      </w:r>
      <w:r>
        <w:rPr>
          <w:rFonts w:hint="eastAsia"/>
        </w:rPr>
        <w:br/>
      </w:r>
      <w:r>
        <w:rPr>
          <w:rFonts w:hint="eastAsia"/>
        </w:rPr>
        <w:t>　　图 11： 防水布</w:t>
      </w:r>
      <w:r>
        <w:rPr>
          <w:rFonts w:hint="eastAsia"/>
        </w:rPr>
        <w:br/>
      </w:r>
      <w:r>
        <w:rPr>
          <w:rFonts w:hint="eastAsia"/>
        </w:rPr>
        <w:t>　　图 12： 标志和横幅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全球船用帆布产能、产量、产能利用率及发展趋势（2020-2031）&amp;（平方米）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全球船用帆布产量、需求量及发展趋势（2020-2031）&amp;（平方米）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全球主要地区船用帆布产量（2020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全球主要地区船用帆布产量市场份额（2020-2031）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中国船用帆布产能、产量、产能利用率及发展趋势（2020-2031）&amp;（平方米）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中国船用帆布产量、市场需求量及发展趋势（2020-2031）&amp;（平方米）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全球船用帆布市场销售额及增长率：（2020-2031）&amp;（百万美元）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全球市场船用帆布市场规模：2020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全球市场船用帆布价格趋势（2020-2031）&amp;（美元/平方米）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2025年全球市场主要厂商船用帆布销量市场份额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2025年全球市场主要厂商船用帆布收入市场份额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2025年中国市场主要厂商船用帆布销量市场份额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2025年中国市场主要厂商船用帆布收入市场份额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2025年全球前五大生产商船用帆布市场份额</w:t>
      </w:r>
      <w:r>
        <w:rPr>
          <w:rFonts w:hint="eastAsia"/>
        </w:rPr>
        <w:br/>
      </w:r>
      <w:r>
        <w:rPr>
          <w:rFonts w:hint="eastAsia"/>
        </w:rPr>
        <w:t>　　图 29： 2025年全球船用帆布第一梯队、第二梯队和第三梯队厂商及市场份额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全球主要地区船用帆布销售收入（2020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全球主要地区船用帆布销售收入市场份额（2024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欧洲市场船用帆布收入及增长率（2020-2031）&amp;（百万美元）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中国市场船用帆布收入及增长率（2020-2031）&amp;（百万美元）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日本市场船用帆布收入及增长率（2020-2031）&amp;（百万美元）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东南亚市场船用帆布收入及增长率（2020-2031）&amp;（百万美元）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印度市场船用帆布销量及增长率（2020-2031）&amp;（平方米）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印度市场船用帆布收入及增长率（2020-2031）&amp;（百万美元）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全球不同产品类型船用帆布价格走势（2020-2031）&amp;（美元/平方米）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全球不同应用船用帆布价格走势（2020-2031）&amp;（美元/平方米）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船用帆布产业链</w:t>
      </w:r>
      <w:r>
        <w:rPr>
          <w:rFonts w:hint="eastAsia"/>
        </w:rPr>
        <w:br/>
      </w:r>
      <w:r>
        <w:rPr>
          <w:rFonts w:hint="eastAsia"/>
        </w:rPr>
        <w:t>　　图 47： 船用帆布中国企业SWOT分析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62d26df54c53" w:history="1">
        <w:r>
          <w:rPr>
            <w:rStyle w:val="Hyperlink"/>
          </w:rPr>
          <w:t>2025-2031年全球与中国船用帆布行业发展研及市场前景预测报告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d62d26df54c53" w:history="1">
        <w:r>
          <w:rPr>
            <w:rStyle w:val="Hyperlink"/>
          </w:rPr>
          <w:t>https://www.20087.com/7/95/ChuanYongFanBuFaZhanQianJingFenXi.html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热点：防水帆布、船用帆布标准、船用帆布多少钱一平米、船用帆布罩是什么材料、人工造浪设备原理图解、船用帆布堵漏垫怎么用、帆布是什么材料做的、船用帆布IMPA号、船用帆布多大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c161da16f40e4" w:history="1">
      <w:r>
        <w:rPr>
          <w:rStyle w:val="Hyperlink"/>
        </w:rPr>
        <w:t>2025-2031年全球与中国船用帆布行业发展研及市场前景预测报告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uanYongFanBuFaZhanQianJingFenXi.html" TargetMode="External" Id="R62ed62d26df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uanYongFanBuFaZhanQianJingFenXi.html" TargetMode="External" Id="Rb7dc161da16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2025-01-17T23:47:00Z</dcterms:created>
  <dcterms:modified xsi:type="dcterms:W3CDTF">2025-01-18T00:47:00Z</dcterms:modified>
  <dc:subject>2025-2031年全球与中国船用帆布行业发展研及市场前景预测报告</dc:subject>
  <dc:title>2025-2031年全球与中国船用帆布行业发展研及市场前景预测报告</dc:title>
  <cp:keywords>2025-2031年全球与中国船用帆布行业发展研及市场前景预测报告</cp:keywords>
  <dc:description>2025-2031年全球与中国船用帆布行业发展研及市场前景预测报告</dc:description>
</cp:coreProperties>
</file>