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d0ffb0851483c" w:history="1">
              <w:r>
                <w:rPr>
                  <w:rStyle w:val="Hyperlink"/>
                </w:rPr>
                <w:t>2024-2030年全球与中国重质燃油添加剂行业市场调研及前景趋势预测报告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d0ffb0851483c" w:history="1">
              <w:r>
                <w:rPr>
                  <w:rStyle w:val="Hyperlink"/>
                </w:rPr>
                <w:t>2024-2030年全球与中国重质燃油添加剂行业市场调研及前景趋势预测报告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d0ffb0851483c" w:history="1">
                <w:r>
                  <w:rPr>
                    <w:rStyle w:val="Hyperlink"/>
                  </w:rPr>
                  <w:t>https://www.20087.com/7/25/ZhongZhiRanYouTianJiaJiFaZhanXianZhuangQianJing.html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质燃油添加剂是一种用于改善重油燃烧性能、降低污染物排放的化学添加剂。随着全球对环境保护意识的增强，对于降低船舶、工业锅炉等大型燃烧设备排放的要求越来越高。重质燃油添加剂通过改善燃料的燃烧特性，减少烟炱和硫氧化物的排放，有助于满足严格的排放标准。近年来，随着添加剂技术的进步，新型重质燃油添加剂不仅能够提高燃料的燃烧效率，还能保护发动机免受腐蚀，延长设备使用寿命。此外，随着生物燃料和替代能源的推广，重质燃油添加剂也在逐步适应新型燃料，以保持其在混合燃料中的适用性。</w:t>
      </w:r>
      <w:r>
        <w:rPr>
          <w:rFonts w:hint="eastAsia"/>
        </w:rPr>
        <w:br/>
      </w:r>
      <w:r>
        <w:rPr>
          <w:rFonts w:hint="eastAsia"/>
        </w:rPr>
        <w:t>　　未来，重质燃油添加剂将更加注重环保性和多功能性。随着国际海事组织(IMO)等机构对航运业排放限制的不断加码，开发低硫、低排放的添加剂将是行业发展的重点。同时，随着可再生能源的比例增加，重质燃油添加剂需要适应更广泛的燃料组合，包括生物质燃料、合成燃料等。此外，为了提高添加剂的经济效益，优化配方，减少用量，同时保持或提高其性能，将是未来研究的方向之一。随着对添加剂长期安全性和环境影响评估的深入，确保添加剂不会对生态系统造成负面影响，也是未来需要关注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d0ffb0851483c" w:history="1">
        <w:r>
          <w:rPr>
            <w:rStyle w:val="Hyperlink"/>
          </w:rPr>
          <w:t>2024-2030年全球与中国重质燃油添加剂行业市场调研及前景趋势预测报告</w:t>
        </w:r>
      </w:hyperlink>
      <w:r>
        <w:rPr>
          <w:rFonts w:hint="eastAsia"/>
        </w:rPr>
        <w:t>》通过综合国家统计局、工信部以及相关行业协会等权威数据，以及专业研究团队对重质燃油添加剂行业的长期监测和一手资料，对重质燃油添加剂行业的发展现状、市场规模、需求、产业链、区域分布、竞争格局、企业状况、风险及投资机会进行了全面分析。报告深入探讨了重质燃油添加剂行业的发展趋势，并提供了对重质燃油添加剂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重质燃油添加剂市场概述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按照不同产品类型，重质燃油添加剂主要可以分为如下几个类别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全球不同产品类型重质燃油添加剂销售额增长趋势2019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清洁剂</w:t>
      </w:r>
      <w:r>
        <w:rPr>
          <w:rFonts w:hint="eastAsia"/>
        </w:rPr>
        <w:br/>
      </w:r>
      <w:r>
        <w:rPr>
          <w:rFonts w:hint="eastAsia"/>
        </w:rPr>
        <w:t>　　　　1.2.3 分散剂</w:t>
      </w:r>
      <w:r>
        <w:rPr>
          <w:rFonts w:hint="eastAsia"/>
        </w:rPr>
        <w:br/>
      </w:r>
      <w:r>
        <w:rPr>
          <w:rFonts w:hint="eastAsia"/>
        </w:rPr>
        <w:t>　　　　1.2.4 腐蚀抑制剂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从不同应用，重质燃油添加剂主要包括如下几个方面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全球不同应用重质燃油添加剂销售额增长趋势2019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船用重质燃油</w:t>
      </w:r>
      <w:r>
        <w:rPr>
          <w:rFonts w:hint="eastAsia"/>
        </w:rPr>
        <w:br/>
      </w:r>
      <w:r>
        <w:rPr>
          <w:rFonts w:hint="eastAsia"/>
        </w:rPr>
        <w:t>　　　　1.3.3 航空航天用重质燃油</w:t>
      </w:r>
      <w:r>
        <w:rPr>
          <w:rFonts w:hint="eastAsia"/>
        </w:rPr>
        <w:br/>
      </w:r>
      <w:r>
        <w:rPr>
          <w:rFonts w:hint="eastAsia"/>
        </w:rPr>
        <w:t>　　　　1.3.4 机械用重质燃油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重质燃油添加剂行业背景、发展历史、现状及趋势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重质燃油添加剂行业目前现状分析</w:t>
      </w:r>
      <w:r>
        <w:rPr>
          <w:rFonts w:hint="eastAsia"/>
        </w:rPr>
        <w:br/>
      </w:r>
      <w:r>
        <w:rPr>
          <w:rFonts w:hint="eastAsia"/>
        </w:rPr>
        <w:t>　　　　1.4.2 重质燃油添加剂发展趋势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全球重质燃油添加剂总体规模分析</w:t>
      </w:r>
      <w:r>
        <w:rPr>
          <w:rFonts w:hint="eastAsia"/>
        </w:rPr>
        <w:br/>
      </w:r>
      <w:r>
        <w:rPr>
          <w:rFonts w:hint="eastAsia"/>
        </w:rPr>
        <w:t>　　2.1 全球重质燃油添加剂供需现状及预测（2019-2030）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全球重质燃油添加剂产能、产量、产能利用率及发展趋势（2019-2030）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全球重质燃油添加剂产量、需求量及发展趋势（2019-2030）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全球主要地区重质燃油添加剂产量及发展趋势（2019-2030）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全球主要地区重质燃油添加剂产量（2019-2024）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全球主要地区重质燃油添加剂产量（2025-2030）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全球主要地区重质燃油添加剂产量市场份额（2019-2030）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中国重质燃油添加剂供需现状及预测（2019-2030）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中国重质燃油添加剂产能、产量、产能利用率及发展趋势（2019-2030）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中国重质燃油添加剂产量、市场需求量及发展趋势（2019-2030）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全球重质燃油添加剂销量及销售额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全球市场重质燃油添加剂销售额（2019-2030）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全球市场重质燃油添加剂销量（2019-2030）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全球市场重质燃油添加剂价格趋势（2019-2030）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全球市场主要厂商重质燃油添加剂产能市场份额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全球市场主要厂商重质燃油添加剂销量（2019-2024）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全球市场主要厂商重质燃油添加剂销量（2019-2024）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全球市场主要厂商重质燃油添加剂销售收入（2019-2024）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全球市场主要厂商重质燃油添加剂销售价格（2019-2024）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2023年全球主要生产商重质燃油添加剂收入排名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中国市场主要厂商重质燃油添加剂销量（2019-2024）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中国市场主要厂商重质燃油添加剂销量（2019-2024）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中国市场主要厂商重质燃油添加剂销售收入（2019-2024）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2023年中国主要生产商重质燃油添加剂收入排名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中国市场主要厂商重质燃油添加剂销售价格（2019-2024）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全球主要厂商重质燃油添加剂总部及产地分布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全球主要厂商成立时间及重质燃油添加剂商业化日期</w:t>
      </w:r>
      <w:r>
        <w:rPr>
          <w:rFonts w:hint="eastAsia"/>
        </w:rPr>
        <w:br/>
      </w:r>
      <w:r>
        <w:rPr>
          <w:rFonts w:hint="eastAsia"/>
        </w:rPr>
        <w:t>　　3.6 全球主要厂商重质燃油添加剂产品类型及应用</w:t>
      </w:r>
      <w:r>
        <w:rPr>
          <w:rFonts w:hint="eastAsia"/>
        </w:rPr>
        <w:br/>
      </w:r>
      <w:r>
        <w:rPr>
          <w:rFonts w:hint="eastAsia"/>
        </w:rPr>
        <w:t>　　3.7 重质燃油添加剂行业集中度、竞争程度分析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重质燃油添加剂行业集中度分析：2023年全球Top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全球重质燃油添加剂第一梯队、第二梯队和第三梯队生产商（品牌）及市场份额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全球重质燃油添加剂主要地区分析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全球主要地区重质燃油添加剂市场规模分析：2019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全球主要地区重质燃油添加剂销售收入及市场份额（2019-2024年）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全球主要地区重质燃油添加剂销售收入预测（2024-2030年）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全球主要地区重质燃油添加剂销量分析：2019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全球主要地区重质燃油添加剂销量及市场份额（2019-2024年）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全球主要地区重质燃油添加剂销量及市场份额预测（2025-2030）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印度市场重质燃油添加剂销量、收入及增长率（2019-2030）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重质燃油添加剂销量、收入、价格及毛利率（2019-2024）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不同产品类型重质燃油添加剂分析</w:t>
      </w:r>
      <w:r>
        <w:rPr>
          <w:rFonts w:hint="eastAsia"/>
        </w:rPr>
        <w:br/>
      </w:r>
      <w:r>
        <w:rPr>
          <w:rFonts w:hint="eastAsia"/>
        </w:rPr>
        <w:t>　　6.1 全球不同产品类型重质燃油添加剂销量（2019-2030）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全球不同产品类型重质燃油添加剂销量及市场份额（2019-2024）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全球不同产品类型重质燃油添加剂销量预测（2025-2030）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全球不同产品类型重质燃油添加剂收入（2019-2030）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全球不同产品类型重质燃油添加剂收入及市场份额（2019-2024）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全球不同产品类型重质燃油添加剂收入预测（2025-2030）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全球不同产品类型重质燃油添加剂价格走势（2019-2030）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不同应用重质燃油添加剂分析</w:t>
      </w:r>
      <w:r>
        <w:rPr>
          <w:rFonts w:hint="eastAsia"/>
        </w:rPr>
        <w:br/>
      </w:r>
      <w:r>
        <w:rPr>
          <w:rFonts w:hint="eastAsia"/>
        </w:rPr>
        <w:t>　　7.1 全球不同应用重质燃油添加剂销量（2019-2030）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全球不同应用重质燃油添加剂销量及市场份额（2019-2024）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全球不同应用重质燃油添加剂销量预测（2025-2030）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全球不同应用重质燃油添加剂收入（2019-2030）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全球不同应用重质燃油添加剂收入及市场份额（2019-2024）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全球不同应用重质燃油添加剂收入预测（2025-2030）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全球不同应用重质燃油添加剂价格走势（2019-2030）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重质燃油添加剂产业链分析</w:t>
      </w:r>
      <w:r>
        <w:rPr>
          <w:rFonts w:hint="eastAsia"/>
        </w:rPr>
        <w:br/>
      </w:r>
      <w:r>
        <w:rPr>
          <w:rFonts w:hint="eastAsia"/>
        </w:rPr>
        <w:t>　　8.2 重质燃油添加剂产业上游供应分析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重质燃油添加剂下游典型客户</w:t>
      </w:r>
      <w:r>
        <w:rPr>
          <w:rFonts w:hint="eastAsia"/>
        </w:rPr>
        <w:br/>
      </w:r>
      <w:r>
        <w:rPr>
          <w:rFonts w:hint="eastAsia"/>
        </w:rPr>
        <w:t>　　8.4 重质燃油添加剂销售渠道分析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重质燃油添加剂行业发展机遇及主要驱动因素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重质燃油添加剂行业发展面临的风险</w:t>
      </w:r>
      <w:r>
        <w:rPr>
          <w:rFonts w:hint="eastAsia"/>
        </w:rPr>
        <w:br/>
      </w:r>
      <w:r>
        <w:rPr>
          <w:rFonts w:hint="eastAsia"/>
        </w:rPr>
        <w:t>　　9.3 重质燃油添加剂行业政策分析</w:t>
      </w:r>
      <w:r>
        <w:rPr>
          <w:rFonts w:hint="eastAsia"/>
        </w:rPr>
        <w:br/>
      </w:r>
      <w:r>
        <w:rPr>
          <w:rFonts w:hint="eastAsia"/>
        </w:rPr>
        <w:t>　　9.4 重质燃油添加剂中国企业SWOT分析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全球不同产品类型重质燃油添加剂销售额增长（CAGR）趋势2019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重质燃油添加剂行业目前发展现状</w:t>
      </w:r>
      <w:r>
        <w:rPr>
          <w:rFonts w:hint="eastAsia"/>
        </w:rPr>
        <w:br/>
      </w:r>
      <w:r>
        <w:rPr>
          <w:rFonts w:hint="eastAsia"/>
        </w:rPr>
        <w:t>　　表 4： 重质燃油添加剂发展趋势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全球主要地区重质燃油添加剂产量增速（CAGR）：（2019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全球主要地区重质燃油添加剂产量（2019-2024）&amp;（吨）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全球主要地区重质燃油添加剂产量（2025-2030）&amp;（吨）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全球主要地区重质燃油添加剂产量市场份额（2019-2024）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全球主要地区重质燃油添加剂产量（2025-2030）&amp;（吨）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全球市场主要厂商重质燃油添加剂产能（2023-2024）&amp;（吨）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全球市场主要厂商重质燃油添加剂销量（2019-2024）&amp;（吨）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全球市场主要厂商重质燃油添加剂销量市场份额（2019-2024）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全球市场主要厂商重质燃油添加剂销售收入（2019-2024）&amp;（百万美元）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全球市场主要厂商重质燃油添加剂销售收入市场份额（2019-2024）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全球市场主要厂商重质燃油添加剂销售价格（2019-2024）&amp;（美元/吨）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2023年全球主要生产商重质燃油添加剂收入排名（百万美元）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中国市场主要厂商重质燃油添加剂销量（2019-2024）&amp;（吨）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中国市场主要厂商重质燃油添加剂销量市场份额（2019-2024）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中国市场主要厂商重质燃油添加剂销售收入（2019-2024）&amp;（百万美元）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中国市场主要厂商重质燃油添加剂销售收入市场份额（2019-2024）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2023年中国主要生产商重质燃油添加剂收入排名（百万美元）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中国市场主要厂商重质燃油添加剂销售价格（2019-2024）&amp;（美元/吨）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全球主要厂商重质燃油添加剂总部及产地分布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全球主要厂商成立时间及重质燃油添加剂商业化日期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全球主要厂商重质燃油添加剂产品类型及应用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2023年全球重质燃油添加剂主要厂商市场地位（第一梯队、第二梯队和第三梯队）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全球重质燃油添加剂市场投资、并购等现状分析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全球主要地区重质燃油添加剂销售收入增速：（2019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全球主要地区重质燃油添加剂销售收入（2019-2024）&amp;（百万美元）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全球主要地区重质燃油添加剂销售收入市场份额（2019-2024）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全球主要地区重质燃油添加剂收入（2025-2030）&amp;（百万美元）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全球主要地区重质燃油添加剂收入市场份额（2025-2030）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全球主要地区重质燃油添加剂销量（吨）：2019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全球主要地区重质燃油添加剂销量（2019-2024）&amp;（吨）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全球主要地区重质燃油添加剂销量市场份额（2019-2024）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全球主要地区重质燃油添加剂销量（2025-2030）&amp;（吨）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全球主要地区重质燃油添加剂销量份额（2025-2030）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重质燃油添加剂生产基地、销售区域、竞争对手及市场地位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重质燃油添加剂产品规格、参数及市场应用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重质燃油添加剂销量（吨）、收入（百万美元）、价格（美元/吨）及毛利率（2019-2024）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全球不同产品类型重质燃油添加剂销量（2019-2024年）&amp;（吨）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全球不同产品类型重质燃油添加剂销量市场份额（2019-2024）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全球不同产品类型重质燃油添加剂销量预测（2025-2030）&amp;（吨）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全球市场不同产品类型重质燃油添加剂销量市场份额预测（2025-2030）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全球不同产品类型重质燃油添加剂收入（2019-2024年）&amp;（百万美元）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全球不同产品类型重质燃油添加剂收入市场份额（2019-2024）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全球不同产品类型重质燃油添加剂收入预测（2025-2030）&amp;（百万美元）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全球不同产品类型重质燃油添加剂收入市场份额预测（2025-2030）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全球不同应用重质燃油添加剂销量（2019-2024年）&amp;（吨）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全球不同应用重质燃油添加剂销量市场份额（2019-2024）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全球不同应用重质燃油添加剂销量预测（2025-2030）&amp;（吨）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全球市场不同应用重质燃油添加剂销量市场份额预测（2025-2030）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全球不同应用重质燃油添加剂收入（2019-2024年）&amp;（百万美元）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全球不同应用重质燃油添加剂收入市场份额（2019-2024）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全球不同应用重质燃油添加剂收入预测（2025-2030）&amp;（百万美元）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全球不同应用重质燃油添加剂收入市场份额预测（2025-2030）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重质燃油添加剂上游原料供应商及联系方式列表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重质燃油添加剂典型客户列表</w:t>
      </w:r>
      <w:r>
        <w:rPr>
          <w:rFonts w:hint="eastAsia"/>
        </w:rPr>
        <w:br/>
      </w:r>
      <w:r>
        <w:rPr>
          <w:rFonts w:hint="eastAsia"/>
        </w:rPr>
        <w:t>　　表 111： 重质燃油添加剂主要销售模式及销售渠道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重质燃油添加剂行业发展机遇及主要驱动因素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重质燃油添加剂行业发展面临的风险</w:t>
      </w:r>
      <w:r>
        <w:rPr>
          <w:rFonts w:hint="eastAsia"/>
        </w:rPr>
        <w:br/>
      </w:r>
      <w:r>
        <w:rPr>
          <w:rFonts w:hint="eastAsia"/>
        </w:rPr>
        <w:t>　　表 114： 重质燃油添加剂行业政策分析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重质燃油添加剂产品图片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全球不同产品类型重质燃油添加剂销售额2019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全球不同产品类型重质燃油添加剂市场份额2023 &amp; 2030</w:t>
      </w:r>
      <w:r>
        <w:rPr>
          <w:rFonts w:hint="eastAsia"/>
        </w:rPr>
        <w:br/>
      </w:r>
      <w:r>
        <w:rPr>
          <w:rFonts w:hint="eastAsia"/>
        </w:rPr>
        <w:t>　　图 4： 清洁剂产品图片</w:t>
      </w:r>
      <w:r>
        <w:rPr>
          <w:rFonts w:hint="eastAsia"/>
        </w:rPr>
        <w:br/>
      </w:r>
      <w:r>
        <w:rPr>
          <w:rFonts w:hint="eastAsia"/>
        </w:rPr>
        <w:t>　　图 5： 分散剂产品图片</w:t>
      </w:r>
      <w:r>
        <w:rPr>
          <w:rFonts w:hint="eastAsia"/>
        </w:rPr>
        <w:br/>
      </w:r>
      <w:r>
        <w:rPr>
          <w:rFonts w:hint="eastAsia"/>
        </w:rPr>
        <w:t>　　图 6： 腐蚀抑制剂产品图片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全球不同应用重质燃油添加剂市场份额2023 &amp; 2030</w:t>
      </w:r>
      <w:r>
        <w:rPr>
          <w:rFonts w:hint="eastAsia"/>
        </w:rPr>
        <w:br/>
      </w:r>
      <w:r>
        <w:rPr>
          <w:rFonts w:hint="eastAsia"/>
        </w:rPr>
        <w:t>　　图 10： 船用重质燃油</w:t>
      </w:r>
      <w:r>
        <w:rPr>
          <w:rFonts w:hint="eastAsia"/>
        </w:rPr>
        <w:br/>
      </w:r>
      <w:r>
        <w:rPr>
          <w:rFonts w:hint="eastAsia"/>
        </w:rPr>
        <w:t>　　图 11： 航空航天用重质燃油</w:t>
      </w:r>
      <w:r>
        <w:rPr>
          <w:rFonts w:hint="eastAsia"/>
        </w:rPr>
        <w:br/>
      </w:r>
      <w:r>
        <w:rPr>
          <w:rFonts w:hint="eastAsia"/>
        </w:rPr>
        <w:t>　　图 12： 机械用重质燃油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全球重质燃油添加剂产能、产量、产能利用率及发展趋势（2019-2030）&amp;（吨）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全球重质燃油添加剂产量、需求量及发展趋势（2019-2030）&amp;（吨）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全球主要地区重质燃油添加剂产量（2019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全球主要地区重质燃油添加剂产量市场份额（2019-2030）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中国重质燃油添加剂产能、产量、产能利用率及发展趋势（2019-2030）&amp;（吨）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中国重质燃油添加剂产量、市场需求量及发展趋势（2019-2030）&amp;（吨）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全球重质燃油添加剂市场销售额及增长率：（2019-2030）&amp;（百万美元）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全球市场重质燃油添加剂市场规模：2019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全球市场重质燃油添加剂价格趋势（2019-2030）&amp;（美元/吨）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2023年全球市场主要厂商重质燃油添加剂销量市场份额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2023年全球市场主要厂商重质燃油添加剂收入市场份额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2023年中国市场主要厂商重质燃油添加剂销量市场份额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2023年中国市场主要厂商重质燃油添加剂收入市场份额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2023年全球前五大生产商重质燃油添加剂市场份额</w:t>
      </w:r>
      <w:r>
        <w:rPr>
          <w:rFonts w:hint="eastAsia"/>
        </w:rPr>
        <w:br/>
      </w:r>
      <w:r>
        <w:rPr>
          <w:rFonts w:hint="eastAsia"/>
        </w:rPr>
        <w:t>　　图 29： 2023年全球重质燃油添加剂第一梯队、第二梯队和第三梯队厂商及市场份额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全球主要地区重质燃油添加剂销售收入（2019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全球主要地区重质燃油添加剂销售收入市场份额（2019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印度市场重质燃油添加剂销量及增长率（2019-2030）&amp;（吨）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印度市场重质燃油添加剂收入及增长率（2019-2030）&amp;（百万美元）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全球不同产品类型重质燃油添加剂价格走势（2019-2030）&amp;（美元/吨）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全球不同应用重质燃油添加剂价格走势（2019-2030）&amp;（美元/吨）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重质燃油添加剂产业链</w:t>
      </w:r>
      <w:r>
        <w:rPr>
          <w:rFonts w:hint="eastAsia"/>
        </w:rPr>
        <w:br/>
      </w:r>
      <w:r>
        <w:rPr>
          <w:rFonts w:hint="eastAsia"/>
        </w:rPr>
        <w:t>　　图 47： 重质燃油添加剂中国企业SWOT分析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d0ffb0851483c" w:history="1">
        <w:r>
          <w:rPr>
            <w:rStyle w:val="Hyperlink"/>
          </w:rPr>
          <w:t>2024-2030年全球与中国重质燃油添加剂行业市场调研及前景趋势预测报告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d0ffb0851483c" w:history="1">
        <w:r>
          <w:rPr>
            <w:rStyle w:val="Hyperlink"/>
          </w:rPr>
          <w:t>https://www.20087.com/7/25/ZhongZhiRanYouTianJiaJiFaZhanXianZhuangQianJing.html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d14c4fd174a17" w:history="1">
      <w:r>
        <w:rPr>
          <w:rStyle w:val="Hyperlink"/>
        </w:rPr>
        <w:t>2024-2030年全球与中国重质燃油添加剂行业市场调研及前景趋势预测报告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hongZhiRanYouTianJiaJiFaZhanXianZhuangQianJing.html" TargetMode="External" Id="R032d0ffb0851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hongZhiRanYouTianJiaJiFaZhanXianZhuangQianJing.html" TargetMode="External" Id="R2a6d14c4fd17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2024-08-20T01:22:29Z</dcterms:created>
  <dcterms:modified xsi:type="dcterms:W3CDTF">2024-08-20T02:22:29Z</dcterms:modified>
  <dc:subject>2024-2030年全球与中国重质燃油添加剂行业市场调研及前景趋势预测报告</dc:subject>
  <dc:title>2024-2030年全球与中国重质燃油添加剂行业市场调研及前景趋势预测报告</dc:title>
  <cp:keywords>2024-2030年全球与中国重质燃油添加剂行业市场调研及前景趋势预测报告</cp:keywords>
  <dc:description>2024-2030年全球与中国重质燃油添加剂行业市场调研及前景趋势预测报告</dc:description>
</cp:coreProperties>
</file>