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71d1087a1b467d" w:history="1">
              <w:r>
                <w:rPr>
                  <w:rStyle w:val="Hyperlink"/>
                </w:rPr>
                <w:t>2024-2030年中国阳离子醚化剂市场全面调研与发展前景分析报告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71d1087a1b467d" w:history="1">
              <w:r>
                <w:rPr>
                  <w:rStyle w:val="Hyperlink"/>
                </w:rPr>
                <w:t>2024-2030年中国阳离子醚化剂市场全面调研与发展前景分析报告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2512657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71d1087a1b467d" w:history="1">
                <w:r>
                  <w:rPr>
                    <w:rStyle w:val="Hyperlink"/>
                  </w:rPr>
                  <w:t>https://www.20087.com/7/65/YangLiZiMiHuaJiFaZhanQianJingFen.html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阳离子醚化剂是一类用于有机合成反应中的催化剂，主要用于生产表面活性剂、洗涤剂等产品。随着化工行业的技术进步和市场需求的变化，阳离子醚化剂的研发和应用也在不断推进。近年来，市场上出现了一些新型的阳离子醚化剂，它们在反应活性、选择性以及环保性能方面都有所提升。</w:t>
      </w:r>
      <w:r>
        <w:rPr>
          <w:rFonts w:hint="eastAsia"/>
        </w:rPr>
        <w:br/>
      </w:r>
      <w:r>
        <w:rPr>
          <w:rFonts w:hint="eastAsia"/>
        </w:rPr>
        <w:t>　　未来，阳离子醚化剂将更加注重高效性和环保性。一方面，随着绿色化学理念的普及，阳离子醚化剂将采用更加环保的原材料和生产工艺，减少对环境的影响。另一方面，随着对产品质量要求的提高，阳离子醚化剂将更加注重反应条件的优化，提高产物的纯度和收率。此外，随着精细化工行业的快速发展，阳离子醚化剂将拓展到更多新型材料和特种化学品的制备中，满足日益多样化的市场需求。</w:t>
      </w:r>
      <w:r>
        <w:rPr>
          <w:rFonts w:hint="eastAsia"/>
        </w:rPr>
        <w:br/>
      </w:r>
      <w:r>
        <w:rPr>
          <w:rFonts w:hint="eastAsia"/>
        </w:rPr>
        <w:t>　　《</w:t>
      </w:r>
      <w:hyperlink r:id="Rbf71d1087a1b467d" w:history="1">
        <w:r>
          <w:rPr>
            <w:rStyle w:val="Hyperlink"/>
          </w:rPr>
          <w:t>2024-2030年中国阳离子醚化剂市场全面调研与发展前景分析报告</w:t>
        </w:r>
      </w:hyperlink>
      <w:r>
        <w:rPr>
          <w:rFonts w:hint="eastAsia"/>
        </w:rPr>
        <w:t>》对阳离子醚化剂行业相关因素进行具体调查、研究、分析，洞察阳离子醚化剂行业今后的发展方向、阳离子醚化剂行业竞争格局的演变趋势以及阳离子醚化剂技术标准、阳离子醚化剂市场规模、阳离子醚化剂行业潜在问题与阳离子醚化剂行业发展的症结所在，评估阳离子醚化剂行业投资价值、阳离子醚化剂效果效益程度，提出建设性意见建议，为阳离子醚化剂行业投资决策者和阳离子醚化剂企业经营者提供参考依据。</w:t>
      </w:r>
      <w:r>
        <w:rPr>
          <w:rFonts w:hint="eastAsia"/>
        </w:rPr>
        <w:br/>
      </w:r>
      <w:r>
        <w:rPr>
          <w:rFonts w:hint="eastAsia"/>
        </w:rPr>
        <w:br/>
      </w:r>
      <w:r>
        <w:rPr>
          <w:rFonts w:hint="eastAsia"/>
        </w:rPr>
        <w:t>第一章 中国阳离子醚化剂行业发展环境分析</w:t>
      </w:r>
      <w:r>
        <w:rPr>
          <w:rFonts w:hint="eastAsia"/>
        </w:rPr>
        <w:br/>
      </w:r>
      <w:r>
        <w:rPr>
          <w:rFonts w:hint="eastAsia"/>
        </w:rPr>
        <w:t>　　第一节 阳离子醚化剂行业经济环境分析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第二节 阳离子醚化剂行业政策环境分析</w:t>
      </w:r>
      <w:r>
        <w:rPr>
          <w:rFonts w:hint="eastAsia"/>
        </w:rPr>
        <w:br/>
      </w:r>
      <w:r>
        <w:rPr>
          <w:rFonts w:hint="eastAsia"/>
        </w:rPr>
        <w:t>　　　　一、阳离子醚化剂行业政策影响分析</w:t>
      </w:r>
      <w:r>
        <w:rPr>
          <w:rFonts w:hint="eastAsia"/>
        </w:rPr>
        <w:br/>
      </w:r>
      <w:r>
        <w:rPr>
          <w:rFonts w:hint="eastAsia"/>
        </w:rPr>
        <w:t>　　　　二、相关行业标准分析</w:t>
      </w:r>
      <w:r>
        <w:rPr>
          <w:rFonts w:hint="eastAsia"/>
        </w:rPr>
        <w:br/>
      </w:r>
      <w:r>
        <w:rPr>
          <w:rFonts w:hint="eastAsia"/>
        </w:rPr>
        <w:t>　　第三节 阳离子醚化剂特性分析</w:t>
      </w:r>
      <w:r>
        <w:rPr>
          <w:rFonts w:hint="eastAsia"/>
        </w:rPr>
        <w:br/>
      </w:r>
      <w:r>
        <w:rPr>
          <w:rFonts w:hint="eastAsia"/>
        </w:rPr>
        <w:t>　　第四节 阳离子醚化剂行业"波特五力模型"分析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影响阳离子醚化剂行业发展的主要因素分析</w:t>
      </w:r>
      <w:r>
        <w:rPr>
          <w:rFonts w:hint="eastAsia"/>
        </w:rPr>
        <w:br/>
      </w:r>
      <w:r>
        <w:rPr>
          <w:rFonts w:hint="eastAsia"/>
        </w:rPr>
        <w:br/>
      </w:r>
      <w:r>
        <w:rPr>
          <w:rFonts w:hint="eastAsia"/>
        </w:rPr>
        <w:t>第二章 阳离子醚化剂产业发展现状分析</w:t>
      </w:r>
      <w:r>
        <w:rPr>
          <w:rFonts w:hint="eastAsia"/>
        </w:rPr>
        <w:br/>
      </w:r>
      <w:r>
        <w:rPr>
          <w:rFonts w:hint="eastAsia"/>
        </w:rPr>
        <w:t>　　第一节 阳离子醚化剂产业链产品构成</w:t>
      </w:r>
      <w:r>
        <w:rPr>
          <w:rFonts w:hint="eastAsia"/>
        </w:rPr>
        <w:br/>
      </w:r>
      <w:r>
        <w:rPr>
          <w:rFonts w:hint="eastAsia"/>
        </w:rPr>
        <w:t>　　第二节 阳离子醚化剂产业特点</w:t>
      </w:r>
      <w:r>
        <w:rPr>
          <w:rFonts w:hint="eastAsia"/>
        </w:rPr>
        <w:br/>
      </w:r>
      <w:r>
        <w:rPr>
          <w:rFonts w:hint="eastAsia"/>
        </w:rPr>
        <w:t>　　第三节 阳离子醚化剂产业竞争分析</w:t>
      </w:r>
      <w:r>
        <w:rPr>
          <w:rFonts w:hint="eastAsia"/>
        </w:rPr>
        <w:br/>
      </w:r>
      <w:r>
        <w:rPr>
          <w:rFonts w:hint="eastAsia"/>
        </w:rPr>
        <w:t>　　第四节 阳离子醚化剂产业技术水平</w:t>
      </w:r>
      <w:r>
        <w:rPr>
          <w:rFonts w:hint="eastAsia"/>
        </w:rPr>
        <w:br/>
      </w:r>
      <w:r>
        <w:rPr>
          <w:rFonts w:hint="eastAsia"/>
        </w:rPr>
        <w:t>　　第五节 近期阳离子醚化剂产业政策</w:t>
      </w:r>
      <w:r>
        <w:rPr>
          <w:rFonts w:hint="eastAsia"/>
        </w:rPr>
        <w:br/>
      </w:r>
      <w:r>
        <w:rPr>
          <w:rFonts w:hint="eastAsia"/>
        </w:rPr>
        <w:br/>
      </w:r>
      <w:r>
        <w:rPr>
          <w:rFonts w:hint="eastAsia"/>
        </w:rPr>
        <w:t>第三章 2024-2030年中国阳离子醚化剂行业需求与消费状况分析及预测</w:t>
      </w:r>
      <w:r>
        <w:rPr>
          <w:rFonts w:hint="eastAsia"/>
        </w:rPr>
        <w:br/>
      </w:r>
      <w:r>
        <w:rPr>
          <w:rFonts w:hint="eastAsia"/>
        </w:rPr>
        <w:t>　　第一节 中国阳离子醚化剂消费者消费偏好调查分析</w:t>
      </w:r>
      <w:r>
        <w:rPr>
          <w:rFonts w:hint="eastAsia"/>
        </w:rPr>
        <w:br/>
      </w:r>
      <w:r>
        <w:rPr>
          <w:rFonts w:hint="eastAsia"/>
        </w:rPr>
        <w:t>　　第二节 2024-2030年中国阳离子醚化剂产量统计分析</w:t>
      </w:r>
      <w:r>
        <w:rPr>
          <w:rFonts w:hint="eastAsia"/>
        </w:rPr>
        <w:br/>
      </w:r>
      <w:r>
        <w:rPr>
          <w:rFonts w:hint="eastAsia"/>
        </w:rPr>
        <w:t>　　第三节 2024-2030年阳离子醚化剂出口规模</w:t>
      </w:r>
      <w:r>
        <w:rPr>
          <w:rFonts w:hint="eastAsia"/>
        </w:rPr>
        <w:br/>
      </w:r>
      <w:r>
        <w:rPr>
          <w:rFonts w:hint="eastAsia"/>
        </w:rPr>
        <w:t>　　第三节 2024-2030年中国阳离子醚化剂消费量统计分析</w:t>
      </w:r>
      <w:r>
        <w:rPr>
          <w:rFonts w:hint="eastAsia"/>
        </w:rPr>
        <w:br/>
      </w:r>
      <w:r>
        <w:rPr>
          <w:rFonts w:hint="eastAsia"/>
        </w:rPr>
        <w:t>　　第四节 2024-2030年中国阳离子醚化剂产量预测</w:t>
      </w:r>
      <w:r>
        <w:rPr>
          <w:rFonts w:hint="eastAsia"/>
        </w:rPr>
        <w:br/>
      </w:r>
      <w:r>
        <w:rPr>
          <w:rFonts w:hint="eastAsia"/>
        </w:rPr>
        <w:t>　　第五节 2024-2030年中国阳离子醚化剂消费量预测</w:t>
      </w:r>
      <w:r>
        <w:rPr>
          <w:rFonts w:hint="eastAsia"/>
        </w:rPr>
        <w:br/>
      </w:r>
      <w:r>
        <w:rPr>
          <w:rFonts w:hint="eastAsia"/>
        </w:rPr>
        <w:br/>
      </w:r>
      <w:r>
        <w:rPr>
          <w:rFonts w:hint="eastAsia"/>
        </w:rPr>
        <w:t>第四章 阳离子醚化剂下游产业发展</w:t>
      </w:r>
      <w:r>
        <w:rPr>
          <w:rFonts w:hint="eastAsia"/>
        </w:rPr>
        <w:br/>
      </w:r>
      <w:r>
        <w:rPr>
          <w:rFonts w:hint="eastAsia"/>
        </w:rPr>
        <w:t>　　第一节 阳离子醚化剂下游产业构成</w:t>
      </w:r>
      <w:r>
        <w:rPr>
          <w:rFonts w:hint="eastAsia"/>
        </w:rPr>
        <w:br/>
      </w:r>
      <w:r>
        <w:rPr>
          <w:rFonts w:hint="eastAsia"/>
        </w:rPr>
        <w:t>　　第二节 阳离子醚化剂下游细分市场</w:t>
      </w:r>
      <w:r>
        <w:rPr>
          <w:rFonts w:hint="eastAsia"/>
        </w:rPr>
        <w:br/>
      </w:r>
      <w:r>
        <w:rPr>
          <w:rFonts w:hint="eastAsia"/>
        </w:rPr>
        <w:t>　　第三节 阳离子醚化剂下游产业竞争能力比较</w:t>
      </w:r>
      <w:r>
        <w:rPr>
          <w:rFonts w:hint="eastAsia"/>
        </w:rPr>
        <w:br/>
      </w:r>
      <w:r>
        <w:rPr>
          <w:rFonts w:hint="eastAsia"/>
        </w:rPr>
        <w:br/>
      </w:r>
      <w:r>
        <w:rPr>
          <w:rFonts w:hint="eastAsia"/>
        </w:rPr>
        <w:t>第五章 2024-2030年中国阳离子醚化剂行业市场规模分析及预测</w:t>
      </w:r>
      <w:r>
        <w:rPr>
          <w:rFonts w:hint="eastAsia"/>
        </w:rPr>
        <w:br/>
      </w:r>
      <w:r>
        <w:rPr>
          <w:rFonts w:hint="eastAsia"/>
        </w:rPr>
        <w:t>　　第一节 中国阳离子醚化剂市场结构分析</w:t>
      </w:r>
      <w:r>
        <w:rPr>
          <w:rFonts w:hint="eastAsia"/>
        </w:rPr>
        <w:br/>
      </w:r>
      <w:r>
        <w:rPr>
          <w:rFonts w:hint="eastAsia"/>
        </w:rPr>
        <w:t>　　第二节 2024-2030年中国阳离子醚化剂行业市场规模分析</w:t>
      </w:r>
      <w:r>
        <w:rPr>
          <w:rFonts w:hint="eastAsia"/>
        </w:rPr>
        <w:br/>
      </w:r>
      <w:r>
        <w:rPr>
          <w:rFonts w:hint="eastAsia"/>
        </w:rPr>
        <w:t>　　第三节 中国阳离子醚化剂行业区域市场规模分析</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t>　　第四节 2024-2030年中国阳离子醚化剂行业市场规模预测</w:t>
      </w:r>
      <w:r>
        <w:rPr>
          <w:rFonts w:hint="eastAsia"/>
        </w:rPr>
        <w:br/>
      </w:r>
      <w:r>
        <w:rPr>
          <w:rFonts w:hint="eastAsia"/>
        </w:rPr>
        <w:br/>
      </w:r>
      <w:r>
        <w:rPr>
          <w:rFonts w:hint="eastAsia"/>
        </w:rPr>
        <w:t>第六章 2024-2030年中国阳离子醚化剂行业市场价格分析及预测</w:t>
      </w:r>
      <w:r>
        <w:rPr>
          <w:rFonts w:hint="eastAsia"/>
        </w:rPr>
        <w:br/>
      </w:r>
      <w:r>
        <w:rPr>
          <w:rFonts w:hint="eastAsia"/>
        </w:rPr>
        <w:t>　　第一节 价格影响因素分析</w:t>
      </w:r>
      <w:r>
        <w:rPr>
          <w:rFonts w:hint="eastAsia"/>
        </w:rPr>
        <w:br/>
      </w:r>
      <w:r>
        <w:rPr>
          <w:rFonts w:hint="eastAsia"/>
        </w:rPr>
        <w:t>　　第三节 2024-2030年中国阳离子醚化剂行业平均价格趋向分析</w:t>
      </w:r>
      <w:r>
        <w:rPr>
          <w:rFonts w:hint="eastAsia"/>
        </w:rPr>
        <w:br/>
      </w:r>
      <w:r>
        <w:rPr>
          <w:rFonts w:hint="eastAsia"/>
        </w:rPr>
        <w:t>　　第三节 2024-2030年中国阳离子醚化剂行业价格趋向预测分析</w:t>
      </w:r>
      <w:r>
        <w:rPr>
          <w:rFonts w:hint="eastAsia"/>
        </w:rPr>
        <w:br/>
      </w:r>
      <w:r>
        <w:rPr>
          <w:rFonts w:hint="eastAsia"/>
        </w:rPr>
        <w:br/>
      </w:r>
      <w:r>
        <w:rPr>
          <w:rFonts w:hint="eastAsia"/>
        </w:rPr>
        <w:t>第七章 阳离子醚化剂重点企业分析</w:t>
      </w:r>
      <w:r>
        <w:rPr>
          <w:rFonts w:hint="eastAsia"/>
        </w:rPr>
        <w:br/>
      </w:r>
      <w:r>
        <w:rPr>
          <w:rFonts w:hint="eastAsia"/>
        </w:rPr>
        <w:t>　　第一节 江西省川盛科技股份有限公司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山东国丰君达化工科技股份有限公司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山东天成化工有限公司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临朐三江化工有限公司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淄博曙光尧舜化工有限公司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第六节 淄博奥尔特化工有限公司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第七节 丰益高分子材料（连云港）有限公司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第八节 泰安市鑫泉精细化工制造有限公司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第九节 山东柯林维尔化工股份有限公司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第十节 济南华菱药业有限公司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第八章 中国阳离子醚化剂行业投资价值与投资策略咨询</w:t>
      </w:r>
      <w:r>
        <w:rPr>
          <w:rFonts w:hint="eastAsia"/>
        </w:rPr>
        <w:br/>
      </w:r>
      <w:r>
        <w:rPr>
          <w:rFonts w:hint="eastAsia"/>
        </w:rPr>
        <w:t>　　第一节 阳离子醚化剂行业SWOT模型分析</w:t>
      </w:r>
      <w:r>
        <w:rPr>
          <w:rFonts w:hint="eastAsia"/>
        </w:rPr>
        <w:br/>
      </w:r>
      <w:r>
        <w:rPr>
          <w:rFonts w:hint="eastAsia"/>
        </w:rPr>
        <w:t>　　　　一、阳离子醚化剂行业优势分析</w:t>
      </w:r>
      <w:r>
        <w:rPr>
          <w:rFonts w:hint="eastAsia"/>
        </w:rPr>
        <w:br/>
      </w:r>
      <w:r>
        <w:rPr>
          <w:rFonts w:hint="eastAsia"/>
        </w:rPr>
        <w:t>　　　　二、阳离子醚化剂行业劣势分析</w:t>
      </w:r>
      <w:r>
        <w:rPr>
          <w:rFonts w:hint="eastAsia"/>
        </w:rPr>
        <w:br/>
      </w:r>
      <w:r>
        <w:rPr>
          <w:rFonts w:hint="eastAsia"/>
        </w:rPr>
        <w:t>　　　　三、阳离子醚化剂行业机会分析</w:t>
      </w:r>
      <w:r>
        <w:rPr>
          <w:rFonts w:hint="eastAsia"/>
        </w:rPr>
        <w:br/>
      </w:r>
      <w:r>
        <w:rPr>
          <w:rFonts w:hint="eastAsia"/>
        </w:rPr>
        <w:t>　　　　四、阳离子醚化剂行业风险分析</w:t>
      </w:r>
      <w:r>
        <w:rPr>
          <w:rFonts w:hint="eastAsia"/>
        </w:rPr>
        <w:br/>
      </w:r>
      <w:r>
        <w:rPr>
          <w:rFonts w:hint="eastAsia"/>
        </w:rPr>
        <w:t>　　第二节 阳离子醚化剂行业投资价值分析</w:t>
      </w:r>
      <w:r>
        <w:rPr>
          <w:rFonts w:hint="eastAsia"/>
        </w:rPr>
        <w:br/>
      </w:r>
      <w:r>
        <w:rPr>
          <w:rFonts w:hint="eastAsia"/>
        </w:rPr>
        <w:t>　　第三节 阳离子醚化剂行业投资策略分析</w:t>
      </w:r>
      <w:r>
        <w:rPr>
          <w:rFonts w:hint="eastAsia"/>
        </w:rPr>
        <w:br/>
      </w:r>
      <w:r>
        <w:rPr>
          <w:rFonts w:hint="eastAsia"/>
        </w:rPr>
        <w:br/>
      </w:r>
      <w:r>
        <w:rPr>
          <w:rFonts w:hint="eastAsia"/>
        </w:rPr>
        <w:t>第九章 中国阳离子醚化剂产业市场竞争策略建议</w:t>
      </w:r>
      <w:r>
        <w:rPr>
          <w:rFonts w:hint="eastAsia"/>
        </w:rPr>
        <w:br/>
      </w:r>
      <w:r>
        <w:rPr>
          <w:rFonts w:hint="eastAsia"/>
        </w:rPr>
        <w:t>　　第一节 中国阳离子醚化剂市场竞争策略建议</w:t>
      </w:r>
      <w:r>
        <w:rPr>
          <w:rFonts w:hint="eastAsia"/>
        </w:rPr>
        <w:br/>
      </w:r>
      <w:r>
        <w:rPr>
          <w:rFonts w:hint="eastAsia"/>
        </w:rPr>
        <w:t>　　　　一、阳离子醚化剂市场定位策略建议</w:t>
      </w:r>
      <w:r>
        <w:rPr>
          <w:rFonts w:hint="eastAsia"/>
        </w:rPr>
        <w:br/>
      </w:r>
      <w:r>
        <w:rPr>
          <w:rFonts w:hint="eastAsia"/>
        </w:rPr>
        <w:t>　　　　二、阳离子醚化剂渠道竞争策略建议</w:t>
      </w:r>
      <w:r>
        <w:rPr>
          <w:rFonts w:hint="eastAsia"/>
        </w:rPr>
        <w:br/>
      </w:r>
      <w:r>
        <w:rPr>
          <w:rFonts w:hint="eastAsia"/>
        </w:rPr>
        <w:t>　　　　三、阳离子醚化剂品牌竞争策略建议</w:t>
      </w:r>
      <w:r>
        <w:rPr>
          <w:rFonts w:hint="eastAsia"/>
        </w:rPr>
        <w:br/>
      </w:r>
      <w:r>
        <w:rPr>
          <w:rFonts w:hint="eastAsia"/>
        </w:rPr>
        <w:t>　　　　四、阳离子醚化剂价格竞争策略建议</w:t>
      </w:r>
      <w:r>
        <w:rPr>
          <w:rFonts w:hint="eastAsia"/>
        </w:rPr>
        <w:br/>
      </w:r>
      <w:r>
        <w:rPr>
          <w:rFonts w:hint="eastAsia"/>
        </w:rPr>
        <w:t>　　　　五、阳离子醚化剂客户服务策略建议</w:t>
      </w:r>
      <w:r>
        <w:rPr>
          <w:rFonts w:hint="eastAsia"/>
        </w:rPr>
        <w:br/>
      </w:r>
      <w:r>
        <w:rPr>
          <w:rFonts w:hint="eastAsia"/>
        </w:rPr>
        <w:t>　　第二节 中国阳离子醚化剂产业竞争战略建议</w:t>
      </w:r>
      <w:r>
        <w:rPr>
          <w:rFonts w:hint="eastAsia"/>
        </w:rPr>
        <w:br/>
      </w:r>
      <w:r>
        <w:rPr>
          <w:rFonts w:hint="eastAsia"/>
        </w:rPr>
        <w:br/>
      </w:r>
      <w:r>
        <w:rPr>
          <w:rFonts w:hint="eastAsia"/>
        </w:rPr>
        <w:t>第十章 阳离子醚化剂行业总结及企业重点客户管理建议</w:t>
      </w:r>
      <w:r>
        <w:rPr>
          <w:rFonts w:hint="eastAsia"/>
        </w:rPr>
        <w:br/>
      </w:r>
      <w:r>
        <w:rPr>
          <w:rFonts w:hint="eastAsia"/>
        </w:rPr>
        <w:t>　　第一节 阳离子醚化剂行业企业问题总结</w:t>
      </w:r>
      <w:r>
        <w:rPr>
          <w:rFonts w:hint="eastAsia"/>
        </w:rPr>
        <w:br/>
      </w:r>
      <w:r>
        <w:rPr>
          <w:rFonts w:hint="eastAsia"/>
        </w:rPr>
        <w:t>　　第二节 阳离子醚化剂企业应对策略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第三节 阳离子醚化剂市场的重点客户战略实施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第十一章 2024-2030年中国阳离子醚化剂行业投资风险预警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其他风险</w:t>
      </w:r>
      <w:r>
        <w:rPr>
          <w:rFonts w:hint="eastAsia"/>
        </w:rPr>
        <w:br/>
      </w:r>
      <w:r>
        <w:rPr>
          <w:rFonts w:hint="eastAsia"/>
        </w:rPr>
        <w:t>　　第四节 中:智林:－专家观点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71d1087a1b467d" w:history="1">
        <w:r>
          <w:rPr>
            <w:rStyle w:val="Hyperlink"/>
          </w:rPr>
          <w:t>2024-2030年中国阳离子醚化剂市场全面调研与发展前景分析报告</w:t>
        </w:r>
      </w:hyperlink>
      <w:r>
        <w:rPr>
          <w:color w:val="C00000"/>
        </w:rPr>
        <w:t>》，报告编号：</w:t>
      </w:r>
      <w:r>
        <w:rPr>
          <w:rFonts w:hint="eastAsia"/>
          <w:color w:val="C00000"/>
        </w:rPr>
        <w:t>2512657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71d1087a1b467d" w:history="1">
        <w:r>
          <w:rPr>
            <w:rStyle w:val="Hyperlink"/>
          </w:rPr>
          <w:t>https://www.20087.com/7/65/YangLiZiMiHuaJiFaZhanQianJingFen.html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a7ecd287814d18" w:history="1">
      <w:r>
        <w:rPr>
          <w:rStyle w:val="Hyperlink"/>
        </w:rPr>
        <w:t>2024-2030年中国阳离子醚化剂市场全面调研与发展前景分析报告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YangLiZiMiHuaJiFaZhanQianJingFen.html" TargetMode="External" Id="Rbf71d1087a1b467d" /></Relationships>
</file>

<file path=word/_rels/header2.xml.rels>&#65279;<?xml version="1.0" encoding="utf-8"?><Relationships xmlns="http://schemas.openxmlformats.org/package/2006/relationships"><Relationship Type="http://schemas.openxmlformats.org/officeDocument/2006/relationships/hyperlink" Target="https://www.20087.com/7/65/YangLiZiMiHuaJiFaZhanQianJingFen.html" TargetMode="External" Id="R1ba7ecd287814d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2023-09-26T03:55:00Z</dcterms:created>
  <dcterms:modified xsi:type="dcterms:W3CDTF">2023-09-26T04:55:00Z</dcterms:modified>
  <dc:subject>2024-2030年中国阳离子醚化剂市场全面调研与发展前景分析报告</dc:subject>
  <dc:title>2024-2030年中国阳离子醚化剂市场全面调研与发展前景分析报告</dc:title>
  <cp:keywords>2024-2030年中国阳离子醚化剂市场全面调研与发展前景分析报告</cp:keywords>
  <dc:description>2024-2030年中国阳离子醚化剂市场全面调研与发展前景分析报告</dc:description>
</cp:coreProperties>
</file>