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bdc1b8b594100" w:history="1">
              <w:r>
                <w:rPr>
                  <w:rStyle w:val="Hyperlink"/>
                </w:rPr>
                <w:t>2025-2031年中国鞋革行业发展调研与前景分析报告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bdc1b8b594100" w:history="1">
              <w:r>
                <w:rPr>
                  <w:rStyle w:val="Hyperlink"/>
                </w:rPr>
                <w:t>2025-2031年中国鞋革行业发展调研与前景分析报告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bdc1b8b594100" w:history="1">
                <w:r>
                  <w:rPr>
                    <w:rStyle w:val="Hyperlink"/>
                  </w:rPr>
                  <w:t>https://www.20087.com/7/75/XieGeFaZhanQianJingFenXi.html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革是用于制造鞋面、鞋里、鞋底等部位的皮革材料，主要包括真皮、合成革、再生革等多种类型，是鞋类生产中重要的核心原材料。目前，鞋革行业呈现出多样化发展格局，真皮因其透气性强、质感优良等特点仍受高端市场青睐，而合成革则凭借成本低、可塑性强、环保性好等优势在大众市场占据重要份额。随着消费者对舒适性、功能性、时尚感的要求不断提高，鞋革产品在抗菌、防水、耐磨、柔软度等方面的性能持续优化。国内鞋革产业集中在福建、浙江、广东等地，产业链配套完善，但整体竞争激烈，中小企业数量众多，产品同质化现象较为突出。与此同时，环保压力加大促使企业加快绿色转型，水性涂饰、无铬鞣制等清洁生产工艺逐步推广应用。</w:t>
      </w:r>
      <w:r>
        <w:rPr>
          <w:rFonts w:hint="eastAsia"/>
        </w:rPr>
        <w:br/>
      </w:r>
      <w:r>
        <w:rPr>
          <w:rFonts w:hint="eastAsia"/>
        </w:rPr>
        <w:t>　　未来，鞋革行业将加速向高性能、环保化、个性化方向演进。随着“双碳”战略推进，绿色制革工艺和可降解材料的应用将成为行业发展重点，推动传统皮革制造业向可持续发展方向转型。同时，功能性鞋革的需求将持续增长，如抗菌防臭、温控调节、抗静电等特性日益受到市场关注。3D打印、数字印花、纳米涂层等新技术的应用，将赋予鞋革更多设计自由度和性能提升空间。此外，个性化定制消费趋势增强，柔性制造体系的建立有助于满足小批量、多款式订单需求。品牌化运营能力较强的龙头企业有望在行业整合中脱颖而出，而中小厂商则需强化差异化竞争力。整体来看，鞋革行业正处于从传统制造向科技驱动型产业转型升级的关键阶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bdc1b8b594100" w:history="1">
        <w:r>
          <w:rPr>
            <w:rStyle w:val="Hyperlink"/>
          </w:rPr>
          <w:t>2025-2031年中国鞋革行业发展调研与前景分析报告</w:t>
        </w:r>
      </w:hyperlink>
      <w:r>
        <w:rPr>
          <w:rFonts w:hint="eastAsia"/>
        </w:rPr>
        <w:t>》以专业、科学的视角，系统分析了鞋革行业的市场规模、供需状况和竞争格局，梳理了鞋革技术发展水平和未来方向。报告对鞋革行业发展趋势做出客观预测，评估了市场增长空间和潜在风险，并分析了重点鞋革企业的经营情况和市场表现。结合政策环境和消费需求变化，为投资者和企业提供鞋革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鞋革行业概述</w:t>
      </w:r>
      <w:r>
        <w:rPr>
          <w:rFonts w:hint="eastAsia"/>
        </w:rPr>
        <w:br/>
      </w:r>
      <w:r>
        <w:rPr>
          <w:rFonts w:hint="eastAsia"/>
        </w:rPr>
        <w:t>　　第一节 鞋革定义与分类</w:t>
      </w:r>
      <w:r>
        <w:rPr>
          <w:rFonts w:hint="eastAsia"/>
        </w:rPr>
        <w:br/>
      </w:r>
      <w:r>
        <w:rPr>
          <w:rFonts w:hint="eastAsia"/>
        </w:rPr>
        <w:t>　　第二节 鞋革应用领域</w:t>
      </w:r>
      <w:r>
        <w:rPr>
          <w:rFonts w:hint="eastAsia"/>
        </w:rPr>
        <w:br/>
      </w:r>
      <w:r>
        <w:rPr>
          <w:rFonts w:hint="eastAsia"/>
        </w:rPr>
        <w:t>　　第三节 鞋革行业经济指标分析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鞋革产业链及经营模式分析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三、鞋革销售模式及销售渠道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全球鞋革市场发展综述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2019-2024年全球鞋革市场规模与趋势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主要国家与地区鞋革市场分析</w:t>
      </w:r>
      <w:r>
        <w:rPr>
          <w:rFonts w:hint="eastAsia"/>
        </w:rPr>
        <w:br/>
      </w:r>
      <w:r>
        <w:rPr>
          <w:rFonts w:hint="eastAsia"/>
        </w:rPr>
        <w:t>　　第三节 2025-2031年全球鞋革行业发展趋势与前景预测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中国鞋革行业市场分析</w:t>
      </w:r>
      <w:r>
        <w:rPr>
          <w:rFonts w:hint="eastAsia"/>
        </w:rPr>
        <w:br/>
      </w:r>
      <w:r>
        <w:rPr>
          <w:rFonts w:hint="eastAsia"/>
        </w:rPr>
        <w:t>　　第一节 2024-2025年鞋革产能与投资动态</w:t>
      </w:r>
      <w:r>
        <w:rPr>
          <w:rFonts w:hint="eastAsia"/>
        </w:rPr>
        <w:br/>
      </w:r>
      <w:r>
        <w:rPr>
          <w:rFonts w:hint="eastAsia"/>
        </w:rPr>
        <w:t>　　　　一、国内鞋革产能及利用情况</w:t>
      </w:r>
      <w:r>
        <w:rPr>
          <w:rFonts w:hint="eastAsia"/>
        </w:rPr>
        <w:br/>
      </w:r>
      <w:r>
        <w:rPr>
          <w:rFonts w:hint="eastAsia"/>
        </w:rPr>
        <w:t>　　　　二、鞋革产能扩张与投资动态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2025-2031年鞋革行业产量统计与趋势预测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一、2019-2024年鞋革行业产量数据统计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1、2019-2024年鞋革产量及增长趋势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2、2019-2024年鞋革细分产品产量及份额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二、影响鞋革产量的关键因素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三、2025-2031年鞋革产量预测</w:t>
      </w:r>
      <w:r>
        <w:rPr>
          <w:rFonts w:hint="eastAsia"/>
        </w:rPr>
        <w:br/>
      </w:r>
      <w:r>
        <w:rPr>
          <w:rFonts w:hint="eastAsia"/>
        </w:rPr>
        <w:t>　　第三节 2025-2031年鞋革市场需求与销售分析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一、2024-2025年鞋革行业需求现状</w:t>
      </w:r>
      <w:r>
        <w:rPr>
          <w:rFonts w:hint="eastAsia"/>
        </w:rPr>
        <w:br/>
      </w:r>
      <w:r>
        <w:rPr>
          <w:rFonts w:hint="eastAsia"/>
        </w:rPr>
        <w:t>　　　　二、鞋革客户群体与需求特点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三、2019-2024年鞋革行业销售规模分析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四、2025-2031年鞋革市场增长潜力与规模预测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鞋革细分市场分析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一、2024-2025年鞋革主要细分产品市场现状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鞋革下游应用与客户群体分析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一、2024-2025年鞋革各应用领域市场现状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2024-2025年鞋革行业技术发展现状及趋势分析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鞋革行业技术发展现状分析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国内外鞋革行业技术差异与原因</w:t>
      </w:r>
      <w:r>
        <w:rPr>
          <w:rFonts w:hint="eastAsia"/>
        </w:rPr>
        <w:br/>
      </w:r>
      <w:r>
        <w:rPr>
          <w:rFonts w:hint="eastAsia"/>
        </w:rPr>
        <w:t>　　第三节 鞋革行业技术发展方向、趋势预测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提升鞋革行业技术能力策略建议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鞋革价格机制与竞争策略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一、2019-2024年鞋革市场价格走势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鞋革定价策略与方法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2025-2031年鞋革价格竞争态势与趋势预测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中国鞋革行业重点区域市场研究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2024-2025年重点区域鞋革市场发展概况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二、2019-2024年鞋革市场需求规模情况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三、2025-2031年鞋革行业发展潜力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2019-2024年中国鞋革行业进出口情况分析</w:t>
      </w:r>
      <w:r>
        <w:rPr>
          <w:rFonts w:hint="eastAsia"/>
        </w:rPr>
        <w:br/>
      </w:r>
      <w:r>
        <w:rPr>
          <w:rFonts w:hint="eastAsia"/>
        </w:rPr>
        <w:t>　　第一节 鞋革行业进口情况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一、2019-2024年鞋革进口规模及增长情况</w:t>
      </w:r>
      <w:r>
        <w:rPr>
          <w:rFonts w:hint="eastAsia"/>
        </w:rPr>
        <w:br/>
      </w:r>
      <w:r>
        <w:rPr>
          <w:rFonts w:hint="eastAsia"/>
        </w:rPr>
        <w:t>　　　　二、鞋革主要进口来源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鞋革行业出口情况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一、2019-2024年鞋革出口规模及增长情况</w:t>
      </w:r>
      <w:r>
        <w:rPr>
          <w:rFonts w:hint="eastAsia"/>
        </w:rPr>
        <w:br/>
      </w:r>
      <w:r>
        <w:rPr>
          <w:rFonts w:hint="eastAsia"/>
        </w:rPr>
        <w:t>　　　　二、鞋革主要出口目的地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2019-2024年中国鞋革行业总体发展与财务状况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2019-2024年中国鞋革行业规模情况</w:t>
      </w:r>
      <w:r>
        <w:rPr>
          <w:rFonts w:hint="eastAsia"/>
        </w:rPr>
        <w:br/>
      </w:r>
      <w:r>
        <w:rPr>
          <w:rFonts w:hint="eastAsia"/>
        </w:rPr>
        <w:t>　　　　一、鞋革行业企业数量规模</w:t>
      </w:r>
      <w:r>
        <w:rPr>
          <w:rFonts w:hint="eastAsia"/>
        </w:rPr>
        <w:br/>
      </w:r>
      <w:r>
        <w:rPr>
          <w:rFonts w:hint="eastAsia"/>
        </w:rPr>
        <w:t>　　　　二、鞋革行业从业人员规模</w:t>
      </w:r>
      <w:r>
        <w:rPr>
          <w:rFonts w:hint="eastAsia"/>
        </w:rPr>
        <w:br/>
      </w:r>
      <w:r>
        <w:rPr>
          <w:rFonts w:hint="eastAsia"/>
        </w:rPr>
        <w:t>　　　　三、鞋革行业市场敏感性分析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2019-2024年中国鞋革行业财务能力分析</w:t>
      </w:r>
      <w:r>
        <w:rPr>
          <w:rFonts w:hint="eastAsia"/>
        </w:rPr>
        <w:br/>
      </w:r>
      <w:r>
        <w:rPr>
          <w:rFonts w:hint="eastAsia"/>
        </w:rPr>
        <w:t>　　　　一、鞋革行业盈利能力</w:t>
      </w:r>
      <w:r>
        <w:rPr>
          <w:rFonts w:hint="eastAsia"/>
        </w:rPr>
        <w:br/>
      </w:r>
      <w:r>
        <w:rPr>
          <w:rFonts w:hint="eastAsia"/>
        </w:rPr>
        <w:t>　　　　二、鞋革行业偿债能力</w:t>
      </w:r>
      <w:r>
        <w:rPr>
          <w:rFonts w:hint="eastAsia"/>
        </w:rPr>
        <w:br/>
      </w:r>
      <w:r>
        <w:rPr>
          <w:rFonts w:hint="eastAsia"/>
        </w:rPr>
        <w:t>　　　　三、鞋革行业营运能力</w:t>
      </w:r>
      <w:r>
        <w:rPr>
          <w:rFonts w:hint="eastAsia"/>
        </w:rPr>
        <w:br/>
      </w:r>
      <w:r>
        <w:rPr>
          <w:rFonts w:hint="eastAsia"/>
        </w:rPr>
        <w:t>　　　　四、鞋革行业发展能力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鞋革行业重点企业调研分析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二、企业鞋革业务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中国鞋革行业竞争格局分析</w:t>
      </w:r>
      <w:r>
        <w:rPr>
          <w:rFonts w:hint="eastAsia"/>
        </w:rPr>
        <w:br/>
      </w:r>
      <w:r>
        <w:rPr>
          <w:rFonts w:hint="eastAsia"/>
        </w:rPr>
        <w:t>　　第一节 鞋革行业竞争格局总览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2024-2025年鞋革行业竞争力分析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2019-2024年鞋革行业企业并购活动分析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2024-2025年鞋革行业会展与招投标活动分析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一、鞋革行业会展活动及其市场影响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2025年中国鞋革企业发展企业发展策略与建议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鞋革销售模式与渠道策略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鞋革品牌与市场推广策略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鞋革研发投入与技术创新能力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鞋革合作联盟与资源整合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中国鞋革行业风险与对策</w:t>
      </w:r>
      <w:r>
        <w:rPr>
          <w:rFonts w:hint="eastAsia"/>
        </w:rPr>
        <w:br/>
      </w:r>
      <w:r>
        <w:rPr>
          <w:rFonts w:hint="eastAsia"/>
        </w:rPr>
        <w:t>　　第一节 鞋革行业SWOT分析</w:t>
      </w:r>
      <w:r>
        <w:rPr>
          <w:rFonts w:hint="eastAsia"/>
        </w:rPr>
        <w:br/>
      </w:r>
      <w:r>
        <w:rPr>
          <w:rFonts w:hint="eastAsia"/>
        </w:rPr>
        <w:t>　　　　一、鞋革行业优势</w:t>
      </w:r>
      <w:r>
        <w:rPr>
          <w:rFonts w:hint="eastAsia"/>
        </w:rPr>
        <w:br/>
      </w:r>
      <w:r>
        <w:rPr>
          <w:rFonts w:hint="eastAsia"/>
        </w:rPr>
        <w:t>　　　　二、鞋革行业劣势</w:t>
      </w:r>
      <w:r>
        <w:rPr>
          <w:rFonts w:hint="eastAsia"/>
        </w:rPr>
        <w:br/>
      </w:r>
      <w:r>
        <w:rPr>
          <w:rFonts w:hint="eastAsia"/>
        </w:rPr>
        <w:t>　　　　三、鞋革市场机会</w:t>
      </w:r>
      <w:r>
        <w:rPr>
          <w:rFonts w:hint="eastAsia"/>
        </w:rPr>
        <w:br/>
      </w:r>
      <w:r>
        <w:rPr>
          <w:rFonts w:hint="eastAsia"/>
        </w:rPr>
        <w:t>　　　　四、鞋革市场威胁</w:t>
      </w:r>
      <w:r>
        <w:rPr>
          <w:rFonts w:hint="eastAsia"/>
        </w:rPr>
        <w:br/>
      </w:r>
      <w:r>
        <w:rPr>
          <w:rFonts w:hint="eastAsia"/>
        </w:rPr>
        <w:t>　　第二节 鞋革行业风险及对策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2025-2031年中国鞋革行业前景与发展趋势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2024-2025年鞋革行业发展环境分析</w:t>
      </w:r>
      <w:r>
        <w:rPr>
          <w:rFonts w:hint="eastAsia"/>
        </w:rPr>
        <w:br/>
      </w:r>
      <w:r>
        <w:rPr>
          <w:rFonts w:hint="eastAsia"/>
        </w:rPr>
        <w:t>　　　　一、鞋革行业主管部门与监管体制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二、鞋革行业主要法律法规及政策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三、鞋革行业标准与质量监管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2025-2031年鞋革行业发展趋势与方向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2025-2031年鞋革行业发展潜力与机遇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鞋革行业研究结论与建议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中.智.林.－鞋革行业发展建议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鞋革行业历程</w:t>
      </w:r>
      <w:r>
        <w:rPr>
          <w:rFonts w:hint="eastAsia"/>
        </w:rPr>
        <w:br/>
      </w:r>
      <w:r>
        <w:rPr>
          <w:rFonts w:hint="eastAsia"/>
        </w:rPr>
        <w:t>　　图表 鞋革行业生命周期</w:t>
      </w:r>
      <w:r>
        <w:rPr>
          <w:rFonts w:hint="eastAsia"/>
        </w:rPr>
        <w:br/>
      </w:r>
      <w:r>
        <w:rPr>
          <w:rFonts w:hint="eastAsia"/>
        </w:rPr>
        <w:t>　　图表 鞋革行业产业链分析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2019-2024年鞋革行业市场容量分析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2019-2024年中国鞋革行业产量及增长趋势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2019-2024年中国鞋革市场需求量及增速统计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2024年中国鞋革行业需求领域分布格局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2019-2024年中国鞋革行业利润总额统计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2019-2024年中国鞋革出口数量分析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2019-2024年中国鞋革出口金额分析</w:t>
      </w:r>
      <w:r>
        <w:rPr>
          <w:rFonts w:hint="eastAsia"/>
        </w:rPr>
        <w:br/>
      </w:r>
      <w:r>
        <w:rPr>
          <w:rFonts w:hint="eastAsia"/>
        </w:rPr>
        <w:t>　　图表 2024年中国鞋革进口国家及地区分析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2024年中国鞋革出口国家及地区分析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2019-2024年中国鞋革行业企业平均规模情况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**地区鞋革市场规模及增长情况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**地区鞋革行业市场需求情况</w:t>
      </w:r>
      <w:r>
        <w:rPr>
          <w:rFonts w:hint="eastAsia"/>
        </w:rPr>
        <w:br/>
      </w:r>
      <w:r>
        <w:rPr>
          <w:rFonts w:hint="eastAsia"/>
        </w:rPr>
        <w:t>　　图表 **地区鞋革市场规模及增长情况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**地区鞋革行业市场需求情况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鞋革重点企业（三）基本信息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2025-2031年中国鞋革市场需求量预测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2025-2031年中国鞋革行业供需平衡预测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2025-2031年中国鞋革市场容量预测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2025-2031年中国鞋革市场规模预测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2025-2031年中国鞋革市场前景分析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2025-2031年中国鞋革发展趋势预测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bdc1b8b594100" w:history="1">
        <w:r>
          <w:rPr>
            <w:rStyle w:val="Hyperlink"/>
          </w:rPr>
          <w:t>2025-2031年中国鞋革行业发展调研与前景分析报告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bdc1b8b594100" w:history="1">
        <w:r>
          <w:rPr>
            <w:rStyle w:val="Hyperlink"/>
          </w:rPr>
          <w:t>https://www.20087.com/7/75/XieGeFaZhanQianJingFenXi.html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热点：鞋子皮革是什么材质、鞋革面和皮面有什么区别、什么叫牛皮革鞋呀、鞋革面好还是网面好、合成革鞋子怎么清洗、鞋革面图片、合成革鞋面、鞋革不复合国标索赔、箱包革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6ecc4a7e1441d" w:history="1">
      <w:r>
        <w:rPr>
          <w:rStyle w:val="Hyperlink"/>
        </w:rPr>
        <w:t>2025-2031年中国鞋革行业发展调研与前景分析报告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XieGeFaZhanQianJingFenXi.html" TargetMode="External" Id="Ra80bdc1b8b5941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XieGeFaZhanQianJingFenXi.html" TargetMode="External" Id="R9526ecc4a7e1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2025-06-28T08:00:09Z</dcterms:created>
  <dcterms:modified xsi:type="dcterms:W3CDTF">2025-06-28T09:00:09Z</dcterms:modified>
  <dc:subject>2025-2031年中国鞋革行业发展调研与前景分析报告</dc:subject>
  <dc:title>2025-2031年中国鞋革行业发展调研与前景分析报告</dc:title>
  <cp:keywords>2025-2031年中国鞋革行业发展调研与前景分析报告</cp:keywords>
  <dc:description>2025-2031年中国鞋革行业发展调研与前景分析报告</dc:description>
</cp:coreProperties>
</file>