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fb9a27edac441d" w:history="1">
              <w:r>
                <w:rPr>
                  <w:rStyle w:val="Hyperlink"/>
                </w:rPr>
                <w:t>2026-2032年中国1,3-丙二醇行业发展现状分析及投资风险评估报告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fb9a27edac441d" w:history="1">
              <w:r>
                <w:rPr>
                  <w:rStyle w:val="Hyperlink"/>
                </w:rPr>
                <w:t>2026-2032年中国1,3-丙二醇行业发展现状分析及投资风险评估报告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08A8357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fb9a27edac441d" w:history="1">
                <w:r>
                  <w:rPr>
                    <w:rStyle w:val="Hyperlink"/>
                  </w:rPr>
                  <w:t>https://www.20087.com/7/35/1-3-BingErChunShiChangQianJing.html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1,3-丙二醇行业作为化工原料的重要组成部分，近年来在全球范围内展现了从传统石化路线向生物基路线、绿色化工的转型升级。随着环保法规的趋严和可持续发展理念的普及，1,3-丙二醇行业正逐步采用生物发酵、酶催化、光合作用等生物基路线，实现了1,3-丙二醇的绿色生产，减少了对化石资源的依赖和环境污染。同时，1,3-丙二醇的应用领域也在不断拓展，如聚酯、聚氨酯、增塑剂、化妆品等，满足了不同行业对高性能、环保型化工原料的需求。</w:t>
      </w:r>
      <w:r>
        <w:rPr>
          <w:rFonts w:hint="eastAsia"/>
        </w:rPr>
        <w:br/>
      </w:r>
      <w:r>
        <w:rPr>
          <w:rFonts w:hint="eastAsia"/>
        </w:rPr>
        <w:t>　　未来，1,3-丙二醇行业的发展将更加注重生物基路线的优化、应用领域的拓展和环保化。市场调研网指出，生物基路线优化方面，将深入研究微生物发酵、酶工程、基因编辑等生物技术，提高1,3-丙二醇的产量和纯度，降低生产成本。应用领域拓展方面，将探索1,3-丙二醇在更多新兴领域的应用，如生物医学材料、绿色溶剂、能源存储，以及与纳米技术、复合材料的融合应用。环保化方面，将致力于减少1,3-丙二醇生产过程中的能耗和排放，如采用绿色化工技术、优化生产流程，以及开发可回收利用的1,3-丙二醇材料。然而，行业面临的挑战包括如何在保证1,3-丙二醇性能和成本控制的同时，实现生物基路线的优化和环保化，以及如何应对全球化工产业的竞争和市场需求的快速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fb9a27edac441d" w:history="1">
        <w:r>
          <w:rPr>
            <w:rStyle w:val="Hyperlink"/>
          </w:rPr>
          <w:t>2026-2032年中国1,3-丙二醇行业发展现状分析及投资风险评估报告</w:t>
        </w:r>
      </w:hyperlink>
      <w:r>
        <w:rPr>
          <w:rFonts w:hint="eastAsia"/>
        </w:rPr>
        <w:t>》，2025年1,3-丙二醇行业市场规模达 亿元，预计2032年市场规模将达 亿元，期间年均复合增长率（CAGR）达 %。报告基于科学的市场调研与数据分析，全面解析了1,3-丙二醇行业的市场规模、市场需求及发展现状。报告深入探讨了1,3-丙二醇产业链结构、细分市场特点及技术发展方向，并结合宏观经济环境与消费者需求变化，对1,3-丙二醇行业前景与未来趋势进行了科学预测，揭示了潜在增长空间。通过对1,3-丙二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1,3-丙二醇产品概述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1,3-丙二醇市场特点分析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2025-2026年1,3-丙二醇行业环境分析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中国1,3-丙二醇行业政策环境分析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中国1,3-丙二醇行业技术环境分析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一、中国1,3-丙二醇技术发展概况</w:t>
      </w:r>
      <w:r>
        <w:rPr>
          <w:rFonts w:hint="eastAsia"/>
        </w:rPr>
        <w:br/>
      </w:r>
      <w:r>
        <w:rPr>
          <w:rFonts w:hint="eastAsia"/>
        </w:rPr>
        <w:t>　　　　二、中国1,3-丙二醇产品工艺特点或流程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三、中国1,3-丙二醇行业技术发展趋势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全球1,3-丙二醇市场分析</w:t>
      </w:r>
      <w:r>
        <w:rPr>
          <w:rFonts w:hint="eastAsia"/>
        </w:rPr>
        <w:br/>
      </w:r>
      <w:r>
        <w:rPr>
          <w:rFonts w:hint="eastAsia"/>
        </w:rPr>
        <w:t>　　第一节 1,3-丙二醇产能分析及预测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一、2021-2026年全球1,3-丙二醇产能分析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二、2026-2032年全球1,3-丙二醇产能预测</w:t>
      </w:r>
      <w:r>
        <w:rPr>
          <w:rFonts w:hint="eastAsia"/>
        </w:rPr>
        <w:br/>
      </w:r>
      <w:r>
        <w:rPr>
          <w:rFonts w:hint="eastAsia"/>
        </w:rPr>
        <w:t>　　第二节 1,3-丙二醇产品产量分析及预测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一、2021-2026年全球1,3-丙二醇产量分析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二、2026-2032年全球1,3-丙二醇产量预测</w:t>
      </w:r>
      <w:r>
        <w:rPr>
          <w:rFonts w:hint="eastAsia"/>
        </w:rPr>
        <w:br/>
      </w:r>
      <w:r>
        <w:rPr>
          <w:rFonts w:hint="eastAsia"/>
        </w:rPr>
        <w:t>　　第三节 1,3-丙二醇市场需求分析及预测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一、2021-2026年全球1,3-丙二醇市场需求分析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二、2026-2032年全球1,3-丙二醇市场需求预测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中国1,3-丙二醇市场分析</w:t>
      </w:r>
      <w:r>
        <w:rPr>
          <w:rFonts w:hint="eastAsia"/>
        </w:rPr>
        <w:br/>
      </w:r>
      <w:r>
        <w:rPr>
          <w:rFonts w:hint="eastAsia"/>
        </w:rPr>
        <w:t>　　第一节 1,3-丙二醇市场现状分析及预测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一、2021-2026年中国1,3-丙二醇市场规模分析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二、2026-2032年中国1,3-丙二醇市场规模预测</w:t>
      </w:r>
      <w:r>
        <w:rPr>
          <w:rFonts w:hint="eastAsia"/>
        </w:rPr>
        <w:br/>
      </w:r>
      <w:r>
        <w:rPr>
          <w:rFonts w:hint="eastAsia"/>
        </w:rPr>
        <w:t>　　第二节 1,3-丙二醇产品产能分析及预测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一、2021-2026年中国1,3-丙二醇产能分析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二、2026-2032年中国1,3-丙二醇产能预测</w:t>
      </w:r>
      <w:r>
        <w:rPr>
          <w:rFonts w:hint="eastAsia"/>
        </w:rPr>
        <w:br/>
      </w:r>
      <w:r>
        <w:rPr>
          <w:rFonts w:hint="eastAsia"/>
        </w:rPr>
        <w:t>　　第三节 1,3-丙二醇产品产量分析及预测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一、2021-2026年中国1,3-丙二醇产量分析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二、2026-2032年中国1,3-丙二醇产量预测</w:t>
      </w:r>
      <w:r>
        <w:rPr>
          <w:rFonts w:hint="eastAsia"/>
        </w:rPr>
        <w:br/>
      </w:r>
      <w:r>
        <w:rPr>
          <w:rFonts w:hint="eastAsia"/>
        </w:rPr>
        <w:t>　　第四节 1,3-丙二醇市场需求分析及预测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一、2021-2026年中国1,3-丙二醇市场需求分析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二、2026-2032年中国1,3-丙二醇市场需求预测</w:t>
      </w:r>
      <w:r>
        <w:rPr>
          <w:rFonts w:hint="eastAsia"/>
        </w:rPr>
        <w:br/>
      </w:r>
      <w:r>
        <w:rPr>
          <w:rFonts w:hint="eastAsia"/>
        </w:rPr>
        <w:t>　　第五节 1,3-丙二醇进出口数据分析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一、2021-2026年中国1,3-丙二醇进出口数据分析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二、2026-2032年国内1,3-丙二醇产品未来进出口情况预测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1,3-丙二醇产业渠道分析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2025-2026年国内1,3-丙二醇产品的需求地域分布结构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2021-2026年中国1,3-丙二醇产品重点区域市场消费情况分析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2025-2026年国内1,3-丙二醇产品的经销模式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1,3-丙二醇行业国际化营销模式分析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2025-2026年国内1,3-丙二醇产品生产及销售投资运作模式分析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1,3-丙二醇特色厂商发展分析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1,3-丙二醇行业相关产业分析</w:t>
      </w:r>
      <w:r>
        <w:rPr>
          <w:rFonts w:hint="eastAsia"/>
        </w:rPr>
        <w:br/>
      </w:r>
      <w:r>
        <w:rPr>
          <w:rFonts w:hint="eastAsia"/>
        </w:rPr>
        <w:t>　　第一节 1,3-丙二醇行业产业链概述</w:t>
      </w:r>
      <w:r>
        <w:rPr>
          <w:rFonts w:hint="eastAsia"/>
        </w:rPr>
        <w:br/>
      </w:r>
      <w:r>
        <w:rPr>
          <w:rFonts w:hint="eastAsia"/>
        </w:rPr>
        <w:t>　　第二节 1,3-丙二醇上游行业发展状况分析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1,3-丙二醇下游行业发展情况分析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2021-2026年内中国1,3-丙二醇行业竞争格局发展趋势分析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2026-2032年1,3-丙二醇行业前景展望与趋势预测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1,3-丙二醇行业投资价值分析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一、2026-2032年国内1,3-丙二醇行业盈利能力预测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二、2026-2032年国内1,3-丙二醇行业偿债能力预测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三、2026-2032年国内1,3-丙二醇产品投资收益率分析预测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四、2026-2032年国内1,3-丙二醇行业运营效率预测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2026-2032年国内1,3-丙二醇行业投资机会分析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一、国内强劲的经济增长对1,3-丙二醇行业的支撑因素分析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二、下游行业的需求对1,3-丙二醇行业的推动因素分析</w:t>
      </w:r>
      <w:r>
        <w:rPr>
          <w:rFonts w:hint="eastAsia"/>
        </w:rPr>
        <w:br/>
      </w:r>
      <w:r>
        <w:rPr>
          <w:rFonts w:hint="eastAsia"/>
        </w:rPr>
        <w:t>　　　　三、1,3-丙二醇产品相关产业的发展对1,3-丙二醇行业的带动因素分析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2026-2032年国内1,3-丙二醇行业投资热点及未来投资方向分析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2026-2032年国内1,3-丙二醇行业未来市场发展前景预测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2021-2026年1,3-丙二醇行业投资战略研究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2021-2026年中国1,3-丙二醇行业发展的关键要素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2026-2032年中国1,3-丙二醇投资机会分析</w:t>
      </w:r>
      <w:r>
        <w:rPr>
          <w:rFonts w:hint="eastAsia"/>
        </w:rPr>
        <w:br/>
      </w:r>
      <w:r>
        <w:rPr>
          <w:rFonts w:hint="eastAsia"/>
        </w:rPr>
        <w:t>　　　　一、1,3-丙二醇行业投资前景</w:t>
      </w:r>
      <w:r>
        <w:rPr>
          <w:rFonts w:hint="eastAsia"/>
        </w:rPr>
        <w:br/>
      </w:r>
      <w:r>
        <w:rPr>
          <w:rFonts w:hint="eastAsia"/>
        </w:rPr>
        <w:t>　　　　二、1,3-丙二醇行业投资热点</w:t>
      </w:r>
      <w:r>
        <w:rPr>
          <w:rFonts w:hint="eastAsia"/>
        </w:rPr>
        <w:br/>
      </w:r>
      <w:r>
        <w:rPr>
          <w:rFonts w:hint="eastAsia"/>
        </w:rPr>
        <w:t>　　　　三、1,3-丙二醇行业投资区域</w:t>
      </w:r>
      <w:r>
        <w:rPr>
          <w:rFonts w:hint="eastAsia"/>
        </w:rPr>
        <w:br/>
      </w:r>
      <w:r>
        <w:rPr>
          <w:rFonts w:hint="eastAsia"/>
        </w:rPr>
        <w:t>　　　　四、1,3-丙二醇行业投资吸引力分析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2026-2032年中国1,3-丙二醇投资风险分析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(中.智.林)对1,3-丙二醇项目的投资建议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2021-2026年国外1,3-丙二醇产能分析</w:t>
      </w:r>
      <w:r>
        <w:rPr>
          <w:rFonts w:hint="eastAsia"/>
        </w:rPr>
        <w:br/>
      </w:r>
      <w:r>
        <w:rPr>
          <w:rFonts w:hint="eastAsia"/>
        </w:rPr>
        <w:t>　　图表 2026-2032年国外1,3-丙二醇产能预测</w:t>
      </w:r>
      <w:r>
        <w:rPr>
          <w:rFonts w:hint="eastAsia"/>
        </w:rPr>
        <w:br/>
      </w:r>
      <w:r>
        <w:rPr>
          <w:rFonts w:hint="eastAsia"/>
        </w:rPr>
        <w:t>　　图表 2021-2026年国外1,3-丙二醇产量分析</w:t>
      </w:r>
      <w:r>
        <w:rPr>
          <w:rFonts w:hint="eastAsia"/>
        </w:rPr>
        <w:br/>
      </w:r>
      <w:r>
        <w:rPr>
          <w:rFonts w:hint="eastAsia"/>
        </w:rPr>
        <w:t>　　图表 2026-2032年国外1,3-丙二醇产量预测</w:t>
      </w:r>
      <w:r>
        <w:rPr>
          <w:rFonts w:hint="eastAsia"/>
        </w:rPr>
        <w:br/>
      </w:r>
      <w:r>
        <w:rPr>
          <w:rFonts w:hint="eastAsia"/>
        </w:rPr>
        <w:t>　　图表 2021-2026年国外1,3-丙二醇市场需求分析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2026-2032年国外1,3-丙二醇市场需求预测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2021-2026年中国1,3-丙二醇产能分析</w:t>
      </w:r>
      <w:r>
        <w:rPr>
          <w:rFonts w:hint="eastAsia"/>
        </w:rPr>
        <w:br/>
      </w:r>
      <w:r>
        <w:rPr>
          <w:rFonts w:hint="eastAsia"/>
        </w:rPr>
        <w:t>　　图表 2026-2032年中国1,3-丙二醇产能预测</w:t>
      </w:r>
      <w:r>
        <w:rPr>
          <w:rFonts w:hint="eastAsia"/>
        </w:rPr>
        <w:br/>
      </w:r>
      <w:r>
        <w:rPr>
          <w:rFonts w:hint="eastAsia"/>
        </w:rPr>
        <w:t>　　图表 2021-2026年中国1,3-丙二醇产量分析</w:t>
      </w:r>
      <w:r>
        <w:rPr>
          <w:rFonts w:hint="eastAsia"/>
        </w:rPr>
        <w:br/>
      </w:r>
      <w:r>
        <w:rPr>
          <w:rFonts w:hint="eastAsia"/>
        </w:rPr>
        <w:t>　　图表 2026-2032年中国1,3-丙二醇产量预测</w:t>
      </w:r>
      <w:r>
        <w:rPr>
          <w:rFonts w:hint="eastAsia"/>
        </w:rPr>
        <w:br/>
      </w:r>
      <w:r>
        <w:rPr>
          <w:rFonts w:hint="eastAsia"/>
        </w:rPr>
        <w:t>　　图表 2021-2026年中国1,3-丙二醇市场需求分析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2026-2032年中国1,3-丙二醇市场需求预测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2021-2026年中国1,3-丙二醇进口数据分析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2021-2026年中国1,3-丙二醇出口数据分析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2021-2026年国内1,3-丙二醇行业盈利能力分析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2021-2026年国内1,3-丙二醇行业偿债能力分析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2026-2032年国内1,3-丙二醇产品投资收益率分析预测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2021-2026年国内1,3-丙二醇行业运营效率分析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2026-2032年国内1,3-丙二醇市场规模预测分析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2026-2032年国内1,3-丙二醇市场结构预测分析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2026-2032年国内1,3-丙二醇市场供需情况预测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fb9a27edac441d" w:history="1">
        <w:r>
          <w:rPr>
            <w:rStyle w:val="Hyperlink"/>
          </w:rPr>
          <w:t>2026-2032年中国1,3-丙二醇行业发展现状分析及投资风险评估报告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08A8357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fb9a27edac441d" w:history="1">
        <w:r>
          <w:rPr>
            <w:rStyle w:val="Hyperlink"/>
          </w:rPr>
          <w:t>https://www.20087.com/7/35/1-3-BingErChunShiChangQianJing.html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热点：1,3-丙二醇沸点、13丙二醇和丙二醇区别、13丙二醇和丁二醇哪个好、1,3-丙二醇价格走势、1,3-丙二醇和丙二醇一样吗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d1ab48e14a44a2" w:history="1">
      <w:r>
        <w:rPr>
          <w:rStyle w:val="Hyperlink"/>
        </w:rPr>
        <w:t>2026-2032年中国1,3-丙二醇行业发展现状分析及投资风险评估报告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1-3-BingErChunShiChangQianJing.html" TargetMode="External" Id="R8efb9a27edac44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1-3-BingErChunShiChangQianJing.html" TargetMode="External" Id="Raed1ab48e14a44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2026-02-01T04:39:00Z</dcterms:created>
  <dcterms:modified xsi:type="dcterms:W3CDTF">2026-02-01T05:39:00Z</dcterms:modified>
  <dc:subject>2026-2032年中国1,3-丙二醇行业发展现状分析及投资风险评估报告</dc:subject>
  <dc:title>2026-2032年中国1,3-丙二醇行业发展现状分析及投资风险评估报告</dc:title>
  <cp:keywords>2026-2032年中国1,3-丙二醇行业发展现状分析及投资风险评估报告</cp:keywords>
  <dc:description>2026-2032年中国1,3-丙二醇行业发展现状分析及投资风险评估报告</dc:description>
</cp:coreProperties>
</file>