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74d6725b4caa" w:history="1">
              <w:r>
                <w:rPr>
                  <w:rStyle w:val="Hyperlink"/>
                </w:rPr>
                <w:t>2025-2031年中国中和剂行业发展研究与前景趋势预测报告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74d6725b4caa" w:history="1">
              <w:r>
                <w:rPr>
                  <w:rStyle w:val="Hyperlink"/>
                </w:rPr>
                <w:t>2025-2031年中国中和剂行业发展研究与前景趋势预测报告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074d6725b4caa" w:history="1">
                <w:r>
                  <w:rPr>
                    <w:rStyle w:val="Hyperlink"/>
                  </w:rPr>
                  <w:t>https://www.20087.com/7/55/ZhongHeJiHangYeQianJing.html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和剂是一类用于调节pH值、消除酸碱不平衡的化学添加剂，广泛应用于水处理、纺织印染、化妆品、医药制剂、食品加工等多个工业领域。中和剂能够稳定体系环境、防止腐蚀、改善产品质量或促进后续反应进行。目前，市场上常见的中和剂包括氢氧化钠、碳酸氢钠、氨水、有机胺类等，根据应用场景的不同选择合适的中和物质。尽管中和剂在各类生产流程中扮演着基础但重要的角色，但行业内仍存在使用不当导致环境污染、操作安全隐患、副产物难以处理等问题。此外，传统中和剂多为一次性消耗品，缺乏循环利用机制，造成资源浪费。</w:t>
      </w:r>
      <w:r>
        <w:rPr>
          <w:rFonts w:hint="eastAsia"/>
        </w:rPr>
        <w:br/>
      </w:r>
      <w:r>
        <w:rPr>
          <w:rFonts w:hint="eastAsia"/>
        </w:rPr>
        <w:t>　　未来，中和剂将向高效低耗、绿色可持续与功能复合化方向发展。一方面，开发基于天然矿物、生物质提取物或纳米材料的新型中和剂，有助于减少化学品用量并降低生态风险。另一方面，结合缓释技术和智能响应材料，新一代中和剂将具备自动调节pH值的能力，适应复杂工况下的动态平衡需求。此外，通过构建闭环处理系统，如回收再利用、生物降解路径优化等方式，可有效提升中和剂的环境友好性与经济价值。预计该类产品将在绿色制造与清洁生产理念推动下迎来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74d6725b4caa" w:history="1">
        <w:r>
          <w:rPr>
            <w:rStyle w:val="Hyperlink"/>
          </w:rPr>
          <w:t>2025-2031年中国中和剂行业发展研究与前景趋势预测报告</w:t>
        </w:r>
      </w:hyperlink>
      <w:r>
        <w:rPr>
          <w:rFonts w:hint="eastAsia"/>
        </w:rPr>
        <w:t>》系统分析了中和剂行业的市场规模、供需状况及竞争格局，结合中和剂技术发展现状与未来方向，科学预测了行业前景与增长趋势。报告重点评估了重点中和剂企业的经营表现及竞争优势，同时探讨了行业机遇与潜在风险。通过对中和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中和剂行业概述</w:t>
      </w:r>
      <w:r>
        <w:rPr>
          <w:rFonts w:hint="eastAsia"/>
        </w:rPr>
        <w:br/>
      </w:r>
      <w:r>
        <w:rPr>
          <w:rFonts w:hint="eastAsia"/>
        </w:rPr>
        <w:t>　　第一节 中和剂定义与分类</w:t>
      </w:r>
      <w:r>
        <w:rPr>
          <w:rFonts w:hint="eastAsia"/>
        </w:rPr>
        <w:br/>
      </w:r>
      <w:r>
        <w:rPr>
          <w:rFonts w:hint="eastAsia"/>
        </w:rPr>
        <w:t>　　第二节 中和剂应用领域</w:t>
      </w:r>
      <w:r>
        <w:rPr>
          <w:rFonts w:hint="eastAsia"/>
        </w:rPr>
        <w:br/>
      </w:r>
      <w:r>
        <w:rPr>
          <w:rFonts w:hint="eastAsia"/>
        </w:rPr>
        <w:t>　　第三节 中和剂行业经济指标分析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一、国内中和剂产能及利用情况</w:t>
      </w:r>
      <w:r>
        <w:rPr>
          <w:rFonts w:hint="eastAsia"/>
        </w:rPr>
        <w:br/>
      </w:r>
      <w:r>
        <w:rPr>
          <w:rFonts w:hint="eastAsia"/>
        </w:rPr>
        <w:t>　　　　二、中和剂产能扩张与投资动态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三、2025-2031年中和剂产量预测</w:t>
      </w:r>
      <w:r>
        <w:rPr>
          <w:rFonts w:hint="eastAsia"/>
        </w:rPr>
        <w:br/>
      </w:r>
      <w:r>
        <w:rPr>
          <w:rFonts w:hint="eastAsia"/>
        </w:rPr>
        <w:t>　　第三节 2025-2031年中和剂市场需求与销售分析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一、2024-2025年中和剂行业需求现状</w:t>
      </w:r>
      <w:r>
        <w:rPr>
          <w:rFonts w:hint="eastAsia"/>
        </w:rPr>
        <w:br/>
      </w:r>
      <w:r>
        <w:rPr>
          <w:rFonts w:hint="eastAsia"/>
        </w:rPr>
        <w:t>　　　　二、中和剂客户群体与需求特点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国内外中和剂行业技术差异与原因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2019-2024年中国中和剂行业进出口情况分析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2019-2024年中国中和剂行业规模情况</w:t>
      </w:r>
      <w:r>
        <w:rPr>
          <w:rFonts w:hint="eastAsia"/>
        </w:rPr>
        <w:br/>
      </w:r>
      <w:r>
        <w:rPr>
          <w:rFonts w:hint="eastAsia"/>
        </w:rPr>
        <w:t>　　　　一、中和剂行业企业数量规模</w:t>
      </w:r>
      <w:r>
        <w:rPr>
          <w:rFonts w:hint="eastAsia"/>
        </w:rPr>
        <w:br/>
      </w:r>
      <w:r>
        <w:rPr>
          <w:rFonts w:hint="eastAsia"/>
        </w:rPr>
        <w:t>　　　　二、中和剂行业从业人员规模</w:t>
      </w:r>
      <w:r>
        <w:rPr>
          <w:rFonts w:hint="eastAsia"/>
        </w:rPr>
        <w:br/>
      </w:r>
      <w:r>
        <w:rPr>
          <w:rFonts w:hint="eastAsia"/>
        </w:rPr>
        <w:t>　　　　三、中和剂行业市场敏感性分析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2019-2024年中国中和剂行业财务能力分析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一、中和剂行业盈利能力</w:t>
      </w:r>
      <w:r>
        <w:rPr>
          <w:rFonts w:hint="eastAsia"/>
        </w:rPr>
        <w:br/>
      </w:r>
      <w:r>
        <w:rPr>
          <w:rFonts w:hint="eastAsia"/>
        </w:rPr>
        <w:t>　　　　二、中和剂行业偿债能力</w:t>
      </w:r>
      <w:r>
        <w:rPr>
          <w:rFonts w:hint="eastAsia"/>
        </w:rPr>
        <w:br/>
      </w:r>
      <w:r>
        <w:rPr>
          <w:rFonts w:hint="eastAsia"/>
        </w:rPr>
        <w:t>　　　　三、中和剂行业营运能力</w:t>
      </w:r>
      <w:r>
        <w:rPr>
          <w:rFonts w:hint="eastAsia"/>
        </w:rPr>
        <w:br/>
      </w:r>
      <w:r>
        <w:rPr>
          <w:rFonts w:hint="eastAsia"/>
        </w:rPr>
        <w:t>　　　　四、中和剂行业发展能力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中国中和剂行业竞争格局分析</w:t>
      </w:r>
      <w:r>
        <w:rPr>
          <w:rFonts w:hint="eastAsia"/>
        </w:rPr>
        <w:br/>
      </w:r>
      <w:r>
        <w:rPr>
          <w:rFonts w:hint="eastAsia"/>
        </w:rPr>
        <w:t>　　第一节 中和剂行业竞争格局总览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中国中和剂行业风险与对策</w:t>
      </w:r>
      <w:r>
        <w:rPr>
          <w:rFonts w:hint="eastAsia"/>
        </w:rPr>
        <w:br/>
      </w:r>
      <w:r>
        <w:rPr>
          <w:rFonts w:hint="eastAsia"/>
        </w:rPr>
        <w:t>　　第一节 中和剂行业SWOT分析</w:t>
      </w:r>
      <w:r>
        <w:rPr>
          <w:rFonts w:hint="eastAsia"/>
        </w:rPr>
        <w:br/>
      </w:r>
      <w:r>
        <w:rPr>
          <w:rFonts w:hint="eastAsia"/>
        </w:rPr>
        <w:t>　　　　一、中和剂行业优势</w:t>
      </w:r>
      <w:r>
        <w:rPr>
          <w:rFonts w:hint="eastAsia"/>
        </w:rPr>
        <w:br/>
      </w:r>
      <w:r>
        <w:rPr>
          <w:rFonts w:hint="eastAsia"/>
        </w:rPr>
        <w:t>　　　　二、中和剂行业劣势</w:t>
      </w:r>
      <w:r>
        <w:rPr>
          <w:rFonts w:hint="eastAsia"/>
        </w:rPr>
        <w:br/>
      </w:r>
      <w:r>
        <w:rPr>
          <w:rFonts w:hint="eastAsia"/>
        </w:rPr>
        <w:t>　　　　三、中和剂市场机会</w:t>
      </w:r>
      <w:r>
        <w:rPr>
          <w:rFonts w:hint="eastAsia"/>
        </w:rPr>
        <w:br/>
      </w:r>
      <w:r>
        <w:rPr>
          <w:rFonts w:hint="eastAsia"/>
        </w:rPr>
        <w:t>　　　　四、中和剂市场威胁</w:t>
      </w:r>
      <w:r>
        <w:rPr>
          <w:rFonts w:hint="eastAsia"/>
        </w:rPr>
        <w:br/>
      </w:r>
      <w:r>
        <w:rPr>
          <w:rFonts w:hint="eastAsia"/>
        </w:rPr>
        <w:t>　　第二节 中和剂行业风险及对策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2024-2025年中和剂行业发展环境分析</w:t>
      </w:r>
      <w:r>
        <w:rPr>
          <w:rFonts w:hint="eastAsia"/>
        </w:rPr>
        <w:br/>
      </w:r>
      <w:r>
        <w:rPr>
          <w:rFonts w:hint="eastAsia"/>
        </w:rPr>
        <w:t>　　　　一、中和剂行业主管部门与监管体制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(中.智林)中和剂行业发展建议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中和剂行业类别</w:t>
      </w:r>
      <w:r>
        <w:rPr>
          <w:rFonts w:hint="eastAsia"/>
        </w:rPr>
        <w:br/>
      </w:r>
      <w:r>
        <w:rPr>
          <w:rFonts w:hint="eastAsia"/>
        </w:rPr>
        <w:t>　　图表 中和剂行业产业链调研</w:t>
      </w:r>
      <w:r>
        <w:rPr>
          <w:rFonts w:hint="eastAsia"/>
        </w:rPr>
        <w:br/>
      </w:r>
      <w:r>
        <w:rPr>
          <w:rFonts w:hint="eastAsia"/>
        </w:rPr>
        <w:t>　　图表 中和剂行业现状</w:t>
      </w:r>
      <w:r>
        <w:rPr>
          <w:rFonts w:hint="eastAsia"/>
        </w:rPr>
        <w:br/>
      </w:r>
      <w:r>
        <w:rPr>
          <w:rFonts w:hint="eastAsia"/>
        </w:rPr>
        <w:t>　　图表 中和剂行业标准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2024年中国中和剂行业产能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2019-2024年中国中和剂行业产量统计</w:t>
      </w:r>
      <w:r>
        <w:rPr>
          <w:rFonts w:hint="eastAsia"/>
        </w:rPr>
        <w:br/>
      </w:r>
      <w:r>
        <w:rPr>
          <w:rFonts w:hint="eastAsia"/>
        </w:rPr>
        <w:t>　　图表 中和剂行业动态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2019-2024年中国中和剂市场需求量</w:t>
      </w:r>
      <w:r>
        <w:rPr>
          <w:rFonts w:hint="eastAsia"/>
        </w:rPr>
        <w:br/>
      </w:r>
      <w:r>
        <w:rPr>
          <w:rFonts w:hint="eastAsia"/>
        </w:rPr>
        <w:t>　　图表 2024年中国中和剂行业需求区域调研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2019-2024年中国中和剂行情</w:t>
      </w:r>
      <w:r>
        <w:rPr>
          <w:rFonts w:hint="eastAsia"/>
        </w:rPr>
        <w:br/>
      </w:r>
      <w:r>
        <w:rPr>
          <w:rFonts w:hint="eastAsia"/>
        </w:rPr>
        <w:t>　　图表 2019-2024年中国中和剂价格走势图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2019-2024年中国中和剂进口统计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2019-2024年中国中和剂出口统计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**地区中和剂市场规模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</w:t>
      </w:r>
      <w:r>
        <w:rPr>
          <w:rFonts w:hint="eastAsia"/>
        </w:rPr>
        <w:br/>
      </w:r>
      <w:r>
        <w:rPr>
          <w:rFonts w:hint="eastAsia"/>
        </w:rPr>
        <w:t>　　图表 **地区中和剂市场调研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**地区中和剂市场规模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</w:t>
      </w:r>
      <w:r>
        <w:rPr>
          <w:rFonts w:hint="eastAsia"/>
        </w:rPr>
        <w:br/>
      </w:r>
      <w:r>
        <w:rPr>
          <w:rFonts w:hint="eastAsia"/>
        </w:rPr>
        <w:t>　　图表 **地区中和剂市场调研</w:t>
      </w:r>
      <w:r>
        <w:rPr>
          <w:rFonts w:hint="eastAsia"/>
        </w:rPr>
        <w:br/>
      </w:r>
      <w:r>
        <w:rPr>
          <w:rFonts w:hint="eastAsia"/>
        </w:rPr>
        <w:t>　　图表 **地区中和剂行业市场需求分析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中和剂行业竞争对手分析</w:t>
      </w:r>
      <w:r>
        <w:rPr>
          <w:rFonts w:hint="eastAsia"/>
        </w:rPr>
        <w:br/>
      </w:r>
      <w:r>
        <w:rPr>
          <w:rFonts w:hint="eastAsia"/>
        </w:rPr>
        <w:t>　　图表 中和剂重点企业（一）基本信息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2025-2031年中国中和剂行业市场规模预测</w:t>
      </w:r>
      <w:r>
        <w:rPr>
          <w:rFonts w:hint="eastAsia"/>
        </w:rPr>
        <w:br/>
      </w:r>
      <w:r>
        <w:rPr>
          <w:rFonts w:hint="eastAsia"/>
        </w:rPr>
        <w:t>　　图表 中和剂行业准入条件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2025-2031年中国中和剂市场前景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2025-2031年中国中和剂行业信息化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74d6725b4caa" w:history="1">
        <w:r>
          <w:rPr>
            <w:rStyle w:val="Hyperlink"/>
          </w:rPr>
          <w:t>2025-2031年中国中和剂行业发展研究与前景趋势预测报告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074d6725b4caa" w:history="1">
        <w:r>
          <w:rPr>
            <w:rStyle w:val="Hyperlink"/>
          </w:rPr>
          <w:t>https://www.20087.com/7/55/ZhongHeJiHangYeQianJing.html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热点：手感剂的作用和性能、中和剂是什么东西、氨甲基丙醇、中和剂对人体的危害、中和剂对人体的危害、中和剂是、消毒剂验证用中和剂是什么、小建中和剂、金属表面处理剂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7b6ecd9a54ac5" w:history="1">
      <w:r>
        <w:rPr>
          <w:rStyle w:val="Hyperlink"/>
        </w:rPr>
        <w:t>2025-2031年中国中和剂行业发展研究与前景趋势预测报告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ongHeJiHangYeQianJing.html" TargetMode="External" Id="R505074d6725b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ongHeJiHangYeQianJing.html" TargetMode="External" Id="R7b17b6ecd9a5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2025-05-09T03:29:06Z</dcterms:created>
  <dcterms:modified xsi:type="dcterms:W3CDTF">2025-05-09T04:29:06Z</dcterms:modified>
  <dc:subject>2025-2031年中国中和剂行业发展研究与前景趋势预测报告</dc:subject>
  <dc:title>2025-2031年中国中和剂行业发展研究与前景趋势预测报告</dc:title>
  <cp:keywords>2025-2031年中国中和剂行业发展研究与前景趋势预测报告</cp:keywords>
  <dc:description>2025-2031年中国中和剂行业发展研究与前景趋势预测报告</dc:description>
</cp:coreProperties>
</file>