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0090793e64ac3" w:history="1">
              <w:r>
                <w:rPr>
                  <w:rStyle w:val="Hyperlink"/>
                </w:rPr>
                <w:t>中国农药中间体市场研究分析及发展预测报告（2026年版）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0090793e64ac3" w:history="1">
              <w:r>
                <w:rPr>
                  <w:rStyle w:val="Hyperlink"/>
                </w:rPr>
                <w:t>中国农药中间体市场研究分析及发展预测报告（2026年版）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0090793e64ac3" w:history="1">
                <w:r>
                  <w:rPr>
                    <w:rStyle w:val="Hyperlink"/>
                  </w:rPr>
                  <w:t>https://www.20087.com/7/A5/NongYaoZhongJianTiFaZhanQuShiYuCeBaoGao.html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中间体是农药合成过程中的关键化学物质，用于生产杀虫剂、除草剂和杀菌剂等农用化学品。近年来，随着全球对食品安全和环境保护的重视，农药中间体的开发和使用正经历着重大变革。现代农药中间体生产倾向于绿色化学和生物基原料，减少了有毒物质的使用，提高了生产过程的能效和安全性。同时，通过生物技术和基因工程，开发了具有高度选择性和低环境残留的新一代农药，降低了对非目标生物和生态系统的负面影响。</w:t>
      </w:r>
      <w:r>
        <w:rPr>
          <w:rFonts w:hint="eastAsia"/>
        </w:rPr>
        <w:br/>
      </w:r>
      <w:r>
        <w:rPr>
          <w:rFonts w:hint="eastAsia"/>
        </w:rPr>
        <w:t>　　未来，农药中间体的研发和应用将朝着更精准、更环保和更可持续的方向发展。在精准性方面，将结合分子生物学和计算机模拟，开发针对特定害虫和病原体的农药，减少对有益生物的干扰。在环保性方面，将采用生物降解和生物控制技术，减少化学农药的依赖，推动农业的绿色转型。在可持续性方面，将推动农药中间体的循环利用和资源回收，以及开发基于可再生资源的生物农药，促进农业生态系统的健康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0090793e64ac3" w:history="1">
        <w:r>
          <w:rPr>
            <w:rStyle w:val="Hyperlink"/>
          </w:rPr>
          <w:t>中国农药中间体市场研究分析及发展预测报告（2026年版）</w:t>
        </w:r>
      </w:hyperlink>
      <w:r>
        <w:rPr>
          <w:rFonts w:hint="eastAsia"/>
        </w:rPr>
        <w:t>》基于对农药中间体行业供需关系的长期观察，采用科学分析方法，系统研究了农药中间体行业发展现状。报告从农药中间体市场规模、技术路线、竞争格局等维度，分析了当前市场状况及主要企业经营表现。通过评估农药中间体进出口数据和投资环境，科学预测了农药中间体行业发展趋势，并指出值得关注的机遇与风险因素。报告为农药中间体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2025-2026年中国农药中间体行业发展环境分析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农药中间体市场特征</w:t>
      </w:r>
      <w:r>
        <w:rPr>
          <w:rFonts w:hint="eastAsia"/>
        </w:rPr>
        <w:br/>
      </w:r>
      <w:r>
        <w:rPr>
          <w:rFonts w:hint="eastAsia"/>
        </w:rPr>
        <w:t>　　　　一、农药中间体行业定义</w:t>
      </w:r>
      <w:r>
        <w:rPr>
          <w:rFonts w:hint="eastAsia"/>
        </w:rPr>
        <w:br/>
      </w:r>
      <w:r>
        <w:rPr>
          <w:rFonts w:hint="eastAsia"/>
        </w:rPr>
        <w:t>　　　　二、农药中间体行业特征</w:t>
      </w:r>
      <w:r>
        <w:rPr>
          <w:rFonts w:hint="eastAsia"/>
        </w:rPr>
        <w:br/>
      </w:r>
      <w:r>
        <w:rPr>
          <w:rFonts w:hint="eastAsia"/>
        </w:rPr>
        <w:t>　　　　　　1、农药中间体行业消费特征</w:t>
      </w:r>
      <w:r>
        <w:rPr>
          <w:rFonts w:hint="eastAsia"/>
        </w:rPr>
        <w:br/>
      </w:r>
      <w:r>
        <w:rPr>
          <w:rFonts w:hint="eastAsia"/>
        </w:rPr>
        <w:t>　　　　　　2、农药中间体产品结构特征</w:t>
      </w:r>
      <w:r>
        <w:rPr>
          <w:rFonts w:hint="eastAsia"/>
        </w:rPr>
        <w:br/>
      </w:r>
      <w:r>
        <w:rPr>
          <w:rFonts w:hint="eastAsia"/>
        </w:rPr>
        <w:t>　　　　　　3、农药中间体行业原材料供给特征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4、农药中间体产业集中度特征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二、农药中间体行业相关政策分析</w:t>
      </w:r>
      <w:r>
        <w:rPr>
          <w:rFonts w:hint="eastAsia"/>
        </w:rPr>
        <w:br/>
      </w:r>
      <w:r>
        <w:rPr>
          <w:rFonts w:hint="eastAsia"/>
        </w:rPr>
        <w:t>　　第四节 农药中间体行业发展的波特五力模型分析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农药中间体行业国内市场综述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2020-2025年中国农药中间体行业产量状况及预测</w:t>
      </w:r>
      <w:r>
        <w:rPr>
          <w:rFonts w:hint="eastAsia"/>
        </w:rPr>
        <w:br/>
      </w:r>
      <w:r>
        <w:rPr>
          <w:rFonts w:hint="eastAsia"/>
        </w:rPr>
        <w:t>　　　　一、农药中间体行业总体规模</w:t>
      </w:r>
      <w:r>
        <w:rPr>
          <w:rFonts w:hint="eastAsia"/>
        </w:rPr>
        <w:br/>
      </w:r>
      <w:r>
        <w:rPr>
          <w:rFonts w:hint="eastAsia"/>
        </w:rPr>
        <w:t>　　　　二、农药中间体行业重点区域分布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三、2020-2025年农药中间体行业产量情况分析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2020-2025年中国农药中间体行业市场需求分析及预测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一、中国农药中间体行业市场需求特点</w:t>
      </w:r>
      <w:r>
        <w:rPr>
          <w:rFonts w:hint="eastAsia"/>
        </w:rPr>
        <w:br/>
      </w:r>
      <w:r>
        <w:rPr>
          <w:rFonts w:hint="eastAsia"/>
        </w:rPr>
        <w:t>　　　　二、农药中间体行业主要地域分布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三、2020-2025年农药中间体行业市场需求状况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2026-2032年中国农药中间体供需平衡预测</w:t>
      </w:r>
      <w:r>
        <w:rPr>
          <w:rFonts w:hint="eastAsia"/>
        </w:rPr>
        <w:br/>
      </w:r>
      <w:r>
        <w:rPr>
          <w:rFonts w:hint="eastAsia"/>
        </w:rPr>
        <w:t>　　第四节 中国农药中间体产品市场价格趋势分析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一、中国农药中间体产品2020-2025年市场价格回顾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二、中国农药中间体产品当前市场价格及分析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三、影响农药中间体产品市场价格因素分析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四、2026-2032年中国农药中间体产品市场价格走势预测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中国农药中间体市场规模分析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2020-2025年中国农药中间体市场规模分析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2025-2026年中国农药中间体区域结构分析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2020-2025年中国农药中间体行业重点区域市场规模分析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中国农药中间体行业进出口情况分析预测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2020-2025年中国农药中间体行业进出口情况分析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一、2020-2025年中国农药中间体行业进口分析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二、2020-2025年中国农药中间体行业出口分析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2026-2032年中国农药中间体行业进出口情况预测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一、2026-2032年中国农药中间体行业进口预测分析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二、2026-2032年中国农药中间体行业出口预测分析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影响农药中间体行业进出口变化的主要原因分析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农药中间体上下游行业发展现状与趋势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农药中间体上游行业发展分析</w:t>
      </w:r>
      <w:r>
        <w:rPr>
          <w:rFonts w:hint="eastAsia"/>
        </w:rPr>
        <w:br/>
      </w:r>
      <w:r>
        <w:rPr>
          <w:rFonts w:hint="eastAsia"/>
        </w:rPr>
        <w:t>　　　　一、农药中间体上游行业发展现状</w:t>
      </w:r>
      <w:r>
        <w:rPr>
          <w:rFonts w:hint="eastAsia"/>
        </w:rPr>
        <w:br/>
      </w:r>
      <w:r>
        <w:rPr>
          <w:rFonts w:hint="eastAsia"/>
        </w:rPr>
        <w:t>　　　　二、农药中间体上游行业发展趋势预测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农药中间体下游行业发展分析</w:t>
      </w:r>
      <w:r>
        <w:rPr>
          <w:rFonts w:hint="eastAsia"/>
        </w:rPr>
        <w:br/>
      </w:r>
      <w:r>
        <w:rPr>
          <w:rFonts w:hint="eastAsia"/>
        </w:rPr>
        <w:t>　　　　一、农药中间体下游行业发展现状</w:t>
      </w:r>
      <w:r>
        <w:rPr>
          <w:rFonts w:hint="eastAsia"/>
        </w:rPr>
        <w:br/>
      </w:r>
      <w:r>
        <w:rPr>
          <w:rFonts w:hint="eastAsia"/>
        </w:rPr>
        <w:t>　　　　二、农药中间体下游行业发展趋势预测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农药中间体企业（一）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三、农药中间体企业经营状况</w:t>
      </w:r>
      <w:r>
        <w:rPr>
          <w:rFonts w:hint="eastAsia"/>
        </w:rPr>
        <w:br/>
      </w:r>
      <w:r>
        <w:rPr>
          <w:rFonts w:hint="eastAsia"/>
        </w:rPr>
        <w:t>　　　　四、农药中间体企业发展策略</w:t>
      </w:r>
      <w:r>
        <w:rPr>
          <w:rFonts w:hint="eastAsia"/>
        </w:rPr>
        <w:br/>
      </w:r>
      <w:r>
        <w:rPr>
          <w:rFonts w:hint="eastAsia"/>
        </w:rPr>
        <w:t>　　第二节 农药中间体企业（二）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三、农药中间体企业经营状况</w:t>
      </w:r>
      <w:r>
        <w:rPr>
          <w:rFonts w:hint="eastAsia"/>
        </w:rPr>
        <w:br/>
      </w:r>
      <w:r>
        <w:rPr>
          <w:rFonts w:hint="eastAsia"/>
        </w:rPr>
        <w:t>　　　　四、农药中间体企业发展策略</w:t>
      </w:r>
      <w:r>
        <w:rPr>
          <w:rFonts w:hint="eastAsia"/>
        </w:rPr>
        <w:br/>
      </w:r>
      <w:r>
        <w:rPr>
          <w:rFonts w:hint="eastAsia"/>
        </w:rPr>
        <w:t>　　第三节 农药中间体企业（三）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三、农药中间体企业经营状况</w:t>
      </w:r>
      <w:r>
        <w:rPr>
          <w:rFonts w:hint="eastAsia"/>
        </w:rPr>
        <w:br/>
      </w:r>
      <w:r>
        <w:rPr>
          <w:rFonts w:hint="eastAsia"/>
        </w:rPr>
        <w:t>　　　　四、农药中间体企业发展策略</w:t>
      </w:r>
      <w:r>
        <w:rPr>
          <w:rFonts w:hint="eastAsia"/>
        </w:rPr>
        <w:br/>
      </w:r>
      <w:r>
        <w:rPr>
          <w:rFonts w:hint="eastAsia"/>
        </w:rPr>
        <w:t>　　第四节 农药中间体企业（四）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三、农药中间体企业经营状况</w:t>
      </w:r>
      <w:r>
        <w:rPr>
          <w:rFonts w:hint="eastAsia"/>
        </w:rPr>
        <w:br/>
      </w:r>
      <w:r>
        <w:rPr>
          <w:rFonts w:hint="eastAsia"/>
        </w:rPr>
        <w:t>　　　　四、农药中间体企业发展策略</w:t>
      </w:r>
      <w:r>
        <w:rPr>
          <w:rFonts w:hint="eastAsia"/>
        </w:rPr>
        <w:br/>
      </w:r>
      <w:r>
        <w:rPr>
          <w:rFonts w:hint="eastAsia"/>
        </w:rPr>
        <w:t>　　第五节 农药中间体企业（五）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三、农药中间体企业经营状况</w:t>
      </w:r>
      <w:r>
        <w:rPr>
          <w:rFonts w:hint="eastAsia"/>
        </w:rPr>
        <w:br/>
      </w:r>
      <w:r>
        <w:rPr>
          <w:rFonts w:hint="eastAsia"/>
        </w:rPr>
        <w:t>　　　　四、农药中间体企业发展策略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中国农药中间体产业市场竞争策略建议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中国农药中间体市场竞争策略建议</w:t>
      </w:r>
      <w:r>
        <w:rPr>
          <w:rFonts w:hint="eastAsia"/>
        </w:rPr>
        <w:br/>
      </w:r>
      <w:r>
        <w:rPr>
          <w:rFonts w:hint="eastAsia"/>
        </w:rPr>
        <w:t>　　　　一、农药中间体市场定位策略建议</w:t>
      </w:r>
      <w:r>
        <w:rPr>
          <w:rFonts w:hint="eastAsia"/>
        </w:rPr>
        <w:br/>
      </w:r>
      <w:r>
        <w:rPr>
          <w:rFonts w:hint="eastAsia"/>
        </w:rPr>
        <w:t>　　　　二、农药中间体产品开发策略建议</w:t>
      </w:r>
      <w:r>
        <w:rPr>
          <w:rFonts w:hint="eastAsia"/>
        </w:rPr>
        <w:br/>
      </w:r>
      <w:r>
        <w:rPr>
          <w:rFonts w:hint="eastAsia"/>
        </w:rPr>
        <w:t>　　　　三、农药中间体渠道竞争策略建议</w:t>
      </w:r>
      <w:r>
        <w:rPr>
          <w:rFonts w:hint="eastAsia"/>
        </w:rPr>
        <w:br/>
      </w:r>
      <w:r>
        <w:rPr>
          <w:rFonts w:hint="eastAsia"/>
        </w:rPr>
        <w:t>　　　　四、农药中间体品牌竞争策略建议</w:t>
      </w:r>
      <w:r>
        <w:rPr>
          <w:rFonts w:hint="eastAsia"/>
        </w:rPr>
        <w:br/>
      </w:r>
      <w:r>
        <w:rPr>
          <w:rFonts w:hint="eastAsia"/>
        </w:rPr>
        <w:t>　　　　五、农药中间体价格竞争策略建议</w:t>
      </w:r>
      <w:r>
        <w:rPr>
          <w:rFonts w:hint="eastAsia"/>
        </w:rPr>
        <w:br/>
      </w:r>
      <w:r>
        <w:rPr>
          <w:rFonts w:hint="eastAsia"/>
        </w:rPr>
        <w:t>　　　　六、农药中间体客户服务策略建议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中国农药中间体产业竞争战略建议</w:t>
      </w:r>
      <w:r>
        <w:rPr>
          <w:rFonts w:hint="eastAsia"/>
        </w:rPr>
        <w:br/>
      </w:r>
      <w:r>
        <w:rPr>
          <w:rFonts w:hint="eastAsia"/>
        </w:rPr>
        <w:t>　　　　一、农药中间体竞争战略选择建议</w:t>
      </w:r>
      <w:r>
        <w:rPr>
          <w:rFonts w:hint="eastAsia"/>
        </w:rPr>
        <w:br/>
      </w:r>
      <w:r>
        <w:rPr>
          <w:rFonts w:hint="eastAsia"/>
        </w:rPr>
        <w:t>　　　　二、农药中间体产业升级策略建议</w:t>
      </w:r>
      <w:r>
        <w:rPr>
          <w:rFonts w:hint="eastAsia"/>
        </w:rPr>
        <w:br/>
      </w:r>
      <w:r>
        <w:rPr>
          <w:rFonts w:hint="eastAsia"/>
        </w:rPr>
        <w:t>　　　　三、农药中间体产业转移策略建议</w:t>
      </w:r>
      <w:r>
        <w:rPr>
          <w:rFonts w:hint="eastAsia"/>
        </w:rPr>
        <w:br/>
      </w:r>
      <w:r>
        <w:rPr>
          <w:rFonts w:hint="eastAsia"/>
        </w:rPr>
        <w:t>　　　　四、农药中间体价值链定位建议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农药中间体行业投资前景与投资策略分析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农药中间体行业SWOT模型分析</w:t>
      </w:r>
      <w:r>
        <w:rPr>
          <w:rFonts w:hint="eastAsia"/>
        </w:rPr>
        <w:br/>
      </w:r>
      <w:r>
        <w:rPr>
          <w:rFonts w:hint="eastAsia"/>
        </w:rPr>
        <w:t>　　　　一、农药中间体行业优势分析</w:t>
      </w:r>
      <w:r>
        <w:rPr>
          <w:rFonts w:hint="eastAsia"/>
        </w:rPr>
        <w:br/>
      </w:r>
      <w:r>
        <w:rPr>
          <w:rFonts w:hint="eastAsia"/>
        </w:rPr>
        <w:t>　　　　二、农药中间体行业劣势分析</w:t>
      </w:r>
      <w:r>
        <w:rPr>
          <w:rFonts w:hint="eastAsia"/>
        </w:rPr>
        <w:br/>
      </w:r>
      <w:r>
        <w:rPr>
          <w:rFonts w:hint="eastAsia"/>
        </w:rPr>
        <w:t>　　　　三、农药中间体行业机会分析</w:t>
      </w:r>
      <w:r>
        <w:rPr>
          <w:rFonts w:hint="eastAsia"/>
        </w:rPr>
        <w:br/>
      </w:r>
      <w:r>
        <w:rPr>
          <w:rFonts w:hint="eastAsia"/>
        </w:rPr>
        <w:t>　　　　四、农药中间体行业风险分析</w:t>
      </w:r>
      <w:r>
        <w:rPr>
          <w:rFonts w:hint="eastAsia"/>
        </w:rPr>
        <w:br/>
      </w:r>
      <w:r>
        <w:rPr>
          <w:rFonts w:hint="eastAsia"/>
        </w:rPr>
        <w:t>　　第二节 农药中间体行业发展的PEST分析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农药中间体行业投资价值分析</w:t>
      </w:r>
      <w:r>
        <w:rPr>
          <w:rFonts w:hint="eastAsia"/>
        </w:rPr>
        <w:br/>
      </w:r>
      <w:r>
        <w:rPr>
          <w:rFonts w:hint="eastAsia"/>
        </w:rPr>
        <w:t>　　　　一、农药中间体行业发展前景分析</w:t>
      </w:r>
      <w:r>
        <w:rPr>
          <w:rFonts w:hint="eastAsia"/>
        </w:rPr>
        <w:br/>
      </w:r>
      <w:r>
        <w:rPr>
          <w:rFonts w:hint="eastAsia"/>
        </w:rPr>
        <w:t>　　　　二、农药中间体行业盈利能力预测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农药中间体行业投资风险分析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2026-2032年农药中间体行业发展趋势及投资风险分析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2026-2032年农药中间体行业发展趋势预测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一、中国农药中间体行业发展方向分析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二、2026-2032年中国农药中间体行业市场规模预测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三、2026-2032年中国农药中间体行业供给情况预测分析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四、2026-2032年中国农药中间体行业需求情况预测分析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当前农药中间体行业存在的问题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2026-2032年中国农药中间体行业投资风险分析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一、农药中间体市场竞争风险</w:t>
      </w:r>
      <w:r>
        <w:rPr>
          <w:rFonts w:hint="eastAsia"/>
        </w:rPr>
        <w:br/>
      </w:r>
      <w:r>
        <w:rPr>
          <w:rFonts w:hint="eastAsia"/>
        </w:rPr>
        <w:t>　　　　二、农药中间体行业原材料压力风险分析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三、农药中间体技术风险分析</w:t>
      </w:r>
      <w:r>
        <w:rPr>
          <w:rFonts w:hint="eastAsia"/>
        </w:rPr>
        <w:br/>
      </w:r>
      <w:r>
        <w:rPr>
          <w:rFonts w:hint="eastAsia"/>
        </w:rPr>
        <w:t>　　　　四、农药中间体行业政策和体制风险</w:t>
      </w:r>
      <w:r>
        <w:rPr>
          <w:rFonts w:hint="eastAsia"/>
        </w:rPr>
        <w:br/>
      </w:r>
      <w:r>
        <w:rPr>
          <w:rFonts w:hint="eastAsia"/>
        </w:rPr>
        <w:t>　　　　五、农药中间体行业外资进入现状及对未来市场的威胁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2026-2032年中国农药中间体行业发展前景和趋势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2026-2032年中国农药中间体行业发展前景预测分析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一、未来全球农药中间体行业发展预测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二、未来中国农药中间体市场前景广阔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三、今后两年农药中间体产业上市前景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四、2026-2032年中国农药中间体产业市场规模预测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2026-2032年中国农药中间体行业发展趋势分析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一、农药中间体行业消费趋势</w:t>
      </w:r>
      <w:r>
        <w:rPr>
          <w:rFonts w:hint="eastAsia"/>
        </w:rPr>
        <w:br/>
      </w:r>
      <w:r>
        <w:rPr>
          <w:rFonts w:hint="eastAsia"/>
        </w:rPr>
        <w:t>　　　　二、未来农药中间体产业创新的发展趋势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三、“十四五”期间中国农药中间体行业发展剖析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五、未来农药中间体行业发展变局剖析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农药中间体行业研究结论及建议</w:t>
      </w:r>
      <w:r>
        <w:rPr>
          <w:rFonts w:hint="eastAsia"/>
        </w:rPr>
        <w:br/>
      </w:r>
      <w:r>
        <w:rPr>
          <w:rFonts w:hint="eastAsia"/>
        </w:rPr>
        <w:t>　　第一节 农药中间体行业研究结论</w:t>
      </w:r>
      <w:r>
        <w:rPr>
          <w:rFonts w:hint="eastAsia"/>
        </w:rPr>
        <w:br/>
      </w:r>
      <w:r>
        <w:rPr>
          <w:rFonts w:hint="eastAsia"/>
        </w:rPr>
        <w:t>　　第二节 (中:智:林)农药中间体行业发展建议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农药中间体行业类别</w:t>
      </w:r>
      <w:r>
        <w:rPr>
          <w:rFonts w:hint="eastAsia"/>
        </w:rPr>
        <w:br/>
      </w:r>
      <w:r>
        <w:rPr>
          <w:rFonts w:hint="eastAsia"/>
        </w:rPr>
        <w:t>　　图表 农药中间体行业产业链调研</w:t>
      </w:r>
      <w:r>
        <w:rPr>
          <w:rFonts w:hint="eastAsia"/>
        </w:rPr>
        <w:br/>
      </w:r>
      <w:r>
        <w:rPr>
          <w:rFonts w:hint="eastAsia"/>
        </w:rPr>
        <w:t>　　图表 农药中间体行业现状</w:t>
      </w:r>
      <w:r>
        <w:rPr>
          <w:rFonts w:hint="eastAsia"/>
        </w:rPr>
        <w:br/>
      </w:r>
      <w:r>
        <w:rPr>
          <w:rFonts w:hint="eastAsia"/>
        </w:rPr>
        <w:t>　　图表 农药中间体行业标准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2020-2025年中国农药中间体行业市场规模</w:t>
      </w:r>
      <w:r>
        <w:rPr>
          <w:rFonts w:hint="eastAsia"/>
        </w:rPr>
        <w:br/>
      </w:r>
      <w:r>
        <w:rPr>
          <w:rFonts w:hint="eastAsia"/>
        </w:rPr>
        <w:t>　　图表 2026年中国农药中间体行业产能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2020-2025年中国农药中间体行业产量统计</w:t>
      </w:r>
      <w:r>
        <w:rPr>
          <w:rFonts w:hint="eastAsia"/>
        </w:rPr>
        <w:br/>
      </w:r>
      <w:r>
        <w:rPr>
          <w:rFonts w:hint="eastAsia"/>
        </w:rPr>
        <w:t>　　图表 农药中间体行业动态</w:t>
      </w:r>
      <w:r>
        <w:rPr>
          <w:rFonts w:hint="eastAsia"/>
        </w:rPr>
        <w:br/>
      </w:r>
      <w:r>
        <w:rPr>
          <w:rFonts w:hint="eastAsia"/>
        </w:rPr>
        <w:t>　　图表 2020-2025年中国农药中间体市场需求量</w:t>
      </w:r>
      <w:r>
        <w:rPr>
          <w:rFonts w:hint="eastAsia"/>
        </w:rPr>
        <w:br/>
      </w:r>
      <w:r>
        <w:rPr>
          <w:rFonts w:hint="eastAsia"/>
        </w:rPr>
        <w:t>　　图表 2026年中国农药中间体行业需求区域调研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2020-2025年中国农药中间体行情</w:t>
      </w:r>
      <w:r>
        <w:rPr>
          <w:rFonts w:hint="eastAsia"/>
        </w:rPr>
        <w:br/>
      </w:r>
      <w:r>
        <w:rPr>
          <w:rFonts w:hint="eastAsia"/>
        </w:rPr>
        <w:t>　　图表 2020-2025年中国农药中间体价格走势图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2020-2025年中国农药中间体进口统计</w:t>
      </w:r>
      <w:r>
        <w:rPr>
          <w:rFonts w:hint="eastAsia"/>
        </w:rPr>
        <w:br/>
      </w:r>
      <w:r>
        <w:rPr>
          <w:rFonts w:hint="eastAsia"/>
        </w:rPr>
        <w:t>　　图表 2020-2025年中国农药中间体出口统计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**地区农药中间体市场调研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**地区农药中间体市场调研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农药中间体行业竞争对手分析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2026-2032年中国农药中间体行业产能预测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2026-2032年中国农药中间体行业产量预测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2026-2032年中国农药中间体市场需求预测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农药中间体行业准入条件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2026-2032年中国农药中间体行业信息化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2026-2032年中国农药中间体市场前景</w:t>
      </w:r>
      <w:r>
        <w:rPr>
          <w:rFonts w:hint="eastAsia"/>
        </w:rPr>
        <w:br/>
      </w:r>
      <w:r>
        <w:rPr>
          <w:rFonts w:hint="eastAsia"/>
        </w:rPr>
        <w:t>　　图表 2026-2032年中国农药中间体行业风险分析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2026-2032年中国农药中间体行业发展趋势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0090793e64ac3" w:history="1">
        <w:r>
          <w:rPr>
            <w:rStyle w:val="Hyperlink"/>
          </w:rPr>
          <w:t>中国农药中间体市场研究分析及发展预测报告（2026年版）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0090793e64ac3" w:history="1">
        <w:r>
          <w:rPr>
            <w:rStyle w:val="Hyperlink"/>
          </w:rPr>
          <w:t>https://www.20087.com/7/A5/NongYaoZhongJianTiFaZhanQuShiYuCeBaoGao.html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热点：常用做农药中间体的物质、农药中间体有哪些、农业杀菌剂中间体、农药中间体是农药吗、农药中间体价格走势行情、农药中间体利润高吗、农药行业市场分析、农药中间体属于什么行业、全球农化20强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bd5b0be264c7c" w:history="1">
      <w:r>
        <w:rPr>
          <w:rStyle w:val="Hyperlink"/>
        </w:rPr>
        <w:t>中国农药中间体市场研究分析及发展预测报告（2026年版）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NongYaoZhongJianTiFaZhanQuShiYuCeBaoGao.html" TargetMode="External" Id="R5cb0090793e6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NongYaoZhongJianTiFaZhanQuShiYuCeBaoGao.html" TargetMode="External" Id="Rc6ebd5b0be26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2025-10-10T00:28:00Z</dcterms:created>
  <dcterms:modified xsi:type="dcterms:W3CDTF">2025-10-10T01:28:00Z</dcterms:modified>
  <dc:subject>中国农药中间体市场研究分析及发展预测报告（2026年版）</dc:subject>
  <dc:title>中国农药中间体市场研究分析及发展预测报告（2026年版）</dc:title>
  <cp:keywords>中国农药中间体市场研究分析及发展预测报告（2026年版）</cp:keywords>
  <dc:description>中国农药中间体市场研究分析及发展预测报告（2026年版）</dc:description>
</cp:coreProperties>
</file>