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06401e134497" w:history="1">
              <w:r>
                <w:rPr>
                  <w:rStyle w:val="Hyperlink"/>
                </w:rPr>
                <w:t>2025年中国包装薄膜行业现状调研及发展前景分析报告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06401e134497" w:history="1">
              <w:r>
                <w:rPr>
                  <w:rStyle w:val="Hyperlink"/>
                </w:rPr>
                <w:t>2025年中国包装薄膜行业现状调研及发展前景分析报告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c06401e134497" w:history="1">
                <w:r>
                  <w:rPr>
                    <w:rStyle w:val="Hyperlink"/>
                  </w:rPr>
                  <w:t>https://www.20087.com/7/A5/BaoZhuangBoMoHangYeQianJingBaoGao.html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是包装材料的一种，近年来随着包装行业的发展和技术的进步而不断发展。当前市场上，包装薄膜不仅在提高包装性能和延长产品保质期方面有所突破，还在降低生产成本和提高可持续性方面取得了长足进展。随着环保法规的加强，越来越多的包装薄膜采用了生物降解材料和可循环再利用的设计，以减少对环境的影响。此外，随着包装技术的进步，包装薄膜的密封性和透气性也得到了显著改善，更好地保护了包装内的产品。</w:t>
      </w:r>
      <w:r>
        <w:rPr>
          <w:rFonts w:hint="eastAsia"/>
        </w:rPr>
        <w:br/>
      </w:r>
      <w:r>
        <w:rPr>
          <w:rFonts w:hint="eastAsia"/>
        </w:rPr>
        <w:t>　　未来，包装薄膜行业将继续关注材料创新和环保性能。一方面，随着纳米技术和新材料科学的发展，包装薄膜将采用更多高性能材料，提高包装的阻隔性能和机械强度，以满足特殊包装需求。另一方面，随着可持续发展理念的普及，包装薄膜将更加注重使用环保材料和减少包装废弃物，通过改进生产工艺和产品设计来实现循环经济的目标。此外，随着智能包装技术的应用，包装薄膜将集成更多功能性元件，如温度指示器、防伪标签等，以提高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06401e134497" w:history="1">
        <w:r>
          <w:rPr>
            <w:rStyle w:val="Hyperlink"/>
          </w:rPr>
          <w:t>2025年中国包装薄膜行业现状调研及发展前景分析报告</w:t>
        </w:r>
      </w:hyperlink>
      <w:r>
        <w:rPr>
          <w:rFonts w:hint="eastAsia"/>
        </w:rPr>
        <w:t>》全面分析了包装薄膜行业的市场规模、供需状况及产业链结构，深入探讨了包装薄膜各细分市场的品牌竞争情况和价格动态，聚焦包装薄膜重点企业经营现状，揭示了行业的集中度和竞争格局。此外，包装薄膜报告对包装薄膜行业的市场前景进行了科学预测，揭示了行业未来的发展趋势、潜在风险和机遇。包装薄膜报告旨在为包装薄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包装薄膜行业概述</w:t>
      </w:r>
      <w:r>
        <w:rPr>
          <w:rFonts w:hint="eastAsia"/>
        </w:rPr>
        <w:br/>
      </w:r>
      <w:r>
        <w:rPr>
          <w:rFonts w:hint="eastAsia"/>
        </w:rPr>
        <w:t>　　第一节 包装薄膜定义</w:t>
      </w:r>
      <w:r>
        <w:rPr>
          <w:rFonts w:hint="eastAsia"/>
        </w:rPr>
        <w:br/>
      </w:r>
      <w:r>
        <w:rPr>
          <w:rFonts w:hint="eastAsia"/>
        </w:rPr>
        <w:t>　　第二节 包装薄膜行业发展历程</w:t>
      </w:r>
      <w:r>
        <w:rPr>
          <w:rFonts w:hint="eastAsia"/>
        </w:rPr>
        <w:br/>
      </w:r>
      <w:r>
        <w:rPr>
          <w:rFonts w:hint="eastAsia"/>
        </w:rPr>
        <w:t>　　第三节 包装薄膜分类情况</w:t>
      </w:r>
      <w:r>
        <w:rPr>
          <w:rFonts w:hint="eastAsia"/>
        </w:rPr>
        <w:br/>
      </w:r>
      <w:r>
        <w:rPr>
          <w:rFonts w:hint="eastAsia"/>
        </w:rPr>
        <w:t>　　第四节 包装薄膜产业链分析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2019-2024年包装薄膜行业经济环境分析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2019-2024年包装薄膜行业政策环境分析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一、包装薄膜行业相关政策</w:t>
      </w:r>
      <w:r>
        <w:rPr>
          <w:rFonts w:hint="eastAsia"/>
        </w:rPr>
        <w:br/>
      </w:r>
      <w:r>
        <w:rPr>
          <w:rFonts w:hint="eastAsia"/>
        </w:rPr>
        <w:t>　　　　二、包装薄膜行业相关标准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2019-2024年包装薄膜行业技术环境分析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2024-2025年中国包装薄膜行业发展概况</w:t>
      </w:r>
      <w:r>
        <w:rPr>
          <w:rFonts w:hint="eastAsia"/>
        </w:rPr>
        <w:br/>
      </w:r>
      <w:r>
        <w:rPr>
          <w:rFonts w:hint="eastAsia"/>
        </w:rPr>
        <w:t>　　第一节 包装薄膜行业发展态势分析</w:t>
      </w:r>
      <w:r>
        <w:rPr>
          <w:rFonts w:hint="eastAsia"/>
        </w:rPr>
        <w:br/>
      </w:r>
      <w:r>
        <w:rPr>
          <w:rFonts w:hint="eastAsia"/>
        </w:rPr>
        <w:t>　　第二节 包装薄膜行业发展特点分析</w:t>
      </w:r>
      <w:r>
        <w:rPr>
          <w:rFonts w:hint="eastAsia"/>
        </w:rPr>
        <w:br/>
      </w:r>
      <w:r>
        <w:rPr>
          <w:rFonts w:hint="eastAsia"/>
        </w:rPr>
        <w:t>　　第三节 包装薄膜行业市场供需分析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中国包装薄膜市场规模情况</w:t>
      </w:r>
      <w:r>
        <w:rPr>
          <w:rFonts w:hint="eastAsia"/>
        </w:rPr>
        <w:br/>
      </w:r>
      <w:r>
        <w:rPr>
          <w:rFonts w:hint="eastAsia"/>
        </w:rPr>
        <w:t>　　第二节 中国包装薄膜行业盈利情况分析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中国包装薄膜市场需求状况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一、2019-2024年包装薄膜市场需求情况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三、2025-2031年包装薄膜市场需求预测</w:t>
      </w:r>
      <w:r>
        <w:rPr>
          <w:rFonts w:hint="eastAsia"/>
        </w:rPr>
        <w:br/>
      </w:r>
      <w:r>
        <w:rPr>
          <w:rFonts w:hint="eastAsia"/>
        </w:rPr>
        <w:t>　　第四节 中国包装薄膜行业市场供给状况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一、2019-2024年包装薄膜市场供给情况</w:t>
      </w:r>
      <w:r>
        <w:rPr>
          <w:rFonts w:hint="eastAsia"/>
        </w:rPr>
        <w:br/>
      </w:r>
      <w:r>
        <w:rPr>
          <w:rFonts w:hint="eastAsia"/>
        </w:rPr>
        <w:t>　　　　二、2025年包装薄膜行业市场供给特点分析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三、2025-2031年包装薄膜市场供给预测</w:t>
      </w:r>
      <w:r>
        <w:rPr>
          <w:rFonts w:hint="eastAsia"/>
        </w:rPr>
        <w:br/>
      </w:r>
      <w:r>
        <w:rPr>
          <w:rFonts w:hint="eastAsia"/>
        </w:rPr>
        <w:t>　　第五节 包装薄膜行业市场供需平衡状况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二、**地区包装薄膜行业发展分析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三、**地区包装薄膜行业发展分析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四、**地区包装薄膜行业发展分析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五、**地区包装薄膜行业发展分析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包装薄膜细分行业市场调研</w:t>
      </w:r>
      <w:r>
        <w:rPr>
          <w:rFonts w:hint="eastAsia"/>
        </w:rPr>
        <w:br/>
      </w:r>
      <w:r>
        <w:rPr>
          <w:rFonts w:hint="eastAsia"/>
        </w:rPr>
        <w:t>　　第一节 包装薄膜细分行业——**市场调研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包装薄膜细分行业——**市场调研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2025-2031年包装薄膜行业竞争格局与展望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一、包装薄膜行业竞争策略分析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三、我国包装薄膜市场竞争趋势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包装薄膜企业（六）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包装薄膜行业SWOT模型分析</w:t>
      </w:r>
      <w:r>
        <w:rPr>
          <w:rFonts w:hint="eastAsia"/>
        </w:rPr>
        <w:br/>
      </w:r>
      <w:r>
        <w:rPr>
          <w:rFonts w:hint="eastAsia"/>
        </w:rPr>
        <w:t>　　　　一、包装薄膜行业优势分析</w:t>
      </w:r>
      <w:r>
        <w:rPr>
          <w:rFonts w:hint="eastAsia"/>
        </w:rPr>
        <w:br/>
      </w:r>
      <w:r>
        <w:rPr>
          <w:rFonts w:hint="eastAsia"/>
        </w:rPr>
        <w:t>　　　　二、包装薄膜行业劣势分析</w:t>
      </w:r>
      <w:r>
        <w:rPr>
          <w:rFonts w:hint="eastAsia"/>
        </w:rPr>
        <w:br/>
      </w:r>
      <w:r>
        <w:rPr>
          <w:rFonts w:hint="eastAsia"/>
        </w:rPr>
        <w:t>　　　　三、包装薄膜行业机会分析</w:t>
      </w:r>
      <w:r>
        <w:rPr>
          <w:rFonts w:hint="eastAsia"/>
        </w:rPr>
        <w:br/>
      </w:r>
      <w:r>
        <w:rPr>
          <w:rFonts w:hint="eastAsia"/>
        </w:rPr>
        <w:t>　　　　四、包装薄膜行业风险分析</w:t>
      </w:r>
      <w:r>
        <w:rPr>
          <w:rFonts w:hint="eastAsia"/>
        </w:rPr>
        <w:br/>
      </w:r>
      <w:r>
        <w:rPr>
          <w:rFonts w:hint="eastAsia"/>
        </w:rPr>
        <w:t>　　第二节 包装薄膜行业风险分析</w:t>
      </w:r>
      <w:r>
        <w:rPr>
          <w:rFonts w:hint="eastAsia"/>
        </w:rPr>
        <w:br/>
      </w:r>
      <w:r>
        <w:rPr>
          <w:rFonts w:hint="eastAsia"/>
        </w:rPr>
        <w:t>　　　　一、包装薄膜市场竞争风险</w:t>
      </w:r>
      <w:r>
        <w:rPr>
          <w:rFonts w:hint="eastAsia"/>
        </w:rPr>
        <w:br/>
      </w:r>
      <w:r>
        <w:rPr>
          <w:rFonts w:hint="eastAsia"/>
        </w:rPr>
        <w:t>　　　　二、包装薄膜原材料压力风险分析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三、包装薄膜技术风险分析</w:t>
      </w:r>
      <w:r>
        <w:rPr>
          <w:rFonts w:hint="eastAsia"/>
        </w:rPr>
        <w:br/>
      </w:r>
      <w:r>
        <w:rPr>
          <w:rFonts w:hint="eastAsia"/>
        </w:rPr>
        <w:t>　　　　四、包装薄膜政策和体制风险</w:t>
      </w:r>
      <w:r>
        <w:rPr>
          <w:rFonts w:hint="eastAsia"/>
        </w:rPr>
        <w:br/>
      </w:r>
      <w:r>
        <w:rPr>
          <w:rFonts w:hint="eastAsia"/>
        </w:rPr>
        <w:t>　　　　五、包装薄膜行业进入退出风险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一、2025年包装薄膜总体投资结构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二、2019-2024年包装薄膜投资规模情况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四、2025年包装薄膜分地区投资分析</w:t>
      </w:r>
      <w:r>
        <w:rPr>
          <w:rFonts w:hint="eastAsia"/>
        </w:rPr>
        <w:br/>
      </w:r>
      <w:r>
        <w:rPr>
          <w:rFonts w:hint="eastAsia"/>
        </w:rPr>
        <w:t>　　第二节 包装薄膜行业投资机会分析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二、可以投资的包装薄膜模式</w:t>
      </w:r>
      <w:r>
        <w:rPr>
          <w:rFonts w:hint="eastAsia"/>
        </w:rPr>
        <w:br/>
      </w:r>
      <w:r>
        <w:rPr>
          <w:rFonts w:hint="eastAsia"/>
        </w:rPr>
        <w:t>　　　　三、2025-2031年包装薄膜投资机会</w:t>
      </w:r>
      <w:r>
        <w:rPr>
          <w:rFonts w:hint="eastAsia"/>
        </w:rPr>
        <w:br/>
      </w:r>
      <w:r>
        <w:rPr>
          <w:rFonts w:hint="eastAsia"/>
        </w:rPr>
        <w:t>　　　　四、2025-2031年包装薄膜投资新方向</w:t>
      </w:r>
      <w:r>
        <w:rPr>
          <w:rFonts w:hint="eastAsia"/>
        </w:rPr>
        <w:br/>
      </w:r>
      <w:r>
        <w:rPr>
          <w:rFonts w:hint="eastAsia"/>
        </w:rPr>
        <w:t>　　第三节 中^智林^包装薄膜行业发展前景分析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一、2025-2031年包装薄膜市场的发展前景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二、2025-2031年包装薄膜市场面临的发展商机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包装薄膜行业类别</w:t>
      </w:r>
      <w:r>
        <w:rPr>
          <w:rFonts w:hint="eastAsia"/>
        </w:rPr>
        <w:br/>
      </w:r>
      <w:r>
        <w:rPr>
          <w:rFonts w:hint="eastAsia"/>
        </w:rPr>
        <w:t>　　图表 包装薄膜行业产业链调研</w:t>
      </w:r>
      <w:r>
        <w:rPr>
          <w:rFonts w:hint="eastAsia"/>
        </w:rPr>
        <w:br/>
      </w:r>
      <w:r>
        <w:rPr>
          <w:rFonts w:hint="eastAsia"/>
        </w:rPr>
        <w:t>　　图表 包装薄膜行业现状</w:t>
      </w:r>
      <w:r>
        <w:rPr>
          <w:rFonts w:hint="eastAsia"/>
        </w:rPr>
        <w:br/>
      </w:r>
      <w:r>
        <w:rPr>
          <w:rFonts w:hint="eastAsia"/>
        </w:rPr>
        <w:t>　　图表 包装薄膜行业标准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2019-2024年中国包装薄膜市场规模</w:t>
      </w:r>
      <w:r>
        <w:rPr>
          <w:rFonts w:hint="eastAsia"/>
        </w:rPr>
        <w:br/>
      </w:r>
      <w:r>
        <w:rPr>
          <w:rFonts w:hint="eastAsia"/>
        </w:rPr>
        <w:t>　　图表 2025年中国包装薄膜行业产能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2019-2024年中国包装薄膜产量</w:t>
      </w:r>
      <w:r>
        <w:rPr>
          <w:rFonts w:hint="eastAsia"/>
        </w:rPr>
        <w:br/>
      </w:r>
      <w:r>
        <w:rPr>
          <w:rFonts w:hint="eastAsia"/>
        </w:rPr>
        <w:t>　　图表 包装薄膜行业动态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2025年中国包装薄膜行业需求区域调研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2019-2024年中国包装薄膜行情</w:t>
      </w:r>
      <w:r>
        <w:rPr>
          <w:rFonts w:hint="eastAsia"/>
        </w:rPr>
        <w:br/>
      </w:r>
      <w:r>
        <w:rPr>
          <w:rFonts w:hint="eastAsia"/>
        </w:rPr>
        <w:t>　　图表 2019-2024年中国包装薄膜价格走势图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包装薄膜行业竞争对手分析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2025-2031年中国包装薄膜市场规模预测</w:t>
      </w:r>
      <w:r>
        <w:rPr>
          <w:rFonts w:hint="eastAsia"/>
        </w:rPr>
        <w:br/>
      </w:r>
      <w:r>
        <w:rPr>
          <w:rFonts w:hint="eastAsia"/>
        </w:rPr>
        <w:t>　　图表 包装薄膜行业准入条件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2025-2031年中国包装薄膜行业信息化</w:t>
      </w:r>
      <w:r>
        <w:rPr>
          <w:rFonts w:hint="eastAsia"/>
        </w:rPr>
        <w:br/>
      </w:r>
      <w:r>
        <w:rPr>
          <w:rFonts w:hint="eastAsia"/>
        </w:rPr>
        <w:t>　　图表 2025年中国包装薄膜市场前景分析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06401e134497" w:history="1">
        <w:r>
          <w:rPr>
            <w:rStyle w:val="Hyperlink"/>
          </w:rPr>
          <w:t>2025年中国包装薄膜行业现状调研及发展前景分析报告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c06401e134497" w:history="1">
        <w:r>
          <w:rPr>
            <w:rStyle w:val="Hyperlink"/>
          </w:rPr>
          <w:t>https://www.20087.com/7/A5/BaoZhuangBoMoHangYeQianJingBaoGao.html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c7cc4546d458c" w:history="1">
      <w:r>
        <w:rPr>
          <w:rStyle w:val="Hyperlink"/>
        </w:rPr>
        <w:t>2025年中国包装薄膜行业现状调研及发展前景分析报告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BaoZhuangBoMoHangYeQianJingBaoGao.html" TargetMode="External" Id="R445c06401e1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BaoZhuangBoMoHangYeQianJingBaoGao.html" TargetMode="External" Id="Rf3cc7cc4546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2025-03-14T03:00:00Z</dcterms:created>
  <dcterms:modified xsi:type="dcterms:W3CDTF">2025-03-14T04:00:00Z</dcterms:modified>
  <dc:subject>2025年中国包装薄膜行业现状调研及发展前景分析报告</dc:subject>
  <dc:title>2025年中国包装薄膜行业现状调研及发展前景分析报告</dc:title>
  <cp:keywords>2025年中国包装薄膜行业现状调研及发展前景分析报告</cp:keywords>
  <dc:description>2025年中国包装薄膜行业现状调研及发展前景分析报告</dc:description>
</cp:coreProperties>
</file>