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b8884da44ff7" w:history="1">
              <w:r>
                <w:rPr>
                  <w:rStyle w:val="Hyperlink"/>
                </w:rPr>
                <w:t>2024-2030年全球与中国天然气燃烧器市场深度调研与发展趋势报告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b8884da44ff7" w:history="1">
              <w:r>
                <w:rPr>
                  <w:rStyle w:val="Hyperlink"/>
                </w:rPr>
                <w:t>2024-2030年全球与中国天然气燃烧器市场深度调研与发展趋势报告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b8884da44ff7" w:history="1">
                <w:r>
                  <w:rPr>
                    <w:rStyle w:val="Hyperlink"/>
                  </w:rPr>
                  <w:t>https://www.20087.com/7/85/TianRanQiRanShaoQiDeFaZhanQuShi.html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燃烧器因其高效、清洁和经济的特点，在工业加热、供暖和烹饪等多个领域被广泛采用。近年来，随着全球对清洁能源的重视和天然气资源的开发，天然气燃烧器技术得到了显著提升，包括低氮氧化物（NOx）排放和自动调节燃烧比的智能控制系统，以提高燃烧效率和减少环境污染。</w:t>
      </w:r>
      <w:r>
        <w:rPr>
          <w:rFonts w:hint="eastAsia"/>
        </w:rPr>
        <w:br/>
      </w:r>
      <w:r>
        <w:rPr>
          <w:rFonts w:hint="eastAsia"/>
        </w:rPr>
        <w:t>　　未来，天然气燃烧器的发展将更加聚焦于节能减排和智能化控制。市场调研网指出，技术创新将推动燃烧器向更高效、更低排放方向发展，满足日益严格的环保法规。同时，物联网（IoT）和大数据技术的应用将实现燃烧器的远程监控和优化运行，提高能源利用效率。此外，氢能作为零碳排放的清洁能源，其与天然气的混合燃烧技术将成为研究热点，为燃烧器行业开辟新的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bb8884da44ff7" w:history="1">
        <w:r>
          <w:rPr>
            <w:rStyle w:val="Hyperlink"/>
          </w:rPr>
          <w:t>2024-2030年全球与中国天然气燃烧器市场深度调研与发展趋势报告</w:t>
        </w:r>
      </w:hyperlink>
      <w:r>
        <w:rPr>
          <w:rFonts w:hint="eastAsia"/>
        </w:rPr>
        <w:t>》，2024年天然气燃烧器行业市场规模达 亿元，预计2030年市场规模将达 亿元，期间年均复合增长率（CAGR）达 %。报告通过对天然气燃烧器行业的全面调研，系统分析了天然气燃烧器市场规模、技术现状及未来发展方向，揭示了行业竞争格局的演变趋势与潜在问题。同时，报告评估了天然气燃烧器行业投资价值与效益，识别了发展中的主要挑战与机遇，并结合SWOT分析为投资者和企业提供了科学的战略建议。此外，报告重点聚焦天然气燃烧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天然气燃烧器行业简介</w:t>
      </w:r>
      <w:r>
        <w:rPr>
          <w:rFonts w:hint="eastAsia"/>
        </w:rPr>
        <w:br/>
      </w:r>
      <w:r>
        <w:rPr>
          <w:rFonts w:hint="eastAsia"/>
        </w:rPr>
        <w:t>　　　　1.1.1 天然气燃烧器行业界定及分类</w:t>
      </w:r>
      <w:r>
        <w:rPr>
          <w:rFonts w:hint="eastAsia"/>
        </w:rPr>
        <w:br/>
      </w:r>
      <w:r>
        <w:rPr>
          <w:rFonts w:hint="eastAsia"/>
        </w:rPr>
        <w:t>　　　　1.1.2 天然气燃烧器行业特征</w:t>
      </w:r>
      <w:r>
        <w:rPr>
          <w:rFonts w:hint="eastAsia"/>
        </w:rPr>
        <w:br/>
      </w:r>
      <w:r>
        <w:rPr>
          <w:rFonts w:hint="eastAsia"/>
        </w:rPr>
        <w:t>　　1.2 天然气燃烧器产品主要分类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不同种类天然气燃烧器价格走势（2018-2030年）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比例调节型</w:t>
      </w:r>
      <w:r>
        <w:rPr>
          <w:rFonts w:hint="eastAsia"/>
        </w:rPr>
        <w:br/>
      </w:r>
      <w:r>
        <w:rPr>
          <w:rFonts w:hint="eastAsia"/>
        </w:rPr>
        <w:t>　　　　1.2.3 双燃料型</w:t>
      </w:r>
      <w:r>
        <w:rPr>
          <w:rFonts w:hint="eastAsia"/>
        </w:rPr>
        <w:br/>
      </w:r>
      <w:r>
        <w:rPr>
          <w:rFonts w:hint="eastAsia"/>
        </w:rPr>
        <w:t>　　1.3 天然气燃烧器主要应用领域分析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全球天然气燃烧器供需现状及预测（2018-2030年）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全球天然气燃烧器产能、产量、产能利用率及发展趋势（2018-2030年）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全球天然气燃烧器产量、表观消费量及发展趋势（2018-2030年）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全球天然气燃烧器产量、市场需求量及发展趋势（2018-2030年）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中国天然气燃烧器供需现状及预测（2018-2030年）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中国天然气燃烧器产能、产量、产能利用率及发展趋势（2018-2030年）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中国天然气燃烧器产量、表观消费量及发展趋势（2018-2030年）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中国天然气燃烧器产量、市场需求量及发展趋势（2018-2030年）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天然气燃烧器中国及欧美日等行业政策分析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全球与中国主要厂商天然气燃烧器产量、产值及竞争分析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全球市场天然气燃烧器主要厂商2022和2023年产量、产值及市场份额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全球市场天然气燃烧器主要厂商2022和2023年产量列表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全球市场天然气燃烧器主要厂商2022和2023年产值列表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全球市场天然气燃烧器主要厂商2022和2023年产品价格列表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中国市场天然气燃烧器主要厂商2022和2023年产量、产值及市场份额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中国市场天然气燃烧器主要厂商2022和2023年产量列表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中国市场天然气燃烧器主要厂商2022和2023年产值列表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天然气燃烧器厂商产地分布及商业化日期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天然气燃烧器行业集中度、竞争程度分析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天然气燃烧器行业集中度分析</w:t>
      </w:r>
      <w:r>
        <w:rPr>
          <w:rFonts w:hint="eastAsia"/>
        </w:rPr>
        <w:br/>
      </w:r>
      <w:r>
        <w:rPr>
          <w:rFonts w:hint="eastAsia"/>
        </w:rPr>
        <w:t>　　　　2.4.2 天然气燃烧器行业竞争程度分析</w:t>
      </w:r>
      <w:r>
        <w:rPr>
          <w:rFonts w:hint="eastAsia"/>
        </w:rPr>
        <w:br/>
      </w:r>
      <w:r>
        <w:rPr>
          <w:rFonts w:hint="eastAsia"/>
        </w:rPr>
        <w:t>　　2.5 天然气燃烧器全球领先企业SWOT分析</w:t>
      </w:r>
      <w:r>
        <w:rPr>
          <w:rFonts w:hint="eastAsia"/>
        </w:rPr>
        <w:br/>
      </w:r>
      <w:r>
        <w:rPr>
          <w:rFonts w:hint="eastAsia"/>
        </w:rPr>
        <w:t>　　2.6 天然气燃烧器中国企业SWOT分析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从生产角度分析全球主要地区天然气燃烧器产量、产值、市场份额、增长率及发展趋势（2018-2030年）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全球主要地区天然气燃烧器产量、产值及市场份额（2018-2030年）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全球主要地区天然气燃烧器产量及市场份额（2018-2030年）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全球主要地区天然气燃烧器产值及市场份额（2018-2030年）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中国市场天然气燃烧器2024-2030年产量、产值及增长率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美国市场天然气燃烧器2024-2030年产量、产值及增长率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欧洲市场天然气燃烧器2024-2030年产量、产值及增长率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日本市场天然气燃烧器2024-2030年产量、产值及增长率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东南亚市场天然气燃烧器2024-2030年产量、产值及增长率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印度市场天然气燃烧器2024-2030年产量、产值及增长率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从消费角度分析全球主要地区天然气燃烧器消费量、市场份额及发展趋势（2018-2030年）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全球主要地区天然气燃烧器消费量、市场份额及发展预测（2018-2030年）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中国市场天然气燃烧器2018-2030年消费量、增长率及发展预测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美国市场天然气燃烧器2018-2030年消费量、增长率及发展预测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欧洲市场天然气燃烧器2018-2030年消费量、增长率及发展预测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日本市场天然气燃烧器2018-2030年消费量、增长率及发展预测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东南亚市场天然气燃烧器2018-2030年消费量、增长率及发展预测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印度市场天然气燃烧器2024-2030年消费量增长率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全球与中国天然气燃烧器主要生产商分析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重点企业（10）天然气燃烧器产品规格、参数及特点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重点企业（10）天然气燃烧器产能、产量、产值、价格及毛利率（2018-2023年）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不同类型天然气燃烧器产量、价格、产值及市场份额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全球市场不同类型天然气燃烧器产量、产值及市场份额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全球市场天然气燃烧器不同类型天然气燃烧器产量及市场份额（2018-2030年）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全球市场不同类型天然气燃烧器产值、市场份额（2018-2030年）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全球市场不同类型天然气燃烧器价格走势（2018-2030年）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中国市场天然气燃烧器主要分类产量、产值及市场份额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中国市场天然气燃烧器主要分类产量及市场份额及（2018-2030年）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中国市场天然气燃烧器主要分类产值、市场份额（2018-2030年）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中国市场天然气燃烧器主要分类价格走势（2018-2030年）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天然气燃烧器上游原料及下游主要应用领域分析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天然气燃烧器产业链分析</w:t>
      </w:r>
      <w:r>
        <w:rPr>
          <w:rFonts w:hint="eastAsia"/>
        </w:rPr>
        <w:br/>
      </w:r>
      <w:r>
        <w:rPr>
          <w:rFonts w:hint="eastAsia"/>
        </w:rPr>
        <w:t>　　7.2 天然气燃烧器产业上游供应分析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全球市场天然气燃烧器下游主要应用领域消费量、市场份额及增长率（2018-2030年）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中国市场天然气燃烧器主要应用领域消费量、市场份额及增长率（2018-2030年）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中国市场天然气燃烧器产量、消费量、进出口分析及未来趋势（2018-2030年）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中国市场天然气燃烧器产量、消费量、进出口分析及未来趋势（2018-2030年）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中国市场天然气燃烧器进出口贸易趋势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中国市场天然气燃烧器主要进口来源</w:t>
      </w:r>
      <w:r>
        <w:rPr>
          <w:rFonts w:hint="eastAsia"/>
        </w:rPr>
        <w:br/>
      </w:r>
      <w:r>
        <w:rPr>
          <w:rFonts w:hint="eastAsia"/>
        </w:rPr>
        <w:t>　　8.4 中国市场天然气燃烧器主要出口目的地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中国市场天然气燃烧器主要地区分布</w:t>
      </w:r>
      <w:r>
        <w:rPr>
          <w:rFonts w:hint="eastAsia"/>
        </w:rPr>
        <w:br/>
      </w:r>
      <w:r>
        <w:rPr>
          <w:rFonts w:hint="eastAsia"/>
        </w:rPr>
        <w:t>　　9.1 中国天然气燃烧器生产地区分布</w:t>
      </w:r>
      <w:r>
        <w:rPr>
          <w:rFonts w:hint="eastAsia"/>
        </w:rPr>
        <w:br/>
      </w:r>
      <w:r>
        <w:rPr>
          <w:rFonts w:hint="eastAsia"/>
        </w:rPr>
        <w:t>　　9.2 中国天然气燃烧器消费地区分布</w:t>
      </w:r>
      <w:r>
        <w:rPr>
          <w:rFonts w:hint="eastAsia"/>
        </w:rPr>
        <w:br/>
      </w:r>
      <w:r>
        <w:rPr>
          <w:rFonts w:hint="eastAsia"/>
        </w:rPr>
        <w:t>　　9.3 中国天然气燃烧器市场集中度及发展趋势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天然气燃烧器技术及相关行业技术发展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国内市场天然气燃烧器销售渠道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国内市场天然气燃烧器未来销售模式及销售渠道的趋势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企业海外天然气燃烧器销售渠道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欧美日等地区天然气燃烧器销售渠道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欧美日等地区天然气燃烧器未来销售模式及销售渠道的趋势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天然气燃烧器销售/营销策略建议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天然气燃烧器产品市场定位及目标消费者分析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天然气燃烧器产品图片</w:t>
      </w:r>
      <w:r>
        <w:rPr>
          <w:rFonts w:hint="eastAsia"/>
        </w:rPr>
        <w:br/>
      </w:r>
      <w:r>
        <w:rPr>
          <w:rFonts w:hint="eastAsia"/>
        </w:rPr>
        <w:t>　　表 天然气燃烧器产品分类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2023年全球不同种类天然气燃烧器产量市场份额</w:t>
      </w:r>
      <w:r>
        <w:rPr>
          <w:rFonts w:hint="eastAsia"/>
        </w:rPr>
        <w:br/>
      </w:r>
      <w:r>
        <w:rPr>
          <w:rFonts w:hint="eastAsia"/>
        </w:rPr>
        <w:t>　　表 不同种类天然气燃烧器价格列表及趋势（2018-2030年）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比例调节型产品图片</w:t>
      </w:r>
      <w:r>
        <w:rPr>
          <w:rFonts w:hint="eastAsia"/>
        </w:rPr>
        <w:br/>
      </w:r>
      <w:r>
        <w:rPr>
          <w:rFonts w:hint="eastAsia"/>
        </w:rPr>
        <w:t>　　图 双燃料型产品图片</w:t>
      </w:r>
      <w:r>
        <w:rPr>
          <w:rFonts w:hint="eastAsia"/>
        </w:rPr>
        <w:br/>
      </w:r>
      <w:r>
        <w:rPr>
          <w:rFonts w:hint="eastAsia"/>
        </w:rPr>
        <w:t>　　表 天然气燃烧器主要应用领域表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全球2023年天然气燃烧器不同应用领域消费量市场份额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全球市场天然气燃烧器产量（万个）及增长率（2018-2030年）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全球市场天然气燃烧器产值（万元）及增长率（2018-2030年）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中国市场天然气燃烧器产量（万个）、增长率及发展趋势（2018-2030年）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中国市场天然气燃烧器产值（万元）、增长率及未来发展趋势（2018-2030年）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全球天然气燃烧器产能（万个）、产量（万个）、产能利用率及发展趋势（2018-2030年）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全球天然气燃烧器产量（万个）、表观消费量及发展趋势（2018-2030年）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全球天然气燃烧器产量（万个）、市场需求量及发展趋势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中国天然气燃烧器产能（万个）、产量（万个）、产能利用率及发展趋势（2018-2030年）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中国天然气燃烧器产量（万个）、表观消费量及发展趋势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中国天然气燃烧器产量（万个）、市场需求量及发展趋势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全球市场天然气燃烧器主要厂商2022和2023年产量（万个）列表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全球市场天然气燃烧器主要厂商2022和2023年产量市场份额列表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全球市场天然气燃烧器主要厂商2023年产量市场份额列表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全球市场天然气燃烧器主要厂商2022年产量市场份额列表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全球市场天然气燃烧器主要厂商2022和2023年产值（万元）列表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全球市场天然气燃烧器主要厂商2022和2023年产值市场份额列表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全球市场天然气燃烧器主要厂商2023年产值市场份额列表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全球市场天然气燃烧器主要厂商2022年产值市场份额列表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全球市场天然气燃烧器主要厂商2022和2023年产品价格列表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中国市场天然气燃烧器主要厂商2022和2023年产量（万个）列表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中国市场天然气燃烧器主要厂商2022和2023年产量市场份额列表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中国市场天然气燃烧器主要厂商2023年产量市场份额列表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中国市场天然气燃烧器主要厂商2022年产量市场份额列表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中国市场天然气燃烧器主要厂商2022和2023年产值（万元）列表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中国市场天然气燃烧器主要厂商2022和2023年产值市场份额列表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中国市场天然气燃烧器主要厂商2023年产值市场份额列表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中国市场天然气燃烧器主要厂商2022年产值市场份额列表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天然气燃烧器厂商产地分布及商业化日期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天然气燃烧器全球领先企业SWOT分析</w:t>
      </w:r>
      <w:r>
        <w:rPr>
          <w:rFonts w:hint="eastAsia"/>
        </w:rPr>
        <w:br/>
      </w:r>
      <w:r>
        <w:rPr>
          <w:rFonts w:hint="eastAsia"/>
        </w:rPr>
        <w:t>　　表 天然气燃烧器中国企业SWOT分析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全球主要地区天然气燃烧器2024-2030年产量（万个）列表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全球主要地区天然气燃烧器2024-2030年产量市场份额列表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全球主要地区天然气燃烧器2023年产量市场份额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全球主要地区天然气燃烧器2024-2030年产值（万元）列表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全球主要地区天然气燃烧器2024-2030年产值市场份额列表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全球主要地区天然气燃烧器2023年产值市场份额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中国市场天然气燃烧器2024-2030年产量（万个）及增长率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中国市场天然气燃烧器2024-2030年产值（万元）及增长率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美国市场天然气燃烧器2024-2030年产量（万个）及增长率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美国市场天然气燃烧器2024-2030年产值（万元）及增长率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欧洲市场天然气燃烧器2024-2030年产量（万个）及增长率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欧洲市场天然气燃烧器2024-2030年产值（万元）及增长率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日本市场天然气燃烧器2024-2030年产量（万个）及增长率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日本市场天然气燃烧器2024-2030年产值（万元）及增长率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东南亚市场天然气燃烧器2024-2030年产值（万元）及增长率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印度市场天然气燃烧器2024-2030年产量（万个）及增长率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印度市场天然气燃烧器2024-2030年产值（万元）及增长率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全球主要地区天然气燃烧器2024-2030年消费量（万个）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全球主要地区天然气燃烧器2024-2030年消费量市场份额列表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全球主要地区天然气燃烧器2023年消费量市场份额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中国市场天然气燃烧器2018-2030年消费量（万个）、增长率及发展预测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欧洲市场天然气燃烧器2018-2030年消费量（万个）、增长率及发展预测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日本市场天然气燃烧器2018-2030年消费量（万个）、增长率及发展预测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东南亚市场天然气燃烧器2018-2030年消费量（万个）、增长率及发展预测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印度市场天然气燃烧器2018-2030年消费量（万个）、增长率及发展预测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重点企业（10）天然气燃烧器产品规格、参数、特点及价格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重点企业（10）天然气燃烧器产品规格及价格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重点企业（10）天然气燃烧器产能（万个）、产量（万个）、产值（万元）、价格及毛利率（2018-2023年）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重点企业（10）天然气燃烧器产量全球市场份额（2023年）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重点企业（10）天然气燃烧器产量全球市场份额（2024年）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全球市场不同类型天然气燃烧器产量（万个）（2018-2030年）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全球市场不同类型天然气燃烧器产量市场份额（2018-2030年）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全球市场不同类型天然气燃烧器产值（万元）（2018-2030年）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全球市场不同类型天然气燃烧器产值市场份额（2018-2030年）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全球市场不同类型天然气燃烧器价格走势（2018-2030年）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天然气燃烧器产业链图</w:t>
      </w:r>
      <w:r>
        <w:rPr>
          <w:rFonts w:hint="eastAsia"/>
        </w:rPr>
        <w:br/>
      </w:r>
      <w:r>
        <w:rPr>
          <w:rFonts w:hint="eastAsia"/>
        </w:rPr>
        <w:t>　　表 天然气燃烧器上游原料供应商及联系方式列表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全球市场天然气燃烧器主要应用领域消费量（万个）（2018-2030年）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全球市场天然气燃烧器主要应用领域消费量市场份额（2018-2030年）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2023年全球市场天然气燃烧器主要应用领域消费量市场份额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全球市场天然气燃烧器主要应用领域消费量增长率（2018-2030年）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中国市场天然气燃烧器产量（万个）、消费量（万个）、进出口分析及未来趋势（2018-2030年）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b8884da44ff7" w:history="1">
        <w:r>
          <w:rPr>
            <w:rStyle w:val="Hyperlink"/>
          </w:rPr>
          <w:t>2024-2030年全球与中国天然气燃烧器市场深度调研与发展趋势报告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b8884da44ff7" w:history="1">
        <w:r>
          <w:rPr>
            <w:rStyle w:val="Hyperlink"/>
          </w:rPr>
          <w:t>https://www.20087.com/7/85/TianRanQiRanShaoQiDeFaZhanQuShi.html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热点：管道天然气减压阀、进口天然气燃烧器、燃烧机厂家直销、天然气燃烧器压力范围、天然气燃烧机图片、天然气燃烧器厂家排名、天然气调压箱调压装置、天然气燃烧器图片、burner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43c52b4604d8f" w:history="1">
      <w:r>
        <w:rPr>
          <w:rStyle w:val="Hyperlink"/>
        </w:rPr>
        <w:t>2024-2030年全球与中国天然气燃烧器市场深度调研与发展趋势报告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ianRanQiRanShaoQiDeFaZhanQuShi.html" TargetMode="External" Id="Rc31bb8884da4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ianRanQiRanShaoQiDeFaZhanQuShi.html" TargetMode="External" Id="R8f943c52b460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2023-10-06T06:17:00Z</dcterms:created>
  <dcterms:modified xsi:type="dcterms:W3CDTF">2023-10-06T07:17:00Z</dcterms:modified>
  <dc:subject>2024-2030年全球与中国天然气燃烧器市场深度调研与发展趋势报告</dc:subject>
  <dc:title>2024-2030年全球与中国天然气燃烧器市场深度调研与发展趋势报告</dc:title>
  <cp:keywords>2024-2030年全球与中国天然气燃烧器市场深度调研与发展趋势报告</cp:keywords>
  <dc:description>2024-2030年全球与中国天然气燃烧器市场深度调研与发展趋势报告</dc:description>
</cp:coreProperties>
</file>