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77a11432e492a" w:history="1">
              <w:r>
                <w:rPr>
                  <w:rStyle w:val="Hyperlink"/>
                </w:rPr>
                <w:t>2025-2031年中国抗冲击剂行业发展研究与市场前景报告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77a11432e492a" w:history="1">
              <w:r>
                <w:rPr>
                  <w:rStyle w:val="Hyperlink"/>
                </w:rPr>
                <w:t>2025-2031年中国抗冲击剂行业发展研究与市场前景报告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77a11432e492a" w:history="1">
                <w:r>
                  <w:rPr>
                    <w:rStyle w:val="Hyperlink"/>
                  </w:rPr>
                  <w:t>https://www.20087.com/7/05/KangChongJiJiFaZhanQianJing.html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冲击剂是一种添加剂，被广泛应用于塑料制品中，以提高其抗冲击性能和韧性。目前，抗冲击剂主要分为丙烯酸酯类、马来酸酐接枝聚乙烯类等不同类型。随着材料科学的发展，新型抗冲击剂不断出现，不仅提高了塑料制品的抗冲击性能，还改善了其加工性能和最终产品的外观质量。此外，随着环保要求的提高，无毒、环保型抗冲击剂成为了行业研发的重点。</w:t>
      </w:r>
      <w:r>
        <w:rPr>
          <w:rFonts w:hint="eastAsia"/>
        </w:rPr>
        <w:br/>
      </w:r>
      <w:r>
        <w:rPr>
          <w:rFonts w:hint="eastAsia"/>
        </w:rPr>
        <w:t>　　未来，抗冲击剂的发展将更加注重环保性和多功能性。随着对可持续发展的重视，研发低VOC排放、可生物降解的抗冲击剂将成为主流趋势。同时，随着塑料制品向轻量化、高性能方向发展，多功能抗冲击剂，如兼具抗冲击性和阻燃性的产品，将受到市场的青睐。此外，通过纳米技术的应用，新型抗冲击剂将能够进一步提高塑料制品的力学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77a11432e492a" w:history="1">
        <w:r>
          <w:rPr>
            <w:rStyle w:val="Hyperlink"/>
          </w:rPr>
          <w:t>2025-2031年中国抗冲击剂行业发展研究与市场前景报告</w:t>
        </w:r>
      </w:hyperlink>
      <w:r>
        <w:rPr>
          <w:rFonts w:hint="eastAsia"/>
        </w:rPr>
        <w:t>》系统分析了我国抗冲击剂行业的市场规模、市场需求及价格动态，深入探讨了抗冲击剂产业链结构与发展特点。报告对抗冲击剂细分市场进行了详细剖析，基于科学数据预测了市场前景及未来发展趋势，同时聚焦抗冲击剂重点企业，评估了品牌影响力、市场竞争力及行业集中度变化。通过专业分析与客观洞察，报告为投资者、产业链相关企业及政府决策部门提供了重要参考，是把握抗冲击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抗冲击剂行业界定及应用领域</w:t>
      </w:r>
      <w:r>
        <w:rPr>
          <w:rFonts w:hint="eastAsia"/>
        </w:rPr>
        <w:br/>
      </w:r>
      <w:r>
        <w:rPr>
          <w:rFonts w:hint="eastAsia"/>
        </w:rPr>
        <w:t>　　第一节 抗冲击剂行业定义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抗冲击剂主要应用领域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2024-2025年全球抗冲击剂行业市场调研分析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全球抗冲击剂行业经济环境分析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全球抗冲击剂市场总体情况分析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一、全球抗冲击剂行业的发展特点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二、全球抗冲击剂市场结构</w:t>
      </w:r>
      <w:r>
        <w:rPr>
          <w:rFonts w:hint="eastAsia"/>
        </w:rPr>
        <w:br/>
      </w:r>
      <w:r>
        <w:rPr>
          <w:rFonts w:hint="eastAsia"/>
        </w:rPr>
        <w:t>　　　　三、全球抗冲击剂行业竞争格局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全球主要国家（地区）抗冲击剂市场分析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2025-2031年全球抗冲击剂行业发展趋势预测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2024-2025年抗冲击剂行业发展环境分析</w:t>
      </w:r>
      <w:r>
        <w:rPr>
          <w:rFonts w:hint="eastAsia"/>
        </w:rPr>
        <w:br/>
      </w:r>
      <w:r>
        <w:rPr>
          <w:rFonts w:hint="eastAsia"/>
        </w:rPr>
        <w:t>　　第一节 抗冲击剂行业环境分析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抗冲击剂行业相关政策、法规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中国抗冲击剂行业供给、需求分析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2025年中国抗冲击剂市场现状</w:t>
      </w:r>
      <w:r>
        <w:rPr>
          <w:rFonts w:hint="eastAsia"/>
        </w:rPr>
        <w:br/>
      </w:r>
      <w:r>
        <w:rPr>
          <w:rFonts w:hint="eastAsia"/>
        </w:rPr>
        <w:t>　　第二节 中国抗冲击剂行业产量情况分析及预测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一、抗冲击剂总体产能规模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、2019-2024年中国抗冲击剂行业产量统计</w:t>
      </w:r>
      <w:r>
        <w:rPr>
          <w:rFonts w:hint="eastAsia"/>
        </w:rPr>
        <w:br/>
      </w:r>
      <w:r>
        <w:rPr>
          <w:rFonts w:hint="eastAsia"/>
        </w:rPr>
        <w:t>　　　　三、抗冲击剂生产区域分布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四、2025-2031年中国抗冲击剂行业产量预测</w:t>
      </w:r>
      <w:r>
        <w:rPr>
          <w:rFonts w:hint="eastAsia"/>
        </w:rPr>
        <w:br/>
      </w:r>
      <w:r>
        <w:rPr>
          <w:rFonts w:hint="eastAsia"/>
        </w:rPr>
        <w:t>　　第三节 中国抗冲击剂市场需求分析及预测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一、中国抗冲击剂市场需求特点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二、2019-2024年中国抗冲击剂市场需求统计</w:t>
      </w:r>
      <w:r>
        <w:rPr>
          <w:rFonts w:hint="eastAsia"/>
        </w:rPr>
        <w:br/>
      </w:r>
      <w:r>
        <w:rPr>
          <w:rFonts w:hint="eastAsia"/>
        </w:rPr>
        <w:t>　　　　三、抗冲击剂市场饱和度</w:t>
      </w:r>
      <w:r>
        <w:rPr>
          <w:rFonts w:hint="eastAsia"/>
        </w:rPr>
        <w:br/>
      </w:r>
      <w:r>
        <w:rPr>
          <w:rFonts w:hint="eastAsia"/>
        </w:rPr>
        <w:t>　　　　四、影响抗冲击剂市场需求的因素</w:t>
      </w:r>
      <w:r>
        <w:rPr>
          <w:rFonts w:hint="eastAsia"/>
        </w:rPr>
        <w:br/>
      </w:r>
      <w:r>
        <w:rPr>
          <w:rFonts w:hint="eastAsia"/>
        </w:rPr>
        <w:t>　　　　五、抗冲击剂市场潜力分析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六、2025-2031年中国抗冲击剂市场需求预测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中国抗冲击剂行业进出口分析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一、2019-2024年抗冲击剂进口量及增速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三、2025-2031年抗冲击剂进口量及增速预测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一、2019-2024年抗冲击剂出口量及增速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三、2025-2031年抗冲击剂出口量及增速预测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中国抗冲击剂行业重点地区调研分析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一、中国抗冲击剂行业区域市场分布情况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二、**地区抗冲击剂行业市场需求规模情况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三、**地区抗冲击剂行业市场需求规模情况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四、**地区抗冲击剂行业市场需求规模情况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五、**地区抗冲击剂行业市场需求规模情况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六、**地区抗冲击剂行业市场需求规模情况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中国抗冲击剂细分行业调研</w:t>
      </w:r>
      <w:r>
        <w:rPr>
          <w:rFonts w:hint="eastAsia"/>
        </w:rPr>
        <w:br/>
      </w:r>
      <w:r>
        <w:rPr>
          <w:rFonts w:hint="eastAsia"/>
        </w:rPr>
        <w:t>　　第一节 主要抗冲击剂细分行业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抗冲击剂行业重点企业发展调研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中国抗冲击剂企业营销及发展建议</w:t>
      </w:r>
      <w:r>
        <w:rPr>
          <w:rFonts w:hint="eastAsia"/>
        </w:rPr>
        <w:br/>
      </w:r>
      <w:r>
        <w:rPr>
          <w:rFonts w:hint="eastAsia"/>
        </w:rPr>
        <w:t>　　第一节 抗冲击剂企业营销策略分析及建议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抗冲击剂企业营销策略分析</w:t>
      </w:r>
      <w:r>
        <w:rPr>
          <w:rFonts w:hint="eastAsia"/>
        </w:rPr>
        <w:br/>
      </w:r>
      <w:r>
        <w:rPr>
          <w:rFonts w:hint="eastAsia"/>
        </w:rPr>
        <w:t>　　　　一、抗冲击剂企业营销策略</w:t>
      </w:r>
      <w:r>
        <w:rPr>
          <w:rFonts w:hint="eastAsia"/>
        </w:rPr>
        <w:br/>
      </w:r>
      <w:r>
        <w:rPr>
          <w:rFonts w:hint="eastAsia"/>
        </w:rPr>
        <w:t>　　　　二、抗冲击剂企业经验借鉴</w:t>
      </w:r>
      <w:r>
        <w:rPr>
          <w:rFonts w:hint="eastAsia"/>
        </w:rPr>
        <w:br/>
      </w:r>
      <w:r>
        <w:rPr>
          <w:rFonts w:hint="eastAsia"/>
        </w:rPr>
        <w:t>　　第三节 抗冲击剂企业营销模式演化与创新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抗冲击剂企业经营发展分析及建议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一、抗冲击剂企业存在的问题</w:t>
      </w:r>
      <w:r>
        <w:rPr>
          <w:rFonts w:hint="eastAsia"/>
        </w:rPr>
        <w:br/>
      </w:r>
      <w:r>
        <w:rPr>
          <w:rFonts w:hint="eastAsia"/>
        </w:rPr>
        <w:t>　　　　二、抗冲击剂企业应对的策略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抗冲击剂行业发展趋势及投资风险预警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2025年抗冲击剂市场前景分析</w:t>
      </w:r>
      <w:r>
        <w:rPr>
          <w:rFonts w:hint="eastAsia"/>
        </w:rPr>
        <w:br/>
      </w:r>
      <w:r>
        <w:rPr>
          <w:rFonts w:hint="eastAsia"/>
        </w:rPr>
        <w:t>　　第二节 2025年抗冲击剂行业发展趋势预测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影响抗冲击剂行业发展的主要因素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一、2025年影响抗冲击剂行业运行的有利因素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二、2025年影响抗冲击剂行业运行的稳定因素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三、2025年影响抗冲击剂行业运行的不利因素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四、2025年我国抗冲击剂行业发展面临的挑战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五、2025年我国抗冲击剂行业发展面临的机遇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专家对抗冲击剂行业投资风险预警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一、2025-2031年抗冲击剂行业市场风险及控制策略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二、2025-2031年抗冲击剂行业政策风险及控制策略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三、2025-2031年抗冲击剂行业经营风险及控制策略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四、2025-2031年抗冲击剂同业竞争风险及控制策略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五、2025-2031年抗冲击剂行业其他风险及控制策略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抗冲击剂行业投资战略研究</w:t>
      </w:r>
      <w:r>
        <w:rPr>
          <w:rFonts w:hint="eastAsia"/>
        </w:rPr>
        <w:br/>
      </w:r>
      <w:r>
        <w:rPr>
          <w:rFonts w:hint="eastAsia"/>
        </w:rPr>
        <w:t>　　第一节 抗冲击剂行业发展战略研究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对我国抗冲击剂品牌的战略思考</w:t>
      </w:r>
      <w:r>
        <w:rPr>
          <w:rFonts w:hint="eastAsia"/>
        </w:rPr>
        <w:br/>
      </w:r>
      <w:r>
        <w:rPr>
          <w:rFonts w:hint="eastAsia"/>
        </w:rPr>
        <w:t>　　　　一、抗冲击剂品牌的重要性</w:t>
      </w:r>
      <w:r>
        <w:rPr>
          <w:rFonts w:hint="eastAsia"/>
        </w:rPr>
        <w:br/>
      </w:r>
      <w:r>
        <w:rPr>
          <w:rFonts w:hint="eastAsia"/>
        </w:rPr>
        <w:t>　　　　二、抗冲击剂实施品牌战略的意义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三、抗冲击剂企业品牌的现状分析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四、我国抗冲击剂企业的品牌战略</w:t>
      </w:r>
      <w:r>
        <w:rPr>
          <w:rFonts w:hint="eastAsia"/>
        </w:rPr>
        <w:br/>
      </w:r>
      <w:r>
        <w:rPr>
          <w:rFonts w:hint="eastAsia"/>
        </w:rPr>
        <w:t>　　　　五、抗冲击剂品牌战略管理的策略</w:t>
      </w:r>
      <w:r>
        <w:rPr>
          <w:rFonts w:hint="eastAsia"/>
        </w:rPr>
        <w:br/>
      </w:r>
      <w:r>
        <w:rPr>
          <w:rFonts w:hint="eastAsia"/>
        </w:rPr>
        <w:t>　　第三节 抗冲击剂经营策略分析</w:t>
      </w:r>
      <w:r>
        <w:rPr>
          <w:rFonts w:hint="eastAsia"/>
        </w:rPr>
        <w:br/>
      </w:r>
      <w:r>
        <w:rPr>
          <w:rFonts w:hint="eastAsia"/>
        </w:rPr>
        <w:t>　　　　一、抗冲击剂市场细分策略</w:t>
      </w:r>
      <w:r>
        <w:rPr>
          <w:rFonts w:hint="eastAsia"/>
        </w:rPr>
        <w:br/>
      </w:r>
      <w:r>
        <w:rPr>
          <w:rFonts w:hint="eastAsia"/>
        </w:rPr>
        <w:t>　　　　二、抗冲击剂市场创新策略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四、抗冲击剂新产品差异化战略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(中^智林)抗冲击剂行业投资战略研究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一、2025-2031年抗冲击剂行业投资战略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抗冲击剂行业历程</w:t>
      </w:r>
      <w:r>
        <w:rPr>
          <w:rFonts w:hint="eastAsia"/>
        </w:rPr>
        <w:br/>
      </w:r>
      <w:r>
        <w:rPr>
          <w:rFonts w:hint="eastAsia"/>
        </w:rPr>
        <w:t>　　图表 抗冲击剂行业生命周期</w:t>
      </w:r>
      <w:r>
        <w:rPr>
          <w:rFonts w:hint="eastAsia"/>
        </w:rPr>
        <w:br/>
      </w:r>
      <w:r>
        <w:rPr>
          <w:rFonts w:hint="eastAsia"/>
        </w:rPr>
        <w:t>　　图表 抗冲击剂行业产业链分析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2019-2024年抗冲击剂行业市场容量分析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2019-2024年中国抗冲击剂市场需求量及增速统计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2024年中国抗冲击剂行业需求领域分布格局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2019-2024年中国抗冲击剂进口数量分析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2019-2024年中国抗冲击剂进口金额分析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2019-2024年中国抗冲击剂出口数量分析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2019-2024年中国抗冲击剂出口金额分析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2024年中国抗冲击剂进口国家及地区分析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2024年中国抗冲击剂出口国家及地区分析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**地区抗冲击剂市场规模及增长情况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**地区抗冲击剂行业市场需求情况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**地区抗冲击剂市场规模及增长情况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**地区抗冲击剂行业市场需求情况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**地区抗冲击剂市场规模及增长情况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**地区抗冲击剂行业市场需求情况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**地区抗冲击剂市场规模及增长情况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**地区抗冲击剂行业市场需求情况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抗冲击剂重点企业（一）基本信息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抗冲击剂重点企业（一）经营情况分析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抗冲击剂重点企业（一）主要经济指标情况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抗冲击剂重点企业（二）经营情况分析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抗冲击剂重点企业（二）主要经济指标情况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抗冲击剂重点企业（三）经营情况分析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抗冲击剂重点企业（三）主要经济指标情况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2025-2031年中国抗冲击剂行业产能预测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2025-2031年中国抗冲击剂行业产量预测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2025-2031年中国抗冲击剂市场需求量预测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2025-2031年中国抗冲击剂行业供需平衡预测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2025-2031年中国抗冲击剂行业市场容量预测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2025-2031年中国抗冲击剂行业市场规模预测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2025-2031年中国抗冲击剂市场前景分析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2025-2031年中国抗冲击剂行业发展趋势预测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77a11432e492a" w:history="1">
        <w:r>
          <w:rPr>
            <w:rStyle w:val="Hyperlink"/>
          </w:rPr>
          <w:t>2025-2031年中国抗冲击剂行业发展研究与市场前景报告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77a11432e492a" w:history="1">
        <w:r>
          <w:rPr>
            <w:rStyle w:val="Hyperlink"/>
          </w:rPr>
          <w:t>https://www.20087.com/7/05/KangChongJiJiFaZhanQianJing.html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热点：抗撕裂助剂、抗冲击剂在塑料中的作用、抗冲击改性剂、抗冲击剂和增韧剂的区别、抗冲击性能、抗冲击剂比例、耐热冲击材料、抗冲击性、抗冲击试验原理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e7cde74f248d2" w:history="1">
      <w:r>
        <w:rPr>
          <w:rStyle w:val="Hyperlink"/>
        </w:rPr>
        <w:t>2025-2031年中国抗冲击剂行业发展研究与市场前景报告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KangChongJiJiFaZhanQianJing.html" TargetMode="External" Id="R72077a11432e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KangChongJiJiFaZhanQianJing.html" TargetMode="External" Id="R784e7cde74f2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2024-08-31T05:10:00Z</dcterms:created>
  <dcterms:modified xsi:type="dcterms:W3CDTF">2024-08-31T06:10:00Z</dcterms:modified>
  <dc:subject>2025-2031年中国抗冲击剂行业发展研究与市场前景报告</dc:subject>
  <dc:title>2025-2031年中国抗冲击剂行业发展研究与市场前景报告</dc:title>
  <cp:keywords>2025-2031年中国抗冲击剂行业发展研究与市场前景报告</cp:keywords>
  <dc:description>2025-2031年中国抗冲击剂行业发展研究与市场前景报告</dc:description>
</cp:coreProperties>
</file>