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00fa3a7174587" w:history="1">
              <w:r>
                <w:rPr>
                  <w:rStyle w:val="Hyperlink"/>
                </w:rPr>
                <w:t>2025-2031年中国氧化型染发剂发展现状分析与趋势预测报告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00fa3a7174587" w:history="1">
              <w:r>
                <w:rPr>
                  <w:rStyle w:val="Hyperlink"/>
                </w:rPr>
                <w:t>2025-2031年中国氧化型染发剂发展现状分析与趋势预测报告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00fa3a7174587" w:history="1">
                <w:r>
                  <w:rPr>
                    <w:rStyle w:val="Hyperlink"/>
                  </w:rPr>
                  <w:t>https://www.20087.com/7/75/YangHuaXingRanFaJiDeQianJingQuShi.html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型染发剂通过氧化作用改变头发颜色，是市场上最常见的染发产品。近年来，随着消费者对健康和安全的关注，染发剂的配方正在向更温和、更少刺激性的方向发展。同时，色彩的多样化和持久性成为产品创新的重点，以满足消费者对时尚和个性化的需求。</w:t>
      </w:r>
      <w:r>
        <w:rPr>
          <w:rFonts w:hint="eastAsia"/>
        </w:rPr>
        <w:br/>
      </w:r>
      <w:r>
        <w:rPr>
          <w:rFonts w:hint="eastAsia"/>
        </w:rPr>
        <w:t>　　未来，氧化型染发剂将更加注重天然成分和环保包装。随着消费者对天然和有机产品的偏好增强，含有植物提取物和无毒化学物质的染发剂将更受欢迎。同时，可持续包装材料的使用和减少化学残留的工艺改进将成为行业趋势，以减少对环境的影响。此外，个性化定制服务，如基于个人发质和肤色的色彩推荐，将成为市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00fa3a7174587" w:history="1">
        <w:r>
          <w:rPr>
            <w:rStyle w:val="Hyperlink"/>
          </w:rPr>
          <w:t>2025-2031年中国氧化型染发剂发展现状分析与趋势预测报告</w:t>
        </w:r>
      </w:hyperlink>
      <w:r>
        <w:rPr>
          <w:rFonts w:hint="eastAsia"/>
        </w:rPr>
        <w:t>》基于多年氧化型染发剂行业研究积累，结合氧化型染发剂行业市场现状，通过资深研究团队对氧化型染发剂市场资讯的系统整理与分析，依托权威数据资源及长期市场监测数据库，对氧化型染发剂行业进行了全面调研。报告详细分析了氧化型染发剂市场规模、市场前景、技术现状及未来发展方向，重点评估了氧化型染发剂行业内企业的竞争格局及经营表现，并通过SWOT分析揭示了氧化型染发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f00fa3a7174587" w:history="1">
        <w:r>
          <w:rPr>
            <w:rStyle w:val="Hyperlink"/>
          </w:rPr>
          <w:t>2025-2031年中国氧化型染发剂发展现状分析与趋势预测报告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》为投资者提供了准确的市场现状分析及前景预判，帮助挖掘行业投资价值，并提出投资策略与营销策略建议，是把握氧化型染发剂行业动态、优化决策的重要工具。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氧化型染发剂行业界定及应用领域</w:t>
      </w:r>
      <w:r>
        <w:rPr>
          <w:rFonts w:hint="eastAsia"/>
        </w:rPr>
        <w:br/>
      </w:r>
      <w:r>
        <w:rPr>
          <w:rFonts w:hint="eastAsia"/>
        </w:rPr>
        <w:t>　　第一节 氧化型染发剂行业定义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氧化型染发剂主要应用领域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2024-2025年全球氧化型染发剂行业市场调研分析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全球氧化型染发剂行业经济环境分析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全球氧化型染发剂市场总体情况分析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一、全球氧化型染发剂行业的发展特点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二、全球氧化型染发剂市场结构</w:t>
      </w:r>
      <w:r>
        <w:rPr>
          <w:rFonts w:hint="eastAsia"/>
        </w:rPr>
        <w:br/>
      </w:r>
      <w:r>
        <w:rPr>
          <w:rFonts w:hint="eastAsia"/>
        </w:rPr>
        <w:t>　　　　三、全球氧化型染发剂行业竞争格局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全球主要国家（地区）氧化型染发剂市场分析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2025-2031年全球氧化型染发剂行业发展趋势预测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2024-2025年氧化型染发剂行业发展环境分析</w:t>
      </w:r>
      <w:r>
        <w:rPr>
          <w:rFonts w:hint="eastAsia"/>
        </w:rPr>
        <w:br/>
      </w:r>
      <w:r>
        <w:rPr>
          <w:rFonts w:hint="eastAsia"/>
        </w:rPr>
        <w:t>　　第一节 氧化型染发剂行业环境分析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氧化型染发剂行业相关政策、法规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中国氧化型染发剂行业供给、需求分析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2025年中国氧化型染发剂市场现状</w:t>
      </w:r>
      <w:r>
        <w:rPr>
          <w:rFonts w:hint="eastAsia"/>
        </w:rPr>
        <w:br/>
      </w:r>
      <w:r>
        <w:rPr>
          <w:rFonts w:hint="eastAsia"/>
        </w:rPr>
        <w:t>　　第二节 中国氧化型染发剂行业产量情况分析及预测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一、氧化型染发剂总体产能规模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、2019-2024年中国氧化型染发剂行业产量统计</w:t>
      </w:r>
      <w:r>
        <w:rPr>
          <w:rFonts w:hint="eastAsia"/>
        </w:rPr>
        <w:br/>
      </w:r>
      <w:r>
        <w:rPr>
          <w:rFonts w:hint="eastAsia"/>
        </w:rPr>
        <w:t>　　　　三、氧化型染发剂生产区域分布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四、2025-2031年中国氧化型染发剂行业产量预测</w:t>
      </w:r>
      <w:r>
        <w:rPr>
          <w:rFonts w:hint="eastAsia"/>
        </w:rPr>
        <w:br/>
      </w:r>
      <w:r>
        <w:rPr>
          <w:rFonts w:hint="eastAsia"/>
        </w:rPr>
        <w:t>　　第三节 中国氧化型染发剂市场需求分析及预测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一、中国氧化型染发剂市场需求特点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二、2019-2024年中国氧化型染发剂市场需求统计</w:t>
      </w:r>
      <w:r>
        <w:rPr>
          <w:rFonts w:hint="eastAsia"/>
        </w:rPr>
        <w:br/>
      </w:r>
      <w:r>
        <w:rPr>
          <w:rFonts w:hint="eastAsia"/>
        </w:rPr>
        <w:t>　　　　三、氧化型染发剂市场饱和度</w:t>
      </w:r>
      <w:r>
        <w:rPr>
          <w:rFonts w:hint="eastAsia"/>
        </w:rPr>
        <w:br/>
      </w:r>
      <w:r>
        <w:rPr>
          <w:rFonts w:hint="eastAsia"/>
        </w:rPr>
        <w:t>　　　　四、影响氧化型染发剂市场需求的因素</w:t>
      </w:r>
      <w:r>
        <w:rPr>
          <w:rFonts w:hint="eastAsia"/>
        </w:rPr>
        <w:br/>
      </w:r>
      <w:r>
        <w:rPr>
          <w:rFonts w:hint="eastAsia"/>
        </w:rPr>
        <w:t>　　　　五、氧化型染发剂市场潜力分析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六、2025-2031年中国氧化型染发剂市场需求预测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中国氧化型染发剂行业进出口分析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一、2019-2024年氧化型染发剂进口量及增速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三、2025-2031年氧化型染发剂进口量及增速预测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一、2019-2024年氧化型染发剂出口量及增速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三、2025-2031年氧化型染发剂出口量及增速预测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中国氧化型染发剂行业重点地区调研分析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一、中国氧化型染发剂行业区域市场分布情况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二、**地区氧化型染发剂行业市场需求规模情况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三、**地区氧化型染发剂行业市场需求规模情况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四、**地区氧化型染发剂行业市场需求规模情况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五、**地区氧化型染发剂行业市场需求规模情况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六、**地区氧化型染发剂行业市场需求规模情况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中国氧化型染发剂细分行业调研</w:t>
      </w:r>
      <w:r>
        <w:rPr>
          <w:rFonts w:hint="eastAsia"/>
        </w:rPr>
        <w:br/>
      </w:r>
      <w:r>
        <w:rPr>
          <w:rFonts w:hint="eastAsia"/>
        </w:rPr>
        <w:t>　　第一节 主要氧化型染发剂细分行业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氧化型染发剂行业重点企业发展调研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中国氧化型染发剂企业营销及发展建议</w:t>
      </w:r>
      <w:r>
        <w:rPr>
          <w:rFonts w:hint="eastAsia"/>
        </w:rPr>
        <w:br/>
      </w:r>
      <w:r>
        <w:rPr>
          <w:rFonts w:hint="eastAsia"/>
        </w:rPr>
        <w:t>　　第一节 氧化型染发剂企业营销策略分析及建议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氧化型染发剂企业营销策略分析</w:t>
      </w:r>
      <w:r>
        <w:rPr>
          <w:rFonts w:hint="eastAsia"/>
        </w:rPr>
        <w:br/>
      </w:r>
      <w:r>
        <w:rPr>
          <w:rFonts w:hint="eastAsia"/>
        </w:rPr>
        <w:t>　　　　一、氧化型染发剂企业营销策略</w:t>
      </w:r>
      <w:r>
        <w:rPr>
          <w:rFonts w:hint="eastAsia"/>
        </w:rPr>
        <w:br/>
      </w:r>
      <w:r>
        <w:rPr>
          <w:rFonts w:hint="eastAsia"/>
        </w:rPr>
        <w:t>　　　　二、氧化型染发剂企业经验借鉴</w:t>
      </w:r>
      <w:r>
        <w:rPr>
          <w:rFonts w:hint="eastAsia"/>
        </w:rPr>
        <w:br/>
      </w:r>
      <w:r>
        <w:rPr>
          <w:rFonts w:hint="eastAsia"/>
        </w:rPr>
        <w:t>　　第三节 氧化型染发剂企业营销模式演化与创新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氧化型染发剂企业经营发展分析及建议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一、氧化型染发剂企业存在的问题</w:t>
      </w:r>
      <w:r>
        <w:rPr>
          <w:rFonts w:hint="eastAsia"/>
        </w:rPr>
        <w:br/>
      </w:r>
      <w:r>
        <w:rPr>
          <w:rFonts w:hint="eastAsia"/>
        </w:rPr>
        <w:t>　　　　二、氧化型染发剂企业应对的策略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氧化型染发剂行业发展趋势及投资风险预警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2025年氧化型染发剂市场前景分析</w:t>
      </w:r>
      <w:r>
        <w:rPr>
          <w:rFonts w:hint="eastAsia"/>
        </w:rPr>
        <w:br/>
      </w:r>
      <w:r>
        <w:rPr>
          <w:rFonts w:hint="eastAsia"/>
        </w:rPr>
        <w:t>　　第二节 2025年氧化型染发剂行业发展趋势预测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影响氧化型染发剂行业发展的主要因素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一、2025年影响氧化型染发剂行业运行的有利因素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二、2025年影响氧化型染发剂行业运行的稳定因素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三、2025年影响氧化型染发剂行业运行的不利因素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四、2025年我国氧化型染发剂行业发展面临的挑战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五、2025年我国氧化型染发剂行业发展面临的机遇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专家对氧化型染发剂行业投资风险预警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一、2025-2031年氧化型染发剂行业市场风险及控制策略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二、2025-2031年氧化型染发剂行业政策风险及控制策略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三、2025-2031年氧化型染发剂行业经营风险及控制策略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四、2025-2031年氧化型染发剂同业竞争风险及控制策略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五、2025-2031年氧化型染发剂行业其他风险及控制策略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氧化型染发剂行业投资战略研究</w:t>
      </w:r>
      <w:r>
        <w:rPr>
          <w:rFonts w:hint="eastAsia"/>
        </w:rPr>
        <w:br/>
      </w:r>
      <w:r>
        <w:rPr>
          <w:rFonts w:hint="eastAsia"/>
        </w:rPr>
        <w:t>　　第一节 氧化型染发剂行业发展战略研究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对我国氧化型染发剂品牌的战略思考</w:t>
      </w:r>
      <w:r>
        <w:rPr>
          <w:rFonts w:hint="eastAsia"/>
        </w:rPr>
        <w:br/>
      </w:r>
      <w:r>
        <w:rPr>
          <w:rFonts w:hint="eastAsia"/>
        </w:rPr>
        <w:t>　　　　一、氧化型染发剂品牌的重要性</w:t>
      </w:r>
      <w:r>
        <w:rPr>
          <w:rFonts w:hint="eastAsia"/>
        </w:rPr>
        <w:br/>
      </w:r>
      <w:r>
        <w:rPr>
          <w:rFonts w:hint="eastAsia"/>
        </w:rPr>
        <w:t>　　　　二、氧化型染发剂实施品牌战略的意义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三、氧化型染发剂企业品牌的现状分析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四、我国氧化型染发剂企业的品牌战略</w:t>
      </w:r>
      <w:r>
        <w:rPr>
          <w:rFonts w:hint="eastAsia"/>
        </w:rPr>
        <w:br/>
      </w:r>
      <w:r>
        <w:rPr>
          <w:rFonts w:hint="eastAsia"/>
        </w:rPr>
        <w:t>　　　　五、氧化型染发剂品牌战略管理的策略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氧化型染发剂经营策略分析</w:t>
      </w:r>
      <w:r>
        <w:rPr>
          <w:rFonts w:hint="eastAsia"/>
        </w:rPr>
        <w:br/>
      </w:r>
      <w:r>
        <w:rPr>
          <w:rFonts w:hint="eastAsia"/>
        </w:rPr>
        <w:t>　　　　一、氧化型染发剂市场细分策略</w:t>
      </w:r>
      <w:r>
        <w:rPr>
          <w:rFonts w:hint="eastAsia"/>
        </w:rPr>
        <w:br/>
      </w:r>
      <w:r>
        <w:rPr>
          <w:rFonts w:hint="eastAsia"/>
        </w:rPr>
        <w:t>　　　　二、氧化型染发剂市场创新策略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四、氧化型染发剂新产品差异化战略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(中:智林)氧化型染发剂行业投资战略研究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一、2025-2031年氧化型染发剂行业投资战略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氧化型染发剂行业历程</w:t>
      </w:r>
      <w:r>
        <w:rPr>
          <w:rFonts w:hint="eastAsia"/>
        </w:rPr>
        <w:br/>
      </w:r>
      <w:r>
        <w:rPr>
          <w:rFonts w:hint="eastAsia"/>
        </w:rPr>
        <w:t>　　图表 氧化型染发剂行业生命周期</w:t>
      </w:r>
      <w:r>
        <w:rPr>
          <w:rFonts w:hint="eastAsia"/>
        </w:rPr>
        <w:br/>
      </w:r>
      <w:r>
        <w:rPr>
          <w:rFonts w:hint="eastAsia"/>
        </w:rPr>
        <w:t>　　图表 氧化型染发剂行业产业链分析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2019-2024年中国氧化型染发剂行业市场规模及增长情况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2019-2024年氧化型染发剂行业市场容量分析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2019-2024年中国氧化型染发剂行业产能统计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2019-2024年中国氧化型染发剂行业产量及增长趋势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2019-2024年中国氧化型染发剂市场需求量及增速统计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2024年中国氧化型染发剂行业需求领域分布格局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2019-2024年中国氧化型染发剂行业销售收入分析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2019-2024年中国氧化型染发剂行业盈利情况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2019-2024年中国氧化型染发剂行业利润总额统计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2019-2024年中国氧化型染发剂进口数量分析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2019-2024年中国氧化型染发剂进口金额分析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2019-2024年中国氧化型染发剂出口数量分析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2019-2024年中国氧化型染发剂出口金额分析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2024年中国氧化型染发剂进口国家及地区分析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2024年中国氧化型染发剂出口国家及地区分析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2019-2024年中国氧化型染发剂行业企业数量情况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2019-2024年中国氧化型染发剂行业企业平均规模情况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**地区氧化型染发剂市场规模及增长情况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**地区氧化型染发剂行业市场需求情况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**地区氧化型染发剂市场规模及增长情况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**地区氧化型染发剂行业市场需求情况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**地区氧化型染发剂市场规模及增长情况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**地区氧化型染发剂行业市场需求情况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**地区氧化型染发剂市场规模及增长情况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**地区氧化型染发剂行业市场需求情况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氧化型染发剂重点企业（一）基本信息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氧化型染发剂重点企业（一）经营情况分析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氧化型染发剂重点企业（一）主要经济指标情况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氧化型染发剂重点企业（一）盈利能力情况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氧化型染发剂重点企业（一）偿债能力情况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氧化型染发剂重点企业（一）运营能力情况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氧化型染发剂重点企业（一）成长能力情况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氧化型染发剂重点企业（二）基本信息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氧化型染发剂重点企业（二）经营情况分析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氧化型染发剂重点企业（二）主要经济指标情况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氧化型染发剂重点企业（二）盈利能力情况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氧化型染发剂重点企业（二）偿债能力情况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氧化型染发剂重点企业（二）运营能力情况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氧化型染发剂重点企业（二）成长能力情况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氧化型染发剂企业信息</w:t>
      </w:r>
      <w:r>
        <w:rPr>
          <w:rFonts w:hint="eastAsia"/>
        </w:rPr>
        <w:br/>
      </w:r>
      <w:r>
        <w:rPr>
          <w:rFonts w:hint="eastAsia"/>
        </w:rPr>
        <w:t>　　图表 氧化型染发剂企业经营情况分析</w:t>
      </w:r>
      <w:r>
        <w:rPr>
          <w:rFonts w:hint="eastAsia"/>
        </w:rPr>
        <w:br/>
      </w:r>
      <w:r>
        <w:rPr>
          <w:rFonts w:hint="eastAsia"/>
        </w:rPr>
        <w:t>　　图表 氧化型染发剂重点企业（三）主要经济指标情况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氧化型染发剂重点企业（三）盈利能力情况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氧化型染发剂重点企业（三）偿债能力情况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氧化型染发剂重点企业（三）运营能力情况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氧化型染发剂重点企业（三）成长能力情况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2025-2031年中国氧化型染发剂行业产能预测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2025-2031年中国氧化型染发剂行业产量预测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2025-2031年中国氧化型染发剂市场需求量预测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2025-2031年中国氧化型染发剂行业供需平衡预测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2025-2031年中国氧化型染发剂行业市场容量预测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2025-2031年中国氧化型染发剂行业市场规模预测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2025-2031年中国氧化型染发剂市场前景分析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2025-2031年中国氧化型染发剂发展趋势预测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00fa3a7174587" w:history="1">
        <w:r>
          <w:rPr>
            <w:rStyle w:val="Hyperlink"/>
          </w:rPr>
          <w:t>2025-2031年中国氧化型染发剂发展现状分析与趋势预测报告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00fa3a7174587" w:history="1">
        <w:r>
          <w:rPr>
            <w:rStyle w:val="Hyperlink"/>
          </w:rPr>
          <w:t>https://www.20087.com/7/75/YangHuaXingRanFaJiDeQianJingQuShi.html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发剂配方、氧化型染发剂有哪些、染发剂原理及成分、氧化型染发剂与非氧化型染发剂的区别、氧化的染发膏还能用吗、氧化型染发剂染料中间体的显色情况表2豆丁网、如何挑选染发剂的好坏、氧化型染发剂中的颜料豆丁网、恺岚朵染发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66b09a90b4075" w:history="1">
      <w:r>
        <w:rPr>
          <w:rStyle w:val="Hyperlink"/>
        </w:rPr>
        <w:t>2025-2031年中国氧化型染发剂发展现状分析与趋势预测报告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angHuaXingRanFaJiDeQianJingQuShi.html" TargetMode="External" Id="R30f00fa3a717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angHuaXingRanFaJiDeQianJingQuShi.html" TargetMode="External" Id="R64f66b09a90b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2024-09-02T07:23:00Z</dcterms:created>
  <dcterms:modified xsi:type="dcterms:W3CDTF">2024-09-02T08:23:00Z</dcterms:modified>
  <dc:subject>2025-2031年中国氧化型染发剂发展现状分析与趋势预测报告</dc:subject>
  <dc:title>2025-2031年中国氧化型染发剂发展现状分析与趋势预测报告</dc:title>
  <cp:keywords>2025-2031年中国氧化型染发剂发展现状分析与趋势预测报告</cp:keywords>
  <dc:description>2025-2031年中国氧化型染发剂发展现状分析与趋势预测报告</dc:description>
</cp:coreProperties>
</file>