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a63ef16e6443c" w:history="1">
              <w:r>
                <w:rPr>
                  <w:rStyle w:val="Hyperlink"/>
                </w:rPr>
                <w:t>2024-2030年中国水粉颜料行业调研及发展趋势研究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a63ef16e6443c" w:history="1">
              <w:r>
                <w:rPr>
                  <w:rStyle w:val="Hyperlink"/>
                </w:rPr>
                <w:t>2024-2030年中国水粉颜料行业调研及发展趋势研究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fa63ef16e6443c" w:history="1">
                <w:r>
                  <w:rPr>
                    <w:rStyle w:val="Hyperlink"/>
                  </w:rPr>
                  <w:t>https://www.20087.com/7/65/ShuiFenYanLiaoHangYeQuShi.html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粉颜料是绘画艺术中不可或缺的媒介，近年来随着艺术教育的普及和创意产业的发展，市场需求持续增长。现代水粉颜料不仅色彩丰富，而且在透明度、覆盖力和耐光性方面取得了显著进步，满足了专业画家和业余爱好者对高质量绘画材料的需求。同时，环保和安全性成为消费者选择水粉颜料的重要因素，推动了无毒、低VOC（挥发性有机化合物）产品的发展。</w:t>
      </w:r>
      <w:r>
        <w:rPr>
          <w:rFonts w:hint="eastAsia"/>
        </w:rPr>
        <w:br/>
      </w:r>
      <w:r>
        <w:rPr>
          <w:rFonts w:hint="eastAsia"/>
        </w:rPr>
        <w:t>　　未来，水粉颜料行业将更加注重材料创新和用户体验。一方面，通过纳米技术和生物技术的融合，开发具有更佳流动性和持久性的水粉颜料，同时减少对环境的污染。另一方面，结合数字化趋势，水粉颜料将与在线艺术教育平台和虚拟现实绘画工具结合，为艺术家提供全新的创作体验，促进艺术创作与现代科技的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a63ef16e6443c" w:history="1">
        <w:r>
          <w:rPr>
            <w:rStyle w:val="Hyperlink"/>
          </w:rPr>
          <w:t>2024-2030年中国水粉颜料行业调研及发展趋势研究</w:t>
        </w:r>
      </w:hyperlink>
      <w:r>
        <w:rPr>
          <w:rFonts w:hint="eastAsia"/>
        </w:rPr>
        <w:t>》主要分析了水粉颜料行业的市场规模、水粉颜料市场供需状况、水粉颜料市场竞争状况和水粉颜料主要企业经营情况，同时对水粉颜料行业的未来发展做出了科学预测。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a63ef16e6443c" w:history="1">
        <w:r>
          <w:rPr>
            <w:rStyle w:val="Hyperlink"/>
          </w:rPr>
          <w:t>2024-2030年中国水粉颜料行业调研及发展趋势研究</w:t>
        </w:r>
      </w:hyperlink>
      <w:r>
        <w:rPr>
          <w:rFonts w:hint="eastAsia"/>
        </w:rPr>
        <w:t>》在多年水粉颜料行业研究的基础上，结合中国水粉颜料行业市场的发展现状，通过资深研究团队对水粉颜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a63ef16e6443c" w:history="1">
        <w:r>
          <w:rPr>
            <w:rStyle w:val="Hyperlink"/>
          </w:rPr>
          <w:t>2024-2030年中国水粉颜料行业调研及发展趋势研究</w:t>
        </w:r>
      </w:hyperlink>
      <w:r>
        <w:rPr>
          <w:rFonts w:hint="eastAsia"/>
        </w:rPr>
        <w:t>》可以帮助投资者准确把握水粉颜料行业的市场现状，为投资者进行投资作出水粉颜料行业前景预判，挖掘水粉颜料行业投资价值，同时提出水粉颜料行业投资策略、生产策略、营销策略等方面的建议。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水粉颜料行业基本概述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一、水粉颜料行业研究背景</w:t>
      </w:r>
      <w:r>
        <w:rPr>
          <w:rFonts w:hint="eastAsia"/>
        </w:rPr>
        <w:br/>
      </w:r>
      <w:r>
        <w:rPr>
          <w:rFonts w:hint="eastAsia"/>
        </w:rPr>
        <w:t>　　　　二、水粉颜料行业研究方法及依据</w:t>
      </w:r>
      <w:r>
        <w:rPr>
          <w:rFonts w:hint="eastAsia"/>
        </w:rPr>
        <w:br/>
      </w:r>
      <w:r>
        <w:rPr>
          <w:rFonts w:hint="eastAsia"/>
        </w:rPr>
        <w:t>　　　　三、水粉颜料行业研究基本前景概况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2024年中国水粉颜料行业经济指标分析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水粉颜料行业发展概述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一、水粉颜料行业定义及分类</w:t>
      </w:r>
      <w:r>
        <w:rPr>
          <w:rFonts w:hint="eastAsia"/>
        </w:rPr>
        <w:br/>
      </w:r>
      <w:r>
        <w:rPr>
          <w:rFonts w:hint="eastAsia"/>
        </w:rPr>
        <w:t>　　　　二、水粉颜料行业经济特性</w:t>
      </w:r>
      <w:r>
        <w:rPr>
          <w:rFonts w:hint="eastAsia"/>
        </w:rPr>
        <w:br/>
      </w:r>
      <w:r>
        <w:rPr>
          <w:rFonts w:hint="eastAsia"/>
        </w:rPr>
        <w:t>　　　　三、水粉颜料行业产业链简介</w:t>
      </w:r>
      <w:r>
        <w:rPr>
          <w:rFonts w:hint="eastAsia"/>
        </w:rPr>
        <w:br/>
      </w:r>
      <w:r>
        <w:rPr>
          <w:rFonts w:hint="eastAsia"/>
        </w:rPr>
        <w:t>　　第二节 水粉颜料行业发展成熟度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水粉颜料行业相关产业动态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2024年全球水粉颜料行业市场运行形势分析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全球水粉颜料行业市场运行环境分析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全球水粉颜料行业市场发展情况分析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一、全球水粉颜料行业市场供需分析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二、全球水粉颜料行业市场规模分析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三、全球水粉颜料行业主要国家发展情况分析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2024-2030年全球水粉颜料行业市场规模趋势预测分析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2024年中国水粉颜料行业技术发展分析</w:t>
      </w:r>
      <w:r>
        <w:rPr>
          <w:rFonts w:hint="eastAsia"/>
        </w:rPr>
        <w:br/>
      </w:r>
      <w:r>
        <w:rPr>
          <w:rFonts w:hint="eastAsia"/>
        </w:rPr>
        <w:t>　　第一节 中国水粉颜料行业技术发展现状</w:t>
      </w:r>
      <w:r>
        <w:rPr>
          <w:rFonts w:hint="eastAsia"/>
        </w:rPr>
        <w:br/>
      </w:r>
      <w:r>
        <w:rPr>
          <w:rFonts w:hint="eastAsia"/>
        </w:rPr>
        <w:t>　　第二节 水粉颜料行业技术特点分析</w:t>
      </w:r>
      <w:r>
        <w:rPr>
          <w:rFonts w:hint="eastAsia"/>
        </w:rPr>
        <w:br/>
      </w:r>
      <w:r>
        <w:rPr>
          <w:rFonts w:hint="eastAsia"/>
        </w:rPr>
        <w:t>　　第三节 水粉颜料行业技术专利情况</w:t>
      </w:r>
      <w:r>
        <w:rPr>
          <w:rFonts w:hint="eastAsia"/>
        </w:rPr>
        <w:br/>
      </w:r>
      <w:r>
        <w:rPr>
          <w:rFonts w:hint="eastAsia"/>
        </w:rPr>
        <w:t>　　　　一、水粉颜料行业专利申请数分析</w:t>
      </w:r>
      <w:r>
        <w:rPr>
          <w:rFonts w:hint="eastAsia"/>
        </w:rPr>
        <w:br/>
      </w:r>
      <w:r>
        <w:rPr>
          <w:rFonts w:hint="eastAsia"/>
        </w:rPr>
        <w:t>　　　　二、水粉颜料行业专利申请人分析</w:t>
      </w:r>
      <w:r>
        <w:rPr>
          <w:rFonts w:hint="eastAsia"/>
        </w:rPr>
        <w:br/>
      </w:r>
      <w:r>
        <w:rPr>
          <w:rFonts w:hint="eastAsia"/>
        </w:rPr>
        <w:t>　　　　三、水粉颜料行业热门专利技术分析</w:t>
      </w:r>
      <w:r>
        <w:rPr>
          <w:rFonts w:hint="eastAsia"/>
        </w:rPr>
        <w:br/>
      </w:r>
      <w:r>
        <w:rPr>
          <w:rFonts w:hint="eastAsia"/>
        </w:rPr>
        <w:t>　　第四节 水粉颜料行业技术发展趋势分析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我国水粉颜料行业发展分析</w:t>
      </w:r>
      <w:r>
        <w:rPr>
          <w:rFonts w:hint="eastAsia"/>
        </w:rPr>
        <w:br/>
      </w:r>
      <w:r>
        <w:rPr>
          <w:rFonts w:hint="eastAsia"/>
        </w:rPr>
        <w:t>　　第一节 2024年中国水粉颜料行业发展状况</w:t>
      </w:r>
      <w:r>
        <w:rPr>
          <w:rFonts w:hint="eastAsia"/>
        </w:rPr>
        <w:br/>
      </w:r>
      <w:r>
        <w:rPr>
          <w:rFonts w:hint="eastAsia"/>
        </w:rPr>
        <w:t>　　　　一、2024年水粉颜料行业发展状况分析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二、2024年中国水粉颜料行业发展动态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三、2024年我国水粉颜料行业发展热点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四、2024年我国水粉颜料行业存在的问题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2024年中国水粉颜料行业市场供需状况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一、2018-2023年中国水粉颜料行业供给分析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二、2018-2023年中国水粉颜料行业市场需求分析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三、2018-2023年中国水粉颜料行业市场规模分析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2018-2023年中国水粉颜料所属行业主要数据监测分析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2018-2023年中国水粉颜料所属行业规模分析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2018-2023年中国水粉颜料所属行业产值分析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2018-2023年中国水粉颜料所属行业成本费用分析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2018-2023年中国水粉颜料所属行业运营效益分析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2024年中国水粉颜料行业竞争格局分析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水粉颜料行业集中度分析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2024年中国水粉颜料行业SWOT模型分析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水粉颜料行业优势生产企业竞争力分析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铁鹰颜料（深圳）有限公司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深圳市金冠丰塑胶科技有限公司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中山市华特彩塑胶科技有限公司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2018-2023年中国水粉颜料行业上下游分析及其影响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2024年中国水粉颜料行业上游发展及影响分析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一、2024年中国水粉颜料行业上游运行现状分析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二、2024-2030年中国水粉颜料行业上游市场发展前景预测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2024年中国水粉颜料行业下游发展及影响分析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一、2024年中国水粉颜料行业下游运行现状分析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二、2024-2030年中国水粉颜料行业下游市场发展前景预测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2024-2030年水粉颜料行业发展及投资前景预测分析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2024-2030年水粉颜料行业市场规模预测分析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2024-2030年水粉颜料行业供需预测分析</w:t>
      </w:r>
      <w:r>
        <w:rPr>
          <w:rFonts w:hint="eastAsia"/>
        </w:rPr>
        <w:br/>
      </w:r>
      <w:r>
        <w:rPr>
          <w:rFonts w:hint="eastAsia"/>
        </w:rPr>
        <w:t>　　第三节 中国水粉颜料行业五力分析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2024-2030年我国水粉颜料行业前景展望分析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2024-2030年我国水粉颜料行业产品价格走势预测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2024-2030年我国水粉颜料行业盈利能力预测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2024-2030年中国水粉颜料行业投资风险分析</w:t>
      </w:r>
      <w:r>
        <w:rPr>
          <w:rFonts w:hint="eastAsia"/>
        </w:rPr>
        <w:br/>
      </w:r>
      <w:r>
        <w:rPr>
          <w:rFonts w:hint="eastAsia"/>
        </w:rPr>
        <w:t>　　第一节 2018-2023年中国水粉颜料所属行业投资金额分析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一、2018-2023年中国水粉颜料所属行行业资企业投资金额分析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二、2018-2023年中国水粉颜料所属行业港澳台及外资企业投资金额分析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近年中国水粉颜料行业主要投资项目分析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2024-2030年中国水粉颜料行业投资周期分析</w:t>
      </w:r>
      <w:r>
        <w:rPr>
          <w:rFonts w:hint="eastAsia"/>
        </w:rPr>
        <w:br/>
      </w:r>
      <w:r>
        <w:rPr>
          <w:rFonts w:hint="eastAsia"/>
        </w:rPr>
        <w:t>　　第三节 2024-2030年中国水粉颜料行业投资风险分析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2024-2030年中国水粉颜料行业发展策略及投资建议分析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水粉颜料行业发展策略分析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水粉颜料行业市场的重点客户战略实施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2024-2030年中国水粉颜料产品生产及销售投资运作模式探讨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第四节 2024-2030年中国水粉颜料行业发展建议</w:t>
      </w:r>
      <w:r>
        <w:rPr>
          <w:rFonts w:hint="eastAsia"/>
        </w:rPr>
        <w:br/>
      </w:r>
      <w:r>
        <w:rPr>
          <w:rFonts w:hint="eastAsia"/>
        </w:rPr>
        <w:t>　　第五节 中.智.林.－2024-2030年中国水粉颜料行业投资建议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水粉颜料行业历程</w:t>
      </w:r>
      <w:r>
        <w:rPr>
          <w:rFonts w:hint="eastAsia"/>
        </w:rPr>
        <w:br/>
      </w:r>
      <w:r>
        <w:rPr>
          <w:rFonts w:hint="eastAsia"/>
        </w:rPr>
        <w:t>　　图表 水粉颜料行业生命周期</w:t>
      </w:r>
      <w:r>
        <w:rPr>
          <w:rFonts w:hint="eastAsia"/>
        </w:rPr>
        <w:br/>
      </w:r>
      <w:r>
        <w:rPr>
          <w:rFonts w:hint="eastAsia"/>
        </w:rPr>
        <w:t>　　图表 水粉颜料行业产业链分析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2018-2023年中国水粉颜料行业市场规模及增长情况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2018-2023年水粉颜料行业市场容量分析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2018-2023年中国水粉颜料行业产能统计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2018-2023年中国水粉颜料行业产量及增长趋势</w:t>
      </w:r>
      <w:r>
        <w:rPr>
          <w:rFonts w:hint="eastAsia"/>
        </w:rPr>
        <w:br/>
      </w:r>
      <w:r>
        <w:rPr>
          <w:rFonts w:hint="eastAsia"/>
        </w:rPr>
        <w:t>　　图表 水粉颜料行业动态</w:t>
      </w:r>
      <w:r>
        <w:rPr>
          <w:rFonts w:hint="eastAsia"/>
        </w:rPr>
        <w:br/>
      </w:r>
      <w:r>
        <w:rPr>
          <w:rFonts w:hint="eastAsia"/>
        </w:rPr>
        <w:t>　　图表 2018-2023年中国水粉颜料市场需求量及增速统计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2023年中国水粉颜料行业需求领域分布格局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2018-2023年中国水粉颜料行业销售收入分析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2018-2023年中国水粉颜料行业盈利情况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2018-2023年中国水粉颜料行业利润总额统计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2018-2023年中国水粉颜料进口数量分析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2018-2023年中国水粉颜料进口金额分析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2018-2023年中国水粉颜料出口数量分析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2018-2023年中国水粉颜料出口金额分析</w:t>
      </w:r>
      <w:r>
        <w:rPr>
          <w:rFonts w:hint="eastAsia"/>
        </w:rPr>
        <w:br/>
      </w:r>
      <w:r>
        <w:rPr>
          <w:rFonts w:hint="eastAsia"/>
        </w:rPr>
        <w:t>　　图表 2023年中国水粉颜料进口国家及地区分析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2023年中国水粉颜料出口国家及地区分析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2018-2023年中国水粉颜料行业企业数量情况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2018-2023年中国水粉颜料行业企业平均规模情况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**地区水粉颜料市场规模及增长情况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**地区水粉颜料行业市场需求情况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**地区水粉颜料市场规模及增长情况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**地区水粉颜料行业市场需求情况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**地区水粉颜料市场规模及增长情况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**地区水粉颜料行业市场需求情况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**地区水粉颜料市场规模及增长情况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**地区水粉颜料行业市场需求情况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水粉颜料重点企业（一）基本信息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水粉颜料重点企业（一）经营情况分析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水粉颜料重点企业（一）主要经济指标情况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水粉颜料重点企业（一）盈利能力情况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水粉颜料重点企业（一）偿债能力情况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水粉颜料重点企业（一）运营能力情况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水粉颜料重点企业（一）成长能力情况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水粉颜料重点企业（二）基本信息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水粉颜料重点企业（二）经营情况分析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水粉颜料重点企业（二）主要经济指标情况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水粉颜料重点企业（二）盈利能力情况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水粉颜料重点企业（二）偿债能力情况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水粉颜料重点企业（二）运营能力情况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水粉颜料重点企业（二）成长能力情况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水粉颜料重点企业（三）基本信息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水粉颜料重点企业（三）经营情况分析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水粉颜料重点企业（三）主要经济指标情况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水粉颜料重点企业（三）盈利能力情况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水粉颜料重点企业（三）偿债能力情况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水粉颜料重点企业（三）运营能力情况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水粉颜料重点企业（三）成长能力情况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2024-2030年中国水粉颜料行业产能预测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2024-2030年中国水粉颜料行业产量预测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2024-2030年中国水粉颜料市场需求量预测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2024-2030年中国水粉颜料行业供需平衡预测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2024-2030年中国水粉颜料行业风险分析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2024-2030年中国水粉颜料行业市场容量预测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2024-2030年中国水粉颜料行业市场规模预测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2024-2030年中国水粉颜料市场前景分析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2024-2030年中国水粉颜料行业发展趋势预测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a63ef16e6443c" w:history="1">
        <w:r>
          <w:rPr>
            <w:rStyle w:val="Hyperlink"/>
          </w:rPr>
          <w:t>2024-2030年中国水粉颜料行业调研及发展趋势研究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fa63ef16e6443c" w:history="1">
        <w:r>
          <w:rPr>
            <w:rStyle w:val="Hyperlink"/>
          </w:rPr>
          <w:t>https://www.20087.com/7/65/ShuiFenYanLiaoHangYeQuShi.html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5c5380e7644bb" w:history="1">
      <w:r>
        <w:rPr>
          <w:rStyle w:val="Hyperlink"/>
        </w:rPr>
        <w:t>2024-2030年中国水粉颜料行业调研及发展趋势研究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ShuiFenYanLiaoHangYeQuShi.html" TargetMode="External" Id="Rc4fa63ef16e6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ShuiFenYanLiaoHangYeQuShi.html" TargetMode="External" Id="R0e95c5380e76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2024-01-03T03:17:22Z</dcterms:created>
  <dcterms:modified xsi:type="dcterms:W3CDTF">2024-01-03T04:17:22Z</dcterms:modified>
  <dc:subject>2024-2030年中国水粉颜料行业调研及发展趋势研究</dc:subject>
  <dc:title>2024-2030年中国水粉颜料行业调研及发展趋势研究</dc:title>
  <cp:keywords>2024-2030年中国水粉颜料行业调研及发展趋势研究</cp:keywords>
  <dc:description>2024-2030年中国水粉颜料行业调研及发展趋势研究</dc:description>
</cp:coreProperties>
</file>