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fae09d58544c1" w:history="1">
              <w:r>
                <w:rPr>
                  <w:rStyle w:val="Hyperlink"/>
                </w:rPr>
                <w:t>2025-2031年中国环氧树脂市场研究分析与前景趋势预测报告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fae09d58544c1" w:history="1">
              <w:r>
                <w:rPr>
                  <w:rStyle w:val="Hyperlink"/>
                </w:rPr>
                <w:t>2025-2031年中国环氧树脂市场研究分析与前景趋势预测报告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fae09d58544c1" w:history="1">
                <w:r>
                  <w:rPr>
                    <w:rStyle w:val="Hyperlink"/>
                  </w:rPr>
                  <w:t>https://www.20087.com/7/35/HuanYangShuZhiDeQianJing.html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作为应用广泛的高性能材料，在建筑、航空航天、电子电气等领域展现出优异的粘接、绝缘与机械性能。目前，行业正逐步向环保型、低VOC（挥发性有机化合物）方向转型，水性环氧树脂和生物基环氧树脂的研发与应用日益增多，以适应全球环保法规的严格要求。</w:t>
      </w:r>
      <w:r>
        <w:rPr>
          <w:rFonts w:hint="eastAsia"/>
        </w:rPr>
        <w:br/>
      </w:r>
      <w:r>
        <w:rPr>
          <w:rFonts w:hint="eastAsia"/>
        </w:rPr>
        <w:t>　　未来环氧树脂行业将深入探索纳米改性技术，以提高材料的耐热性、耐候性，并向多功能化、轻量化发展，满足新兴领域如新能源汽车、3D打印的特殊需求。同时，循环利用技术的进步将促进环氧树脂的可持续发展，形成闭环经济模式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fae09d58544c1" w:history="1">
        <w:r>
          <w:rPr>
            <w:rStyle w:val="Hyperlink"/>
          </w:rPr>
          <w:t>2025-2031年中国环氧树脂市场研究分析与前景趋势预测报告</w:t>
        </w:r>
      </w:hyperlink>
      <w:r>
        <w:rPr>
          <w:rFonts w:hint="eastAsia"/>
        </w:rPr>
        <w:t>》基于统计局、相关行业协会及科研机构的详实数据，系统分析了环氧树脂市场的规模现状、需求特征及价格走势。报告客观评估了环氧树脂行业技术水平及未来发展方向，对市场前景做出科学预测，并重点分析了环氧树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环氧树脂行业概述</w:t>
      </w:r>
      <w:r>
        <w:rPr>
          <w:rFonts w:hint="eastAsia"/>
        </w:rPr>
        <w:br/>
      </w:r>
      <w:r>
        <w:rPr>
          <w:rFonts w:hint="eastAsia"/>
        </w:rPr>
        <w:t>　　第一节 环氧树脂定义与分类</w:t>
      </w:r>
      <w:r>
        <w:rPr>
          <w:rFonts w:hint="eastAsia"/>
        </w:rPr>
        <w:br/>
      </w:r>
      <w:r>
        <w:rPr>
          <w:rFonts w:hint="eastAsia"/>
        </w:rPr>
        <w:t>　　第二节 环氧树脂应用领域</w:t>
      </w:r>
      <w:r>
        <w:rPr>
          <w:rFonts w:hint="eastAsia"/>
        </w:rPr>
        <w:br/>
      </w:r>
      <w:r>
        <w:rPr>
          <w:rFonts w:hint="eastAsia"/>
        </w:rPr>
        <w:t>　　第三节 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一、环氧树脂行业赢利性评估</w:t>
      </w:r>
      <w:r>
        <w:rPr>
          <w:rFonts w:hint="eastAsia"/>
        </w:rPr>
        <w:br/>
      </w:r>
      <w:r>
        <w:rPr>
          <w:rFonts w:hint="eastAsia"/>
        </w:rPr>
        <w:t>　　　　二、环氧树脂行业成长速度分析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五、环氧树脂行业风险性评估</w:t>
      </w:r>
      <w:r>
        <w:rPr>
          <w:rFonts w:hint="eastAsia"/>
        </w:rPr>
        <w:br/>
      </w:r>
      <w:r>
        <w:rPr>
          <w:rFonts w:hint="eastAsia"/>
        </w:rPr>
        <w:t>　　　　六、环氧树脂行业周期性分析</w:t>
      </w:r>
      <w:r>
        <w:rPr>
          <w:rFonts w:hint="eastAsia"/>
        </w:rPr>
        <w:br/>
      </w:r>
      <w:r>
        <w:rPr>
          <w:rFonts w:hint="eastAsia"/>
        </w:rPr>
        <w:t>　　　　七、环氧树脂行业竞争程度指标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一、环氧树脂技术发展趋势</w:t>
      </w:r>
      <w:r>
        <w:rPr>
          <w:rFonts w:hint="eastAsia"/>
        </w:rPr>
        <w:br/>
      </w:r>
      <w:r>
        <w:rPr>
          <w:rFonts w:hint="eastAsia"/>
        </w:rPr>
        <w:t>　　　　二、环氧树脂行业发展趋势</w:t>
      </w:r>
      <w:r>
        <w:rPr>
          <w:rFonts w:hint="eastAsia"/>
        </w:rPr>
        <w:br/>
      </w:r>
      <w:r>
        <w:rPr>
          <w:rFonts w:hint="eastAsia"/>
        </w:rPr>
        <w:t>　　　　三、环氧树脂行业发展潜力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一、2019-2024年环氧树脂进口规模分析</w:t>
      </w:r>
      <w:r>
        <w:rPr>
          <w:rFonts w:hint="eastAsia"/>
        </w:rPr>
        <w:br/>
      </w:r>
      <w:r>
        <w:rPr>
          <w:rFonts w:hint="eastAsia"/>
        </w:rPr>
        <w:t>　　　　二、环氧树脂主要进口来源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一、2019-2024年环氧树脂出口规模分析</w:t>
      </w:r>
      <w:r>
        <w:rPr>
          <w:rFonts w:hint="eastAsia"/>
        </w:rPr>
        <w:br/>
      </w:r>
      <w:r>
        <w:rPr>
          <w:rFonts w:hint="eastAsia"/>
        </w:rPr>
        <w:t>　　　　二、环氧树脂主要出口目的地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一、环氧树脂企业数量与结构</w:t>
      </w:r>
      <w:r>
        <w:rPr>
          <w:rFonts w:hint="eastAsia"/>
        </w:rPr>
        <w:br/>
      </w:r>
      <w:r>
        <w:rPr>
          <w:rFonts w:hint="eastAsia"/>
        </w:rPr>
        <w:t>　　　　二、环氧树脂从业人员规模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三、环氧树脂行业资产状况</w:t>
      </w:r>
      <w:r>
        <w:rPr>
          <w:rFonts w:hint="eastAsia"/>
        </w:rPr>
        <w:br/>
      </w:r>
      <w:r>
        <w:rPr>
          <w:rFonts w:hint="eastAsia"/>
        </w:rPr>
        <w:t>　　第二节 中国环氧树脂行业财务指标总体分析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2024-2025年环氧树脂行业竞争力分析</w:t>
      </w:r>
      <w:r>
        <w:rPr>
          <w:rFonts w:hint="eastAsia"/>
        </w:rPr>
        <w:br/>
      </w:r>
      <w:r>
        <w:rPr>
          <w:rFonts w:hint="eastAsia"/>
        </w:rPr>
        <w:t>　　　　一、环氧树脂供应商议价能力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2025年中国环氧树脂企业发展策略分析</w:t>
      </w:r>
      <w:r>
        <w:rPr>
          <w:rFonts w:hint="eastAsia"/>
        </w:rPr>
        <w:br/>
      </w:r>
      <w:r>
        <w:rPr>
          <w:rFonts w:hint="eastAsia"/>
        </w:rPr>
        <w:t>　　第一节 环氧树脂市场策略分析</w:t>
      </w:r>
      <w:r>
        <w:rPr>
          <w:rFonts w:hint="eastAsia"/>
        </w:rPr>
        <w:br/>
      </w:r>
      <w:r>
        <w:rPr>
          <w:rFonts w:hint="eastAsia"/>
        </w:rPr>
        <w:t>　　　　一、环氧树脂市场定位与拓展策略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环氧树脂销售策略分析</w:t>
      </w:r>
      <w:r>
        <w:rPr>
          <w:rFonts w:hint="eastAsia"/>
        </w:rPr>
        <w:br/>
      </w:r>
      <w:r>
        <w:rPr>
          <w:rFonts w:hint="eastAsia"/>
        </w:rPr>
        <w:t>　　　　一、环氧树脂销售渠道与网络建设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提高环氧树脂企业竞争力建议</w:t>
      </w:r>
      <w:r>
        <w:rPr>
          <w:rFonts w:hint="eastAsia"/>
        </w:rPr>
        <w:br/>
      </w:r>
      <w:r>
        <w:rPr>
          <w:rFonts w:hint="eastAsia"/>
        </w:rPr>
        <w:t>　　　　一、环氧树脂技术创新与管理优化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环氧树脂品牌战略思考</w:t>
      </w:r>
      <w:r>
        <w:rPr>
          <w:rFonts w:hint="eastAsia"/>
        </w:rPr>
        <w:br/>
      </w:r>
      <w:r>
        <w:rPr>
          <w:rFonts w:hint="eastAsia"/>
        </w:rPr>
        <w:t>　　　　一、环氧树脂品牌建设与维护</w:t>
      </w:r>
      <w:r>
        <w:rPr>
          <w:rFonts w:hint="eastAsia"/>
        </w:rPr>
        <w:br/>
      </w:r>
      <w:r>
        <w:rPr>
          <w:rFonts w:hint="eastAsia"/>
        </w:rPr>
        <w:t>　　　　二、环氧树脂品牌影响力与市场竞争力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环氧树脂行业SWOT分析</w:t>
      </w:r>
      <w:r>
        <w:rPr>
          <w:rFonts w:hint="eastAsia"/>
        </w:rPr>
        <w:br/>
      </w:r>
      <w:r>
        <w:rPr>
          <w:rFonts w:hint="eastAsia"/>
        </w:rPr>
        <w:t>　　　　一、环氧树脂行业优势分析</w:t>
      </w:r>
      <w:r>
        <w:rPr>
          <w:rFonts w:hint="eastAsia"/>
        </w:rPr>
        <w:br/>
      </w:r>
      <w:r>
        <w:rPr>
          <w:rFonts w:hint="eastAsia"/>
        </w:rPr>
        <w:t>　　　　二、环氧树脂行业劣势分析</w:t>
      </w:r>
      <w:r>
        <w:rPr>
          <w:rFonts w:hint="eastAsia"/>
        </w:rPr>
        <w:br/>
      </w:r>
      <w:r>
        <w:rPr>
          <w:rFonts w:hint="eastAsia"/>
        </w:rPr>
        <w:t>　　　　三、环氧树脂市场机会探索</w:t>
      </w:r>
      <w:r>
        <w:rPr>
          <w:rFonts w:hint="eastAsia"/>
        </w:rPr>
        <w:br/>
      </w:r>
      <w:r>
        <w:rPr>
          <w:rFonts w:hint="eastAsia"/>
        </w:rPr>
        <w:t>　　　　四、环氧树脂市场威胁评估</w:t>
      </w:r>
      <w:r>
        <w:rPr>
          <w:rFonts w:hint="eastAsia"/>
        </w:rPr>
        <w:br/>
      </w:r>
      <w:r>
        <w:rPr>
          <w:rFonts w:hint="eastAsia"/>
        </w:rPr>
        <w:t>　　第二节 环氧树脂行业风险及对策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中.智.林.环氧树脂行业发展建议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环氧树脂行业历程</w:t>
      </w:r>
      <w:r>
        <w:rPr>
          <w:rFonts w:hint="eastAsia"/>
        </w:rPr>
        <w:br/>
      </w:r>
      <w:r>
        <w:rPr>
          <w:rFonts w:hint="eastAsia"/>
        </w:rPr>
        <w:t>　　图表 环氧树脂行业生命周期</w:t>
      </w:r>
      <w:r>
        <w:rPr>
          <w:rFonts w:hint="eastAsia"/>
        </w:rPr>
        <w:br/>
      </w:r>
      <w:r>
        <w:rPr>
          <w:rFonts w:hint="eastAsia"/>
        </w:rPr>
        <w:t>　　图表 环氧树脂行业产业链分析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fae09d58544c1" w:history="1">
        <w:r>
          <w:rPr>
            <w:rStyle w:val="Hyperlink"/>
          </w:rPr>
          <w:t>2025-2031年中国环氧树脂市场研究分析与前景趋势预测报告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fae09d58544c1" w:history="1">
        <w:r>
          <w:rPr>
            <w:rStyle w:val="Hyperlink"/>
          </w:rPr>
          <w:t>https://www.20087.com/7/35/HuanYangShuZhiDeQianJing.html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d8be0504f417d" w:history="1">
      <w:r>
        <w:rPr>
          <w:rStyle w:val="Hyperlink"/>
        </w:rPr>
        <w:t>2025-2031年中国环氧树脂市场研究分析与前景趋势预测报告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uanYangShuZhiDeQianJing.html" TargetMode="External" Id="Rf75fae09d585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uanYangShuZhiDeQianJing.html" TargetMode="External" Id="Re73d8be0504f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2024-12-17T01:16:00Z</dcterms:created>
  <dcterms:modified xsi:type="dcterms:W3CDTF">2024-12-17T02:16:00Z</dcterms:modified>
  <dc:subject>2025-2031年中国环氧树脂市场研究分析与前景趋势预测报告</dc:subject>
  <dc:title>2025-2031年中国环氧树脂市场研究分析与前景趋势预测报告</dc:title>
  <cp:keywords>2025-2031年中国环氧树脂市场研究分析与前景趋势预测报告</cp:keywords>
  <dc:description>2025-2031年中国环氧树脂市场研究分析与前景趋势预测报告</dc:description>
</cp:coreProperties>
</file>