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41eba87064219" w:history="1">
              <w:r>
                <w:rPr>
                  <w:rStyle w:val="Hyperlink"/>
                </w:rPr>
                <w:t>2025-2031年中国电木粉市场深度调研与发展趋势预测报告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41eba87064219" w:history="1">
              <w:r>
                <w:rPr>
                  <w:rStyle w:val="Hyperlink"/>
                </w:rPr>
                <w:t>2025-2031年中国电木粉市场深度调研与发展趋势预测报告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41eba87064219" w:history="1">
                <w:r>
                  <w:rPr>
                    <w:rStyle w:val="Hyperlink"/>
                  </w:rPr>
                  <w:t>https://www.20087.com/7/65/DianMuFenDeFaZhanQuShi.html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木粉即酚醛树脂粉，是一种重要的热固性塑料原料，广泛应用于电器绝缘、机械零件和装饰材料等领域。目前，随着工业自动化和智能化的发展，对电木粉的性能要求越来越高，如耐高温、耐磨损、电绝缘性等。同时，电木粉的改性技术不断进步，通过添加不同填料和助剂，可以定制化生产满足特定需求的产品，提高了其应用范围和市场竞争力。</w:t>
      </w:r>
      <w:r>
        <w:rPr>
          <w:rFonts w:hint="eastAsia"/>
        </w:rPr>
        <w:br/>
      </w:r>
      <w:r>
        <w:rPr>
          <w:rFonts w:hint="eastAsia"/>
        </w:rPr>
        <w:t>　　未来，电木粉将朝着高性能、环保和多功能方向发展。通过纳米技术的引入，电木粉的力学性能和耐热性能将得到显著提升，满足高端制造领域的需求。同时，绿色电木粉的开发将减少有害物质的使用，降低生产过程中的环境污染。此外，电木粉将被赋予更多功能，如导电、导热、抗菌等，拓宽其在电子、医疗和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41eba87064219" w:history="1">
        <w:r>
          <w:rPr>
            <w:rStyle w:val="Hyperlink"/>
          </w:rPr>
          <w:t>2025-2031年中国电木粉市场深度调研与发展趋势预测报告</w:t>
        </w:r>
      </w:hyperlink>
      <w:r>
        <w:rPr>
          <w:rFonts w:hint="eastAsia"/>
        </w:rPr>
        <w:t>》系统分析了电木粉行业的市场规模、市场需求及价格波动，深入探讨了电木粉产业链关键环节及各细分市场特点。报告基于权威数据，科学预测了电木粉市场前景与发展趋势，同时评估了电木粉重点企业的经营状况，包括品牌影响力、市场集中度及竞争格局。通过SWOT分析，报告揭示了电木粉行业面临的风险与机遇，为电木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电木粉产业概述</w:t>
      </w:r>
      <w:r>
        <w:rPr>
          <w:rFonts w:hint="eastAsia"/>
        </w:rPr>
        <w:br/>
      </w:r>
      <w:r>
        <w:rPr>
          <w:rFonts w:hint="eastAsia"/>
        </w:rPr>
        <w:t>　　1.1 电木粉定义</w:t>
      </w:r>
      <w:r>
        <w:rPr>
          <w:rFonts w:hint="eastAsia"/>
        </w:rPr>
        <w:br/>
      </w:r>
      <w:r>
        <w:rPr>
          <w:rFonts w:hint="eastAsia"/>
        </w:rPr>
        <w:t>　　1.2 电木粉分类及应用</w:t>
      </w:r>
      <w:r>
        <w:rPr>
          <w:rFonts w:hint="eastAsia"/>
        </w:rPr>
        <w:br/>
      </w:r>
      <w:r>
        <w:rPr>
          <w:rFonts w:hint="eastAsia"/>
        </w:rPr>
        <w:t>　　1.3 电木粉产业链结构</w:t>
      </w:r>
      <w:r>
        <w:rPr>
          <w:rFonts w:hint="eastAsia"/>
        </w:rPr>
        <w:br/>
      </w:r>
      <w:r>
        <w:rPr>
          <w:rFonts w:hint="eastAsia"/>
        </w:rPr>
        <w:t>　　1.4 电木粉产业概述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电木粉行业国内外市场调研</w:t>
      </w:r>
      <w:r>
        <w:rPr>
          <w:rFonts w:hint="eastAsia"/>
        </w:rPr>
        <w:br/>
      </w:r>
      <w:r>
        <w:rPr>
          <w:rFonts w:hint="eastAsia"/>
        </w:rPr>
        <w:t>　　2.1 电木粉行业国际市场调研</w:t>
      </w:r>
      <w:r>
        <w:rPr>
          <w:rFonts w:hint="eastAsia"/>
        </w:rPr>
        <w:br/>
      </w:r>
      <w:r>
        <w:rPr>
          <w:rFonts w:hint="eastAsia"/>
        </w:rPr>
        <w:t>　　　　2.1.1 电木粉国际市场发展历程</w:t>
      </w:r>
      <w:r>
        <w:rPr>
          <w:rFonts w:hint="eastAsia"/>
        </w:rPr>
        <w:br/>
      </w:r>
      <w:r>
        <w:rPr>
          <w:rFonts w:hint="eastAsia"/>
        </w:rPr>
        <w:t>　　　　2.1.2 电木粉产品及技术动态</w:t>
      </w:r>
      <w:r>
        <w:rPr>
          <w:rFonts w:hint="eastAsia"/>
        </w:rPr>
        <w:br/>
      </w:r>
      <w:r>
        <w:rPr>
          <w:rFonts w:hint="eastAsia"/>
        </w:rPr>
        <w:t>　　　　2.1.3 电木粉竞争格局分析</w:t>
      </w:r>
      <w:r>
        <w:rPr>
          <w:rFonts w:hint="eastAsia"/>
        </w:rPr>
        <w:br/>
      </w:r>
      <w:r>
        <w:rPr>
          <w:rFonts w:hint="eastAsia"/>
        </w:rPr>
        <w:t>　　　　2.1.4 电木粉国际主要国家发展情况分析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电木粉国际市场发展趋势预测分析</w:t>
      </w:r>
      <w:r>
        <w:rPr>
          <w:rFonts w:hint="eastAsia"/>
        </w:rPr>
        <w:br/>
      </w:r>
      <w:r>
        <w:rPr>
          <w:rFonts w:hint="eastAsia"/>
        </w:rPr>
        <w:t>　　2.2 电木粉行业国内市场调研</w:t>
      </w:r>
      <w:r>
        <w:rPr>
          <w:rFonts w:hint="eastAsia"/>
        </w:rPr>
        <w:br/>
      </w:r>
      <w:r>
        <w:rPr>
          <w:rFonts w:hint="eastAsia"/>
        </w:rPr>
        <w:t>　　　　2.2.1 电木粉国内市场发展历程</w:t>
      </w:r>
      <w:r>
        <w:rPr>
          <w:rFonts w:hint="eastAsia"/>
        </w:rPr>
        <w:br/>
      </w:r>
      <w:r>
        <w:rPr>
          <w:rFonts w:hint="eastAsia"/>
        </w:rPr>
        <w:t>　　　　2.2.2 电木粉产品及技术动态</w:t>
      </w:r>
      <w:r>
        <w:rPr>
          <w:rFonts w:hint="eastAsia"/>
        </w:rPr>
        <w:br/>
      </w:r>
      <w:r>
        <w:rPr>
          <w:rFonts w:hint="eastAsia"/>
        </w:rPr>
        <w:t>　　　　2.2.3 电木粉竞争格局分析</w:t>
      </w:r>
      <w:r>
        <w:rPr>
          <w:rFonts w:hint="eastAsia"/>
        </w:rPr>
        <w:br/>
      </w:r>
      <w:r>
        <w:rPr>
          <w:rFonts w:hint="eastAsia"/>
        </w:rPr>
        <w:t>　　　　2.2.4 电木粉国内主要地区发展情况分析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电木粉国内市场发展趋势预测分析</w:t>
      </w:r>
      <w:r>
        <w:rPr>
          <w:rFonts w:hint="eastAsia"/>
        </w:rPr>
        <w:br/>
      </w:r>
      <w:r>
        <w:rPr>
          <w:rFonts w:hint="eastAsia"/>
        </w:rPr>
        <w:t>　　2.3 电木粉行业国内外市场对比分析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电木粉行业发展环境分析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电木粉行业发展政策及规划</w:t>
      </w:r>
      <w:r>
        <w:rPr>
          <w:rFonts w:hint="eastAsia"/>
        </w:rPr>
        <w:br/>
      </w:r>
      <w:r>
        <w:rPr>
          <w:rFonts w:hint="eastAsia"/>
        </w:rPr>
        <w:t>　　4.1 电木粉行业政策分析</w:t>
      </w:r>
      <w:r>
        <w:rPr>
          <w:rFonts w:hint="eastAsia"/>
        </w:rPr>
        <w:br/>
      </w:r>
      <w:r>
        <w:rPr>
          <w:rFonts w:hint="eastAsia"/>
        </w:rPr>
        <w:t>　　　　4.1.1 GB1404.3—塑料粉状酚醛模塑料第3部分 选定模塑料的要求</w:t>
      </w:r>
      <w:r>
        <w:rPr>
          <w:rFonts w:hint="eastAsia"/>
        </w:rPr>
        <w:br/>
      </w:r>
      <w:r>
        <w:rPr>
          <w:rFonts w:hint="eastAsia"/>
        </w:rPr>
        <w:t>　　4.2 电木粉行业动态研究</w:t>
      </w:r>
      <w:r>
        <w:rPr>
          <w:rFonts w:hint="eastAsia"/>
        </w:rPr>
        <w:br/>
      </w:r>
      <w:r>
        <w:rPr>
          <w:rFonts w:hint="eastAsia"/>
        </w:rPr>
        <w:t>　　　　4.2.1 酚醛塑料低烟低毒成最有价值塑料</w:t>
      </w:r>
      <w:r>
        <w:rPr>
          <w:rFonts w:hint="eastAsia"/>
        </w:rPr>
        <w:br/>
      </w:r>
      <w:r>
        <w:rPr>
          <w:rFonts w:hint="eastAsia"/>
        </w:rPr>
        <w:t>　　　　4.2.2 巴斯夫德国酚醛树脂产能将扩大一倍</w:t>
      </w:r>
      <w:r>
        <w:rPr>
          <w:rFonts w:hint="eastAsia"/>
        </w:rPr>
        <w:br/>
      </w:r>
      <w:r>
        <w:rPr>
          <w:rFonts w:hint="eastAsia"/>
        </w:rPr>
        <w:t>　　　　4.2.3 宇世巨打造酚醛树脂行业产业航母</w:t>
      </w:r>
      <w:r>
        <w:rPr>
          <w:rFonts w:hint="eastAsia"/>
        </w:rPr>
        <w:br/>
      </w:r>
      <w:r>
        <w:rPr>
          <w:rFonts w:hint="eastAsia"/>
        </w:rPr>
        <w:t>　　4.3 电木粉产业发展趋势预测分析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电木粉技术工艺及成本结构</w:t>
      </w:r>
      <w:r>
        <w:rPr>
          <w:rFonts w:hint="eastAsia"/>
        </w:rPr>
        <w:br/>
      </w:r>
      <w:r>
        <w:rPr>
          <w:rFonts w:hint="eastAsia"/>
        </w:rPr>
        <w:t>　　5.1 电木粉产品技术参数</w:t>
      </w:r>
      <w:r>
        <w:rPr>
          <w:rFonts w:hint="eastAsia"/>
        </w:rPr>
        <w:br/>
      </w:r>
      <w:r>
        <w:rPr>
          <w:rFonts w:hint="eastAsia"/>
        </w:rPr>
        <w:t>　　5.2 电木粉技术工艺分析</w:t>
      </w:r>
      <w:r>
        <w:rPr>
          <w:rFonts w:hint="eastAsia"/>
        </w:rPr>
        <w:br/>
      </w:r>
      <w:r>
        <w:rPr>
          <w:rFonts w:hint="eastAsia"/>
        </w:rPr>
        <w:t>　　5.3 电木粉成本结构分析</w:t>
      </w:r>
      <w:r>
        <w:rPr>
          <w:rFonts w:hint="eastAsia"/>
        </w:rPr>
        <w:br/>
      </w:r>
      <w:r>
        <w:rPr>
          <w:rFonts w:hint="eastAsia"/>
        </w:rPr>
        <w:t>　　5.4 电木粉成本走势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2024-2025年电木粉产供销需市场现状和预测分析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2024-2025年电木粉产能产量统计</w:t>
      </w:r>
      <w:r>
        <w:rPr>
          <w:rFonts w:hint="eastAsia"/>
        </w:rPr>
        <w:br/>
      </w:r>
      <w:r>
        <w:rPr>
          <w:rFonts w:hint="eastAsia"/>
        </w:rPr>
        <w:t>　　6.2 2024-2025年电木粉产量市场份额分析</w:t>
      </w:r>
      <w:r>
        <w:rPr>
          <w:rFonts w:hint="eastAsia"/>
        </w:rPr>
        <w:br/>
      </w:r>
      <w:r>
        <w:rPr>
          <w:rFonts w:hint="eastAsia"/>
        </w:rPr>
        <w:t>　　6.3 2024-2025年电木粉需求量综述</w:t>
      </w:r>
      <w:r>
        <w:rPr>
          <w:rFonts w:hint="eastAsia"/>
        </w:rPr>
        <w:br/>
      </w:r>
      <w:r>
        <w:rPr>
          <w:rFonts w:hint="eastAsia"/>
        </w:rPr>
        <w:t>　　6.4 2024-2025年电木粉供应量需求量缺口量</w:t>
      </w:r>
      <w:r>
        <w:rPr>
          <w:rFonts w:hint="eastAsia"/>
        </w:rPr>
        <w:br/>
      </w:r>
      <w:r>
        <w:rPr>
          <w:rFonts w:hint="eastAsia"/>
        </w:rPr>
        <w:t>　　6.5 2024-2025年电木粉进口量出口量消费量</w:t>
      </w:r>
      <w:r>
        <w:rPr>
          <w:rFonts w:hint="eastAsia"/>
        </w:rPr>
        <w:br/>
      </w:r>
      <w:r>
        <w:rPr>
          <w:rFonts w:hint="eastAsia"/>
        </w:rPr>
        <w:t>　　6.6 2024-2025年电木粉平均成本、价格、产值、利润率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电木粉核心企业研究</w:t>
      </w:r>
      <w:r>
        <w:rPr>
          <w:rFonts w:hint="eastAsia"/>
        </w:rPr>
        <w:br/>
      </w:r>
      <w:r>
        <w:rPr>
          <w:rFonts w:hint="eastAsia"/>
        </w:rPr>
        <w:t>　　7.1 迈图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经营状况分析</w:t>
      </w:r>
      <w:r>
        <w:rPr>
          <w:rFonts w:hint="eastAsia"/>
        </w:rPr>
        <w:br/>
      </w:r>
      <w:r>
        <w:rPr>
          <w:rFonts w:hint="eastAsia"/>
        </w:rPr>
        <w:t>　　7.2 乔治亚太平洋化学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经营状况分析</w:t>
      </w:r>
      <w:r>
        <w:rPr>
          <w:rFonts w:hint="eastAsia"/>
        </w:rPr>
        <w:br/>
      </w:r>
      <w:r>
        <w:rPr>
          <w:rFonts w:hint="eastAsia"/>
        </w:rPr>
        <w:t>　　7.3 圣莱科特国际集团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经营状况分析</w:t>
      </w:r>
      <w:r>
        <w:rPr>
          <w:rFonts w:hint="eastAsia"/>
        </w:rPr>
        <w:br/>
      </w:r>
      <w:r>
        <w:rPr>
          <w:rFonts w:hint="eastAsia"/>
        </w:rPr>
        <w:t>　　7.4 PrefereResins（太尔）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经营状况分析</w:t>
      </w:r>
      <w:r>
        <w:rPr>
          <w:rFonts w:hint="eastAsia"/>
        </w:rPr>
        <w:br/>
      </w:r>
      <w:r>
        <w:rPr>
          <w:rFonts w:hint="eastAsia"/>
        </w:rPr>
        <w:t>　　7.5 住友电木株式会社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经营状况分析</w:t>
      </w:r>
      <w:r>
        <w:rPr>
          <w:rFonts w:hint="eastAsia"/>
        </w:rPr>
        <w:br/>
      </w:r>
      <w:r>
        <w:rPr>
          <w:rFonts w:hint="eastAsia"/>
        </w:rPr>
        <w:t>　　7.6 迪爱生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经营状况分析</w:t>
      </w:r>
      <w:r>
        <w:rPr>
          <w:rFonts w:hint="eastAsia"/>
        </w:rPr>
        <w:br/>
      </w:r>
      <w:r>
        <w:rPr>
          <w:rFonts w:hint="eastAsia"/>
        </w:rPr>
        <w:t>　　7.7 Fenolitd.d.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经营状况分析</w:t>
      </w:r>
      <w:r>
        <w:rPr>
          <w:rFonts w:hint="eastAsia"/>
        </w:rPr>
        <w:br/>
      </w:r>
      <w:r>
        <w:rPr>
          <w:rFonts w:hint="eastAsia"/>
        </w:rPr>
        <w:t>　　7.8 UCPChemicalsAG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经营状况分析</w:t>
      </w:r>
      <w:r>
        <w:rPr>
          <w:rFonts w:hint="eastAsia"/>
        </w:rPr>
        <w:br/>
      </w:r>
      <w:r>
        <w:rPr>
          <w:rFonts w:hint="eastAsia"/>
        </w:rPr>
        <w:t>　　7.9 Hüttenes-Albertus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经营状况分析</w:t>
      </w:r>
      <w:r>
        <w:rPr>
          <w:rFonts w:hint="eastAsia"/>
        </w:rPr>
        <w:br/>
      </w:r>
      <w:r>
        <w:rPr>
          <w:rFonts w:hint="eastAsia"/>
        </w:rPr>
        <w:t>　　7.20 河南邦德化工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经营状况分析</w:t>
      </w:r>
      <w:r>
        <w:rPr>
          <w:rFonts w:hint="eastAsia"/>
        </w:rPr>
        <w:br/>
      </w:r>
      <w:r>
        <w:rPr>
          <w:rFonts w:hint="eastAsia"/>
        </w:rPr>
        <w:t>　　7.21 山东莱芜润达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上游原料情况分析</w:t>
      </w:r>
      <w:r>
        <w:rPr>
          <w:rFonts w:hint="eastAsia"/>
        </w:rPr>
        <w:br/>
      </w:r>
      <w:r>
        <w:rPr>
          <w:rFonts w:hint="eastAsia"/>
        </w:rPr>
        <w:t>　　8.2 上游设备情况分析</w:t>
      </w:r>
      <w:r>
        <w:rPr>
          <w:rFonts w:hint="eastAsia"/>
        </w:rPr>
        <w:br/>
      </w:r>
      <w:r>
        <w:rPr>
          <w:rFonts w:hint="eastAsia"/>
        </w:rPr>
        <w:t>　　8.3 下游市场需求分析</w:t>
      </w:r>
      <w:r>
        <w:rPr>
          <w:rFonts w:hint="eastAsia"/>
        </w:rPr>
        <w:br/>
      </w:r>
      <w:r>
        <w:rPr>
          <w:rFonts w:hint="eastAsia"/>
        </w:rPr>
        <w:t>　　8.4 下游消费群体概况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电木粉营销渠道分析</w:t>
      </w:r>
      <w:r>
        <w:rPr>
          <w:rFonts w:hint="eastAsia"/>
        </w:rPr>
        <w:br/>
      </w:r>
      <w:r>
        <w:rPr>
          <w:rFonts w:hint="eastAsia"/>
        </w:rPr>
        <w:t>　　9.1 电木粉营销渠道分析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2025-2031年电木粉产供销需市场现状和预测分析</w:t>
      </w:r>
      <w:r>
        <w:rPr>
          <w:rFonts w:hint="eastAsia"/>
        </w:rPr>
        <w:br/>
      </w:r>
      <w:r>
        <w:rPr>
          <w:rFonts w:hint="eastAsia"/>
        </w:rPr>
        <w:t>　　10.19 -2025年电木粉产能产量统计</w:t>
      </w:r>
      <w:r>
        <w:rPr>
          <w:rFonts w:hint="eastAsia"/>
        </w:rPr>
        <w:br/>
      </w:r>
      <w:r>
        <w:rPr>
          <w:rFonts w:hint="eastAsia"/>
        </w:rPr>
        <w:t>　　10.2 2025-2031年电木粉产量市场份额分析</w:t>
      </w:r>
      <w:r>
        <w:rPr>
          <w:rFonts w:hint="eastAsia"/>
        </w:rPr>
        <w:br/>
      </w:r>
      <w:r>
        <w:rPr>
          <w:rFonts w:hint="eastAsia"/>
        </w:rPr>
        <w:t>　　10.3 2025-2031年电木粉需求量综述</w:t>
      </w:r>
      <w:r>
        <w:rPr>
          <w:rFonts w:hint="eastAsia"/>
        </w:rPr>
        <w:br/>
      </w:r>
      <w:r>
        <w:rPr>
          <w:rFonts w:hint="eastAsia"/>
        </w:rPr>
        <w:t>　　10.4 2025-2031年电木粉供应量需求量缺口量</w:t>
      </w:r>
      <w:r>
        <w:rPr>
          <w:rFonts w:hint="eastAsia"/>
        </w:rPr>
        <w:br/>
      </w:r>
      <w:r>
        <w:rPr>
          <w:rFonts w:hint="eastAsia"/>
        </w:rPr>
        <w:t>　　10.5 2025-2031年电木粉进口量出口量消费量</w:t>
      </w:r>
      <w:r>
        <w:rPr>
          <w:rFonts w:hint="eastAsia"/>
        </w:rPr>
        <w:br/>
      </w:r>
      <w:r>
        <w:rPr>
          <w:rFonts w:hint="eastAsia"/>
        </w:rPr>
        <w:t>　　10.6 2025-2031年电木粉平均成本、价格、产值、利润率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电木粉行业发展建议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电木粉新项目投资可行性分析</w:t>
      </w:r>
      <w:r>
        <w:rPr>
          <w:rFonts w:hint="eastAsia"/>
        </w:rPr>
        <w:br/>
      </w:r>
      <w:r>
        <w:rPr>
          <w:rFonts w:hint="eastAsia"/>
        </w:rPr>
        <w:t>　　12.1 电木粉项目SWOT分析</w:t>
      </w:r>
      <w:r>
        <w:rPr>
          <w:rFonts w:hint="eastAsia"/>
        </w:rPr>
        <w:br/>
      </w:r>
      <w:r>
        <w:rPr>
          <w:rFonts w:hint="eastAsia"/>
        </w:rPr>
        <w:t>　　12.2 电木粉新项目可行性分析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(中.智.林)全球及中国电木粉产业研究总结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电木粉图 片</w:t>
      </w:r>
      <w:r>
        <w:rPr>
          <w:rFonts w:hint="eastAsia"/>
        </w:rPr>
        <w:br/>
      </w:r>
      <w:r>
        <w:rPr>
          <w:rFonts w:hint="eastAsia"/>
        </w:rPr>
        <w:t>　　表 电木粉分类及应用</w:t>
      </w:r>
      <w:r>
        <w:rPr>
          <w:rFonts w:hint="eastAsia"/>
        </w:rPr>
        <w:br/>
      </w:r>
      <w:r>
        <w:rPr>
          <w:rFonts w:hint="eastAsia"/>
        </w:rPr>
        <w:t>　　图 电木粉产业链结构</w:t>
      </w:r>
      <w:r>
        <w:rPr>
          <w:rFonts w:hint="eastAsia"/>
        </w:rPr>
        <w:br/>
      </w:r>
      <w:r>
        <w:rPr>
          <w:rFonts w:hint="eastAsia"/>
        </w:rPr>
        <w:t>　　图 2025年电木粉市场竞争格局分析</w:t>
      </w:r>
      <w:r>
        <w:rPr>
          <w:rFonts w:hint="eastAsia"/>
        </w:rPr>
        <w:br/>
      </w:r>
      <w:r>
        <w:rPr>
          <w:rFonts w:hint="eastAsia"/>
        </w:rPr>
        <w:t>　　图 2025年中国电木粉市场竞争格局分析</w:t>
      </w:r>
      <w:r>
        <w:rPr>
          <w:rFonts w:hint="eastAsia"/>
        </w:rPr>
        <w:br/>
      </w:r>
      <w:r>
        <w:rPr>
          <w:rFonts w:hint="eastAsia"/>
        </w:rPr>
        <w:t>　　图 电木粉国内主要地区发展情况分析</w:t>
      </w:r>
      <w:r>
        <w:rPr>
          <w:rFonts w:hint="eastAsia"/>
        </w:rPr>
        <w:br/>
      </w:r>
      <w:r>
        <w:rPr>
          <w:rFonts w:hint="eastAsia"/>
        </w:rPr>
        <w:t>　　图 2025年电木粉行业国内外产能市场对比分析</w:t>
      </w:r>
      <w:r>
        <w:rPr>
          <w:rFonts w:hint="eastAsia"/>
        </w:rPr>
        <w:br/>
      </w:r>
      <w:r>
        <w:rPr>
          <w:rFonts w:hint="eastAsia"/>
        </w:rPr>
        <w:t>　　图 2020-2025年中国国内生产总值（十亿元）及增长情况</w:t>
      </w:r>
      <w:r>
        <w:rPr>
          <w:rFonts w:hint="eastAsia"/>
        </w:rPr>
        <w:br/>
      </w:r>
      <w:r>
        <w:rPr>
          <w:rFonts w:hint="eastAsia"/>
        </w:rPr>
        <w:t>　　图 2020-2025年中国CPI变化图</w:t>
      </w:r>
      <w:r>
        <w:rPr>
          <w:rFonts w:hint="eastAsia"/>
        </w:rPr>
        <w:br/>
      </w:r>
      <w:r>
        <w:rPr>
          <w:rFonts w:hint="eastAsia"/>
        </w:rPr>
        <w:t>　　图 2020-2025年中国PMI指数变化趋势预测分析</w:t>
      </w:r>
      <w:r>
        <w:rPr>
          <w:rFonts w:hint="eastAsia"/>
        </w:rPr>
        <w:br/>
      </w:r>
      <w:r>
        <w:rPr>
          <w:rFonts w:hint="eastAsia"/>
        </w:rPr>
        <w:t>　　图 2020-2025年中国财政收入（十亿元）及增长情况</w:t>
      </w:r>
      <w:r>
        <w:rPr>
          <w:rFonts w:hint="eastAsia"/>
        </w:rPr>
        <w:br/>
      </w:r>
      <w:r>
        <w:rPr>
          <w:rFonts w:hint="eastAsia"/>
        </w:rPr>
        <w:t>　　图 2020-2025年中国固定资产投资总额（十亿元）及增长情况</w:t>
      </w:r>
      <w:r>
        <w:rPr>
          <w:rFonts w:hint="eastAsia"/>
        </w:rPr>
        <w:br/>
      </w:r>
      <w:r>
        <w:rPr>
          <w:rFonts w:hint="eastAsia"/>
        </w:rPr>
        <w:t>　　图 2020-2025年欧洲国内生产总值增长率</w:t>
      </w:r>
      <w:r>
        <w:rPr>
          <w:rFonts w:hint="eastAsia"/>
        </w:rPr>
        <w:br/>
      </w:r>
      <w:r>
        <w:rPr>
          <w:rFonts w:hint="eastAsia"/>
        </w:rPr>
        <w:t>　　图 2020-2025年欧洲物价消费指数</w:t>
      </w:r>
      <w:r>
        <w:rPr>
          <w:rFonts w:hint="eastAsia"/>
        </w:rPr>
        <w:br/>
      </w:r>
      <w:r>
        <w:rPr>
          <w:rFonts w:hint="eastAsia"/>
        </w:rPr>
        <w:t>　　图 2020-2025年美国国内生产总值（十亿美元）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 2020-2025年美国物价消费指数</w:t>
      </w:r>
      <w:r>
        <w:rPr>
          <w:rFonts w:hint="eastAsia"/>
        </w:rPr>
        <w:br/>
      </w:r>
      <w:r>
        <w:rPr>
          <w:rFonts w:hint="eastAsia"/>
        </w:rPr>
        <w:t>　　图 2020-2025年日本国内生产总值（十一日元）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41eba87064219" w:history="1">
        <w:r>
          <w:rPr>
            <w:rStyle w:val="Hyperlink"/>
          </w:rPr>
          <w:t>2025-2031年中国电木粉市场深度调研与发展趋势预测报告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41eba87064219" w:history="1">
        <w:r>
          <w:rPr>
            <w:rStyle w:val="Hyperlink"/>
          </w:rPr>
          <w:t>https://www.20087.com/7/65/DianMuFenDeFaZhanQuShi.html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热点：电木粉注塑成型工艺、电木粉用途、木粉销售渠道、电木粉配方、木粉颗粒、电木粉价格、电木粉流动性差有什么解决方法、电木粉成型温度、住友电木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bcb70d9034a4c" w:history="1">
      <w:r>
        <w:rPr>
          <w:rStyle w:val="Hyperlink"/>
        </w:rPr>
        <w:t>2025-2031年中国电木粉市场深度调研与发展趋势预测报告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anMuFenDeFaZhanQuShi.html" TargetMode="External" Id="R8ef41eba8706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anMuFenDeFaZhanQuShi.html" TargetMode="External" Id="R4a8bcb70d903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2025-03-21T05:25:00Z</dcterms:created>
  <dcterms:modified xsi:type="dcterms:W3CDTF">2025-03-21T06:25:00Z</dcterms:modified>
  <dc:subject>2025-2031年中国电木粉市场深度调研与发展趋势预测报告</dc:subject>
  <dc:title>2025-2031年中国电木粉市场深度调研与发展趋势预测报告</dc:title>
  <cp:keywords>2025-2031年中国电木粉市场深度调研与发展趋势预测报告</cp:keywords>
  <dc:description>2025-2031年中国电木粉市场深度调研与发展趋势预测报告</dc:description>
</cp:coreProperties>
</file>