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a09a80118b4154" w:history="1">
              <w:r>
                <w:rPr>
                  <w:rStyle w:val="Hyperlink"/>
                </w:rPr>
                <w:t>2026-2032年中国纳米技术杀虫剂发展现状调研与市场前景分析报告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a09a80118b4154" w:history="1">
              <w:r>
                <w:rPr>
                  <w:rStyle w:val="Hyperlink"/>
                </w:rPr>
                <w:t>2026-2032年中国纳米技术杀虫剂发展现状调研与市场前景分析报告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5682357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a09a80118b4154" w:history="1">
                <w:r>
                  <w:rPr>
                    <w:rStyle w:val="Hyperlink"/>
                  </w:rPr>
                  <w:t>https://www.20087.com/7/35/NaMiJiShuShaChongJiHangYeQianJingQuShi.html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技术杀虫剂是利用纳米载体（如脂质体、聚合物纳米粒、介孔二氧化硅）包覆或复合传统农药活性成分，以提升靶向性、持效性与生物利用度的新型植保产品。当前研究聚焦于降低施用量、减少环境污染及克服害虫抗性，部分产品已进入田间试验阶段。纳米载体可控制农药缓慢释放，并通过叶面渗透增强内吸传导。然而，纳米材料在土壤-水体中的迁移行为、对非靶标生物（如蜜蜂、蚯蚓）的潜在毒性及监管标准缺失，仍是产业化主要障碍。</w:t>
      </w:r>
      <w:r>
        <w:rPr>
          <w:rFonts w:hint="eastAsia"/>
        </w:rPr>
        <w:br/>
      </w:r>
      <w:r>
        <w:rPr>
          <w:rFonts w:hint="eastAsia"/>
        </w:rPr>
        <w:t>　　未来，纳米技术杀虫剂将向绿色纳米材料、智能响应与精准农业整合方向发展。壳聚糖、淀粉等生物可降解纳米载体将替代合成材料，降低生态风险；而光/温/pH敏感型系统可在害虫活跃期触发释放，提升效率。在应用端，无人机变量喷洒结合遥感监测，可实现按需精准施药。监管层面，全球正加快建立纳米农药环境安全评估框架。纳米技术杀虫剂正从实验室概念升级为兼顾高效防控、生态安全与数字农业协同的下一代可持续植保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a09a80118b4154" w:history="1">
        <w:r>
          <w:rPr>
            <w:rStyle w:val="Hyperlink"/>
          </w:rPr>
          <w:t>2026-2032年中国纳米技术杀虫剂发展现状调研与市场前景分析报告</w:t>
        </w:r>
      </w:hyperlink>
      <w:r>
        <w:rPr>
          <w:rFonts w:hint="eastAsia"/>
        </w:rPr>
        <w:t>》以专业、科学的视角，系统分析了纳米技术杀虫剂行业当前市场规模、技术发展水平和主要企业竞争格局。报告通过研究纳米技术杀虫剂产业链结构和市场供需关系，研判了纳米技术杀虫剂行业未来发展趋势，并评估了潜在的市场机遇与风险。报告为纳米技术杀虫剂企业调整经营策略、投资者选择投资时机以及政府部门制定产业政策提供了专业参考，是了解纳米技术杀虫剂行业发展动向的重要研究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纳米技术杀虫剂行业概述</w:t>
      </w:r>
      <w:r>
        <w:rPr>
          <w:rFonts w:hint="eastAsia"/>
        </w:rPr>
        <w:br/>
      </w:r>
      <w:r>
        <w:rPr>
          <w:rFonts w:hint="eastAsia"/>
        </w:rPr>
        <w:t>　　第一节 纳米技术杀虫剂定义与分类</w:t>
      </w:r>
      <w:r>
        <w:rPr>
          <w:rFonts w:hint="eastAsia"/>
        </w:rPr>
        <w:br/>
      </w:r>
      <w:r>
        <w:rPr>
          <w:rFonts w:hint="eastAsia"/>
        </w:rPr>
        <w:t>　　第二节 纳米技术杀虫剂应用领域</w:t>
      </w:r>
      <w:r>
        <w:rPr>
          <w:rFonts w:hint="eastAsia"/>
        </w:rPr>
        <w:br/>
      </w:r>
      <w:r>
        <w:rPr>
          <w:rFonts w:hint="eastAsia"/>
        </w:rPr>
        <w:t>　　第三节 纳米技术杀虫剂行业经济指标分析</w:t>
      </w:r>
      <w:r>
        <w:rPr>
          <w:rFonts w:hint="eastAsia"/>
        </w:rPr>
        <w:br/>
      </w:r>
      <w:r>
        <w:rPr>
          <w:rFonts w:hint="eastAsia"/>
        </w:rPr>
        <w:t>　　　　一、纳米技术杀虫剂行业赢利性评估</w:t>
      </w:r>
      <w:r>
        <w:rPr>
          <w:rFonts w:hint="eastAsia"/>
        </w:rPr>
        <w:br/>
      </w:r>
      <w:r>
        <w:rPr>
          <w:rFonts w:hint="eastAsia"/>
        </w:rPr>
        <w:t>　　　　二、纳米技术杀虫剂行业成长速度分析</w:t>
      </w:r>
      <w:r>
        <w:rPr>
          <w:rFonts w:hint="eastAsia"/>
        </w:rPr>
        <w:br/>
      </w:r>
      <w:r>
        <w:rPr>
          <w:rFonts w:hint="eastAsia"/>
        </w:rPr>
        <w:t>　　　　三、纳米技术杀虫剂附加值提升空间探讨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四、纳米技术杀虫剂行业进入壁垒分析</w:t>
      </w:r>
      <w:r>
        <w:rPr>
          <w:rFonts w:hint="eastAsia"/>
        </w:rPr>
        <w:br/>
      </w:r>
      <w:r>
        <w:rPr>
          <w:rFonts w:hint="eastAsia"/>
        </w:rPr>
        <w:t>　　　　五、纳米技术杀虫剂行业风险性评估</w:t>
      </w:r>
      <w:r>
        <w:rPr>
          <w:rFonts w:hint="eastAsia"/>
        </w:rPr>
        <w:br/>
      </w:r>
      <w:r>
        <w:rPr>
          <w:rFonts w:hint="eastAsia"/>
        </w:rPr>
        <w:t>　　　　六、纳米技术杀虫剂行业周期性分析</w:t>
      </w:r>
      <w:r>
        <w:rPr>
          <w:rFonts w:hint="eastAsia"/>
        </w:rPr>
        <w:br/>
      </w:r>
      <w:r>
        <w:rPr>
          <w:rFonts w:hint="eastAsia"/>
        </w:rPr>
        <w:t>　　　　七、纳米技术杀虫剂行业竞争程度指标</w:t>
      </w:r>
      <w:r>
        <w:rPr>
          <w:rFonts w:hint="eastAsia"/>
        </w:rPr>
        <w:br/>
      </w:r>
      <w:r>
        <w:rPr>
          <w:rFonts w:hint="eastAsia"/>
        </w:rPr>
        <w:t>　　　　八、纳米技术杀虫剂行业成熟度综合分析</w:t>
      </w:r>
      <w:r>
        <w:rPr>
          <w:rFonts w:hint="eastAsia"/>
        </w:rPr>
        <w:br/>
      </w:r>
      <w:r>
        <w:rPr>
          <w:rFonts w:hint="eastAsia"/>
        </w:rPr>
        <w:t>　　第四节 纳米技术杀虫剂产业链及经营模式分析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三、纳米技术杀虫剂销售模式与渠道策略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全球纳米技术杀虫剂市场发展分析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2025-2026年全球纳米技术杀虫剂行业发展分析</w:t>
      </w:r>
      <w:r>
        <w:rPr>
          <w:rFonts w:hint="eastAsia"/>
        </w:rPr>
        <w:br/>
      </w:r>
      <w:r>
        <w:rPr>
          <w:rFonts w:hint="eastAsia"/>
        </w:rPr>
        <w:t>　　　　一、全球纳米技术杀虫剂行业市场规模与趋势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二、全球纳米技术杀虫剂行业发展特点</w:t>
      </w:r>
      <w:r>
        <w:rPr>
          <w:rFonts w:hint="eastAsia"/>
        </w:rPr>
        <w:br/>
      </w:r>
      <w:r>
        <w:rPr>
          <w:rFonts w:hint="eastAsia"/>
        </w:rPr>
        <w:t>　　　　三、全球纳米技术杀虫剂行业竞争格局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主要国家与地区纳米技术杀虫剂市场分析</w:t>
      </w:r>
      <w:r>
        <w:rPr>
          <w:rFonts w:hint="eastAsia"/>
        </w:rPr>
        <w:br/>
      </w:r>
      <w:r>
        <w:rPr>
          <w:rFonts w:hint="eastAsia"/>
        </w:rPr>
        <w:t>　　第三节 2026-2032年全球纳米技术杀虫剂行业发展趋势与前景预测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一、纳米技术杀虫剂行业发展趋势</w:t>
      </w:r>
      <w:r>
        <w:rPr>
          <w:rFonts w:hint="eastAsia"/>
        </w:rPr>
        <w:br/>
      </w:r>
      <w:r>
        <w:rPr>
          <w:rFonts w:hint="eastAsia"/>
        </w:rPr>
        <w:t>　　　　二、纳米技术杀虫剂行业发展潜力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中国纳米技术杀虫剂行业市场分析</w:t>
      </w:r>
      <w:r>
        <w:rPr>
          <w:rFonts w:hint="eastAsia"/>
        </w:rPr>
        <w:br/>
      </w:r>
      <w:r>
        <w:rPr>
          <w:rFonts w:hint="eastAsia"/>
        </w:rPr>
        <w:t>　　第一节 2025-2026年纳米技术杀虫剂产能与投资动态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一、国内纳米技术杀虫剂产能现状与利用效率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二、纳米技术杀虫剂产能扩张与投资动态分析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2026-2032年纳米技术杀虫剂行业产量统计与趋势预测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一、2020-2025年纳米技术杀虫剂行业产量与增长趋势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1、2020-2025年纳米技术杀虫剂产量及增长趋势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2、2020-2025年纳米技术杀虫剂细分产品产量及份额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二、纳米技术杀虫剂产量影响因素分析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三、2026-2032年纳米技术杀虫剂产量预测</w:t>
      </w:r>
      <w:r>
        <w:rPr>
          <w:rFonts w:hint="eastAsia"/>
        </w:rPr>
        <w:br/>
      </w:r>
      <w:r>
        <w:rPr>
          <w:rFonts w:hint="eastAsia"/>
        </w:rPr>
        <w:t>　　第三节 2026-2032年纳米技术杀虫剂市场需求与销售分析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一、2025-2026年纳米技术杀虫剂行业需求现状</w:t>
      </w:r>
      <w:r>
        <w:rPr>
          <w:rFonts w:hint="eastAsia"/>
        </w:rPr>
        <w:br/>
      </w:r>
      <w:r>
        <w:rPr>
          <w:rFonts w:hint="eastAsia"/>
        </w:rPr>
        <w:t>　　　　二、纳米技术杀虫剂客户群体与需求特点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三、2020-2025年纳米技术杀虫剂行业销售规模分析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四、2026-2032年纳米技术杀虫剂市场增长潜力与规模预测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2025-2026年纳米技术杀虫剂行业技术发展现状及趋势分析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纳米技术杀虫剂行业技术发展现状分析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国内外纳米技术杀虫剂行业技术差距分析及差距形成的主要原因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纳米技术杀虫剂行业技术发展方向、趋势预测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提升纳米技术杀虫剂行业技术能力策略建议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中国纳米技术杀虫剂细分市场分析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一、2025-2026年纳米技术杀虫剂主要细分产品市场现状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纳米技术杀虫剂价格机制与竞争策略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一、2020-2025年纳米技术杀虫剂市场价格走势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纳米技术杀虫剂定价策略与方法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2026-2032年纳米技术杀虫剂价格竞争态势与趋势预测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中国纳米技术杀虫剂行业重点区域市场研究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2025-2026年重点区域纳米技术杀虫剂市场发展概况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二、2020-2025年纳米技术杀虫剂市场需求规模情况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三、2026-2032年纳米技术杀虫剂行业发展潜力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二、2020-2025年纳米技术杀虫剂市场需求规模情况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三、2026-2032年纳米技术杀虫剂行业发展潜力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二、2020-2025年纳米技术杀虫剂市场需求规模情况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三、2026-2032年纳米技术杀虫剂行业发展潜力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二、2020-2025年纳米技术杀虫剂市场需求规模情况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三、2026-2032年纳米技术杀虫剂行业发展潜力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二、2020-2025年纳米技术杀虫剂市场需求规模情况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三、2026-2032年纳米技术杀虫剂行业发展潜力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2020-2025年中国纳米技术杀虫剂行业进出口情况分析</w:t>
      </w:r>
      <w:r>
        <w:rPr>
          <w:rFonts w:hint="eastAsia"/>
        </w:rPr>
        <w:br/>
      </w:r>
      <w:r>
        <w:rPr>
          <w:rFonts w:hint="eastAsia"/>
        </w:rPr>
        <w:t>　　第一节 纳米技术杀虫剂行业进口规模与来源分析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一、2020-2025年纳米技术杀虫剂进口规模分析</w:t>
      </w:r>
      <w:r>
        <w:rPr>
          <w:rFonts w:hint="eastAsia"/>
        </w:rPr>
        <w:br/>
      </w:r>
      <w:r>
        <w:rPr>
          <w:rFonts w:hint="eastAsia"/>
        </w:rPr>
        <w:t>　　　　二、纳米技术杀虫剂主要进口来源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纳米技术杀虫剂行业出口规模与目的地分析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一、2020-2025年纳米技术杀虫剂出口规模分析</w:t>
      </w:r>
      <w:r>
        <w:rPr>
          <w:rFonts w:hint="eastAsia"/>
        </w:rPr>
        <w:br/>
      </w:r>
      <w:r>
        <w:rPr>
          <w:rFonts w:hint="eastAsia"/>
        </w:rPr>
        <w:t>　　　　二、纳米技术杀虫剂主要出口目的地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2020-2025年中国纳米技术杀虫剂总体规模与财务指标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中国纳米技术杀虫剂行业总体规模分析</w:t>
      </w:r>
      <w:r>
        <w:rPr>
          <w:rFonts w:hint="eastAsia"/>
        </w:rPr>
        <w:br/>
      </w:r>
      <w:r>
        <w:rPr>
          <w:rFonts w:hint="eastAsia"/>
        </w:rPr>
        <w:t>　　　　一、纳米技术杀虫剂企业数量与结构</w:t>
      </w:r>
      <w:r>
        <w:rPr>
          <w:rFonts w:hint="eastAsia"/>
        </w:rPr>
        <w:br/>
      </w:r>
      <w:r>
        <w:rPr>
          <w:rFonts w:hint="eastAsia"/>
        </w:rPr>
        <w:t>　　　　二、纳米技术杀虫剂从业人员规模</w:t>
      </w:r>
      <w:r>
        <w:rPr>
          <w:rFonts w:hint="eastAsia"/>
        </w:rPr>
        <w:br/>
      </w:r>
      <w:r>
        <w:rPr>
          <w:rFonts w:hint="eastAsia"/>
        </w:rPr>
        <w:t>　　　　三、纳米技术杀虫剂行业资产状况</w:t>
      </w:r>
      <w:r>
        <w:rPr>
          <w:rFonts w:hint="eastAsia"/>
        </w:rPr>
        <w:br/>
      </w:r>
      <w:r>
        <w:rPr>
          <w:rFonts w:hint="eastAsia"/>
        </w:rPr>
        <w:t>　　第二节 中国纳米技术杀虫剂行业财务指标总体分析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纳米技术杀虫剂行业重点企业经营状况分析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纳米技术杀虫剂重点企业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纳米技术杀虫剂领先企业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纳米技术杀虫剂标杆企业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纳米技术杀虫剂代表企业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纳米技术杀虫剂龙头企业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纳米技术杀虫剂重点企业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中国纳米技术杀虫剂行业竞争格局分析</w:t>
      </w:r>
      <w:r>
        <w:rPr>
          <w:rFonts w:hint="eastAsia"/>
        </w:rPr>
        <w:br/>
      </w:r>
      <w:r>
        <w:rPr>
          <w:rFonts w:hint="eastAsia"/>
        </w:rPr>
        <w:t>　　第一节 纳米技术杀虫剂行业竞争格局总览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2025-2026年纳米技术杀虫剂行业竞争力分析</w:t>
      </w:r>
      <w:r>
        <w:rPr>
          <w:rFonts w:hint="eastAsia"/>
        </w:rPr>
        <w:br/>
      </w:r>
      <w:r>
        <w:rPr>
          <w:rFonts w:hint="eastAsia"/>
        </w:rPr>
        <w:t>　　　　一、纳米技术杀虫剂供应商议价能力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四、纳米技术杀虫剂替代品威胁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2020-2025年纳米技术杀虫剂行业企业并购活动分析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2025-2026年纳米技术杀虫剂行业会展与招投标活动分析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一、纳米技术杀虫剂行业会展活动及其市场影响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2026年中国纳米技术杀虫剂企业发展策略分析</w:t>
      </w:r>
      <w:r>
        <w:rPr>
          <w:rFonts w:hint="eastAsia"/>
        </w:rPr>
        <w:br/>
      </w:r>
      <w:r>
        <w:rPr>
          <w:rFonts w:hint="eastAsia"/>
        </w:rPr>
        <w:t>　　第一节 纳米技术杀虫剂市场策略分析</w:t>
      </w:r>
      <w:r>
        <w:rPr>
          <w:rFonts w:hint="eastAsia"/>
        </w:rPr>
        <w:br/>
      </w:r>
      <w:r>
        <w:rPr>
          <w:rFonts w:hint="eastAsia"/>
        </w:rPr>
        <w:t>　　　　一、纳米技术杀虫剂市场定位与拓展策略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二、纳米技术杀虫剂市场细分与目标客户</w:t>
      </w:r>
      <w:r>
        <w:rPr>
          <w:rFonts w:hint="eastAsia"/>
        </w:rPr>
        <w:br/>
      </w:r>
      <w:r>
        <w:rPr>
          <w:rFonts w:hint="eastAsia"/>
        </w:rPr>
        <w:t>　　第二节 纳米技术杀虫剂销售策略分析</w:t>
      </w:r>
      <w:r>
        <w:rPr>
          <w:rFonts w:hint="eastAsia"/>
        </w:rPr>
        <w:br/>
      </w:r>
      <w:r>
        <w:rPr>
          <w:rFonts w:hint="eastAsia"/>
        </w:rPr>
        <w:t>　　　　一、纳米技术杀虫剂销售渠道与网络建设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提高纳米技术杀虫剂企业竞争力建议</w:t>
      </w:r>
      <w:r>
        <w:rPr>
          <w:rFonts w:hint="eastAsia"/>
        </w:rPr>
        <w:br/>
      </w:r>
      <w:r>
        <w:rPr>
          <w:rFonts w:hint="eastAsia"/>
        </w:rPr>
        <w:t>　　　　一、纳米技术杀虫剂技术创新与管理优化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纳米技术杀虫剂品牌战略思考</w:t>
      </w:r>
      <w:r>
        <w:rPr>
          <w:rFonts w:hint="eastAsia"/>
        </w:rPr>
        <w:br/>
      </w:r>
      <w:r>
        <w:rPr>
          <w:rFonts w:hint="eastAsia"/>
        </w:rPr>
        <w:t>　　　　一、纳米技术杀虫剂品牌建设与维护</w:t>
      </w:r>
      <w:r>
        <w:rPr>
          <w:rFonts w:hint="eastAsia"/>
        </w:rPr>
        <w:br/>
      </w:r>
      <w:r>
        <w:rPr>
          <w:rFonts w:hint="eastAsia"/>
        </w:rPr>
        <w:t>　　　　二、纳米技术杀虫剂品牌影响力与市场竞争力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中国纳米技术杀虫剂行业风险与对策</w:t>
      </w:r>
      <w:r>
        <w:rPr>
          <w:rFonts w:hint="eastAsia"/>
        </w:rPr>
        <w:br/>
      </w:r>
      <w:r>
        <w:rPr>
          <w:rFonts w:hint="eastAsia"/>
        </w:rPr>
        <w:t>　　第一节 纳米技术杀虫剂行业SWOT分析</w:t>
      </w:r>
      <w:r>
        <w:rPr>
          <w:rFonts w:hint="eastAsia"/>
        </w:rPr>
        <w:br/>
      </w:r>
      <w:r>
        <w:rPr>
          <w:rFonts w:hint="eastAsia"/>
        </w:rPr>
        <w:t>　　　　一、纳米技术杀虫剂行业优势分析</w:t>
      </w:r>
      <w:r>
        <w:rPr>
          <w:rFonts w:hint="eastAsia"/>
        </w:rPr>
        <w:br/>
      </w:r>
      <w:r>
        <w:rPr>
          <w:rFonts w:hint="eastAsia"/>
        </w:rPr>
        <w:t>　　　　二、纳米技术杀虫剂行业劣势分析</w:t>
      </w:r>
      <w:r>
        <w:rPr>
          <w:rFonts w:hint="eastAsia"/>
        </w:rPr>
        <w:br/>
      </w:r>
      <w:r>
        <w:rPr>
          <w:rFonts w:hint="eastAsia"/>
        </w:rPr>
        <w:t>　　　　三、纳米技术杀虫剂市场机会探索</w:t>
      </w:r>
      <w:r>
        <w:rPr>
          <w:rFonts w:hint="eastAsia"/>
        </w:rPr>
        <w:br/>
      </w:r>
      <w:r>
        <w:rPr>
          <w:rFonts w:hint="eastAsia"/>
        </w:rPr>
        <w:t>　　　　四、纳米技术杀虫剂市场威胁评估</w:t>
      </w:r>
      <w:r>
        <w:rPr>
          <w:rFonts w:hint="eastAsia"/>
        </w:rPr>
        <w:br/>
      </w:r>
      <w:r>
        <w:rPr>
          <w:rFonts w:hint="eastAsia"/>
        </w:rPr>
        <w:t>　　第二节 纳米技术杀虫剂行业风险及对策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2026-2032年中国纳米技术杀虫剂行业前景与发展趋势</w:t>
      </w:r>
      <w:r>
        <w:rPr>
          <w:rFonts w:hint="eastAsia"/>
        </w:rPr>
        <w:br/>
      </w:r>
      <w:r>
        <w:rPr>
          <w:rFonts w:hint="eastAsia"/>
        </w:rPr>
        <w:t>　　第一节 纳米技术杀虫剂行业发展环境分析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2026-2032年纳米技术杀虫剂行业发展趋势与方向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一、纳米技术杀虫剂行业发展方向预测</w:t>
      </w:r>
      <w:r>
        <w:rPr>
          <w:rFonts w:hint="eastAsia"/>
        </w:rPr>
        <w:br/>
      </w:r>
      <w:r>
        <w:rPr>
          <w:rFonts w:hint="eastAsia"/>
        </w:rPr>
        <w:t>　　　　二、纳米技术杀虫剂发展趋势分析</w:t>
      </w:r>
      <w:r>
        <w:rPr>
          <w:rFonts w:hint="eastAsia"/>
        </w:rPr>
        <w:br/>
      </w:r>
      <w:r>
        <w:rPr>
          <w:rFonts w:hint="eastAsia"/>
        </w:rPr>
        <w:t>　　第三节 2026-2032年纳米技术杀虫剂行业发展潜力与机遇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一、纳米技术杀虫剂市场发展潜力评估</w:t>
      </w:r>
      <w:r>
        <w:rPr>
          <w:rFonts w:hint="eastAsia"/>
        </w:rPr>
        <w:br/>
      </w:r>
      <w:r>
        <w:rPr>
          <w:rFonts w:hint="eastAsia"/>
        </w:rPr>
        <w:t>　　　　二、纳米技术杀虫剂新兴市场与机遇探索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纳米技术杀虫剂行业研究结论与建议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中智^林^纳米技术杀虫剂行业发展建议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纳米技术杀虫剂行业历程</w:t>
      </w:r>
      <w:r>
        <w:rPr>
          <w:rFonts w:hint="eastAsia"/>
        </w:rPr>
        <w:br/>
      </w:r>
      <w:r>
        <w:rPr>
          <w:rFonts w:hint="eastAsia"/>
        </w:rPr>
        <w:t>　　图表 纳米技术杀虫剂行业生命周期</w:t>
      </w:r>
      <w:r>
        <w:rPr>
          <w:rFonts w:hint="eastAsia"/>
        </w:rPr>
        <w:br/>
      </w:r>
      <w:r>
        <w:rPr>
          <w:rFonts w:hint="eastAsia"/>
        </w:rPr>
        <w:t>　　图表 纳米技术杀虫剂行业产业链分析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2020-2025年中国纳米技术杀虫剂行业市场规模及增长情况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2020-2025年纳米技术杀虫剂行业市场容量分析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2020-2025年中国纳米技术杀虫剂行业产能统计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2020-2025年中国纳米技术杀虫剂行业产量及增长趋势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2020-2025年中国纳米技术杀虫剂市场需求量及增速统计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2025年中国纳米技术杀虫剂行业需求领域分布格局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2020-2025年中国纳米技术杀虫剂行业销售收入分析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2020-2025年中国纳米技术杀虫剂行业盈利情况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2020-2025年中国纳米技术杀虫剂行业利润总额统计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2020-2025年中国纳米技术杀虫剂进口数量分析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2020-2025年中国纳米技术杀虫剂进口金额分析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2020-2025年中国纳米技术杀虫剂出口数量分析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2020-2025年中国纳米技术杀虫剂出口金额分析</w:t>
      </w:r>
      <w:r>
        <w:rPr>
          <w:rFonts w:hint="eastAsia"/>
        </w:rPr>
        <w:br/>
      </w:r>
      <w:r>
        <w:rPr>
          <w:rFonts w:hint="eastAsia"/>
        </w:rPr>
        <w:t>　　图表 2025年中国纳米技术杀虫剂进口国家及地区分析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2025年中国纳米技术杀虫剂出口国家及地区分析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2020-2025年中国纳米技术杀虫剂行业企业数量情况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2020-2025年中国纳米技术杀虫剂行业企业平均规模情况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**地区纳米技术杀虫剂市场规模及增长情况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**地区纳米技术杀虫剂行业市场需求情况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**地区纳米技术杀虫剂市场规模及增长情况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**地区纳米技术杀虫剂行业市场需求情况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**地区纳米技术杀虫剂市场规模及增长情况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**地区纳米技术杀虫剂行业市场需求情况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**地区纳米技术杀虫剂市场规模及增长情况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**地区纳米技术杀虫剂行业市场需求情况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纳米技术杀虫剂重点企业（一）基本信息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纳米技术杀虫剂重点企业（一）经营情况分析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纳米技术杀虫剂重点企业（一）主要经济指标情况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纳米技术杀虫剂重点企业（一）盈利能力情况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纳米技术杀虫剂重点企业（一）偿债能力情况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纳米技术杀虫剂重点企业（一）运营能力情况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纳米技术杀虫剂重点企业（一）成长能力情况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纳米技术杀虫剂重点企业（二）基本信息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纳米技术杀虫剂重点企业（二）经营情况分析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纳米技术杀虫剂重点企业（二）主要经济指标情况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纳米技术杀虫剂重点企业（二）盈利能力情况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纳米技术杀虫剂重点企业（二）偿债能力情况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纳米技术杀虫剂重点企业（二）运营能力情况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纳米技术杀虫剂重点企业（二）成长能力情况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纳米技术杀虫剂重点企业（三）基本信息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纳米技术杀虫剂重点企业（三）经营情况分析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纳米技术杀虫剂重点企业（三）主要经济指标情况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纳米技术杀虫剂重点企业（三）盈利能力情况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纳米技术杀虫剂重点企业（三）偿债能力情况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纳米技术杀虫剂重点企业（三）运营能力情况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纳米技术杀虫剂重点企业（三）成长能力情况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2026-2032年中国纳米技术杀虫剂行业产能预测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2026-2032年中国纳米技术杀虫剂行业产量预测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2026-2032年中国纳米技术杀虫剂市场需求量预测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2026-2032年中国纳米技术杀虫剂行业供需平衡预测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2026-2032年中国纳米技术杀虫剂市场容量预测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2026-2032年中国纳米技术杀虫剂市场规模预测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2026-2032年中国纳米技术杀虫剂市场前景分析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2026-2032年中国纳米技术杀虫剂发展趋势预测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a09a80118b4154" w:history="1">
        <w:r>
          <w:rPr>
            <w:rStyle w:val="Hyperlink"/>
          </w:rPr>
          <w:t>2026-2032年中国纳米技术杀虫剂发展现状调研与市场前景分析报告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5682357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a09a80118b4154" w:history="1">
        <w:r>
          <w:rPr>
            <w:rStyle w:val="Hyperlink"/>
          </w:rPr>
          <w:t>https://www.20087.com/7/35/NaMiJiShuShaChongJiHangYeQianJingQuShi.html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热点：生物农药杀虫剂大全、纳米技术杀虫剂的作用、纳米农药研究现状、纳米杀虫剂的原理、纳米技术有哪些、纳米杀菌剂、高效农药杀虫剂、纳米杀菌有用吗、纳米剂是干什么用的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e26a0103474583" w:history="1">
      <w:r>
        <w:rPr>
          <w:rStyle w:val="Hyperlink"/>
        </w:rPr>
        <w:t>2026-2032年中国纳米技术杀虫剂发展现状调研与市场前景分析报告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NaMiJiShuShaChongJiHangYeQianJingQuShi.html" TargetMode="External" Id="R01a09a80118b41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NaMiJiShuShaChongJiHangYeQianJingQuShi.html" TargetMode="External" Id="R49e26a01034745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2025-12-18T00:17:26Z</dcterms:created>
  <dcterms:modified xsi:type="dcterms:W3CDTF">2025-12-18T01:17:26Z</dcterms:modified>
  <dc:subject>2026-2032年中国纳米技术杀虫剂发展现状调研与市场前景分析报告</dc:subject>
  <dc:title>2026-2032年中国纳米技术杀虫剂发展现状调研与市场前景分析报告</dc:title>
  <cp:keywords>2026-2032年中国纳米技术杀虫剂发展现状调研与市场前景分析报告</cp:keywords>
  <dc:description>2026-2032年中国纳米技术杀虫剂发展现状调研与市场前景分析报告</dc:description>
</cp:coreProperties>
</file>