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e47e8de064535" w:history="1">
              <w:r>
                <w:rPr>
                  <w:rStyle w:val="Hyperlink"/>
                </w:rPr>
                <w:t>中国细碳市场现状调研与发展前景预测分析报告（2025-2031年）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e47e8de064535" w:history="1">
              <w:r>
                <w:rPr>
                  <w:rStyle w:val="Hyperlink"/>
                </w:rPr>
                <w:t>中国细碳市场现状调研与发展前景预测分析报告（2025-2031年）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e47e8de064535" w:history="1">
                <w:r>
                  <w:rPr>
                    <w:rStyle w:val="Hyperlink"/>
                  </w:rPr>
                  <w:t>https://www.20087.com/7/85/XiTanHangYeQianJing.html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碳是粒径小于一定规格的碳颗粒，因其独特的物理和化学性质，在化工、冶金、电子等行业有着广泛的应用。近年来，随着新材料技术的发展，细碳的种类和应用范围不断扩展。例如，在锂离子电池领域，细碳作为负极材料的重要组成部分，对于提高电池的能量密度和循环寿命起到了关键作用。此外，细碳还被用作催化剂载体、吸附剂等，在环保治理、空气净化等方面也有重要应用。随着制备技术的进步，细碳的纯度和性能得到了大幅提升，满足了更多高端应用的需求。</w:t>
      </w:r>
      <w:r>
        <w:rPr>
          <w:rFonts w:hint="eastAsia"/>
        </w:rPr>
        <w:br/>
      </w:r>
      <w:r>
        <w:rPr>
          <w:rFonts w:hint="eastAsia"/>
        </w:rPr>
        <w:t>　　未来，细碳市场的发展将受到新材料技术和应用领域拓展的影响。一方面，随着新能源汽车和储能技术的快速发展，对于高性能细碳材料的需求将持续增长。另一方面，随着环保法规的趋严，细碳在废气净化、废水处理等领域的应用将更加广泛。此外，随着纳米技术的进步，细碳材料将向着更小尺寸、更高纯度和更多功能化方向发展，以满足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e47e8de064535" w:history="1">
        <w:r>
          <w:rPr>
            <w:rStyle w:val="Hyperlink"/>
          </w:rPr>
          <w:t>中国细碳市场现状调研与发展前景预测分析报告（2025-2031年）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细碳行业的发展现状、市场规模、供需动态及进出口情况。报告详细解读了细碳产业链上下游、重点区域市场、竞争格局及领先企业的表现，同时评估了细碳行业风险与投资机会。通过对细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细碳行业概述</w:t>
      </w:r>
      <w:r>
        <w:rPr>
          <w:rFonts w:hint="eastAsia"/>
        </w:rPr>
        <w:br/>
      </w:r>
      <w:r>
        <w:rPr>
          <w:rFonts w:hint="eastAsia"/>
        </w:rPr>
        <w:t>　　第一节 细碳定义与分类</w:t>
      </w:r>
      <w:r>
        <w:rPr>
          <w:rFonts w:hint="eastAsia"/>
        </w:rPr>
        <w:br/>
      </w:r>
      <w:r>
        <w:rPr>
          <w:rFonts w:hint="eastAsia"/>
        </w:rPr>
        <w:t>　　第二节 细碳应用领域</w:t>
      </w:r>
      <w:r>
        <w:rPr>
          <w:rFonts w:hint="eastAsia"/>
        </w:rPr>
        <w:br/>
      </w:r>
      <w:r>
        <w:rPr>
          <w:rFonts w:hint="eastAsia"/>
        </w:rPr>
        <w:t>　　第三节 细碳行业经济指标分析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一、国内细碳产能及利用情况</w:t>
      </w:r>
      <w:r>
        <w:rPr>
          <w:rFonts w:hint="eastAsia"/>
        </w:rPr>
        <w:br/>
      </w:r>
      <w:r>
        <w:rPr>
          <w:rFonts w:hint="eastAsia"/>
        </w:rPr>
        <w:t>　　　　二、细碳产能扩张与投资动态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三、2025-2031年细碳产量预测</w:t>
      </w:r>
      <w:r>
        <w:rPr>
          <w:rFonts w:hint="eastAsia"/>
        </w:rPr>
        <w:br/>
      </w:r>
      <w:r>
        <w:rPr>
          <w:rFonts w:hint="eastAsia"/>
        </w:rPr>
        <w:t>　　第三节 2025-2031年细碳市场需求与销售分析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一、2024-2025年细碳行业需求现状</w:t>
      </w:r>
      <w:r>
        <w:rPr>
          <w:rFonts w:hint="eastAsia"/>
        </w:rPr>
        <w:br/>
      </w:r>
      <w:r>
        <w:rPr>
          <w:rFonts w:hint="eastAsia"/>
        </w:rPr>
        <w:t>　　　　二、细碳客户群体与需求特点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国内外细碳行业技术差异与原因</w:t>
      </w:r>
      <w:r>
        <w:rPr>
          <w:rFonts w:hint="eastAsia"/>
        </w:rPr>
        <w:br/>
      </w:r>
      <w:r>
        <w:rPr>
          <w:rFonts w:hint="eastAsia"/>
        </w:rPr>
        <w:t>　　第三节 细碳行业技术发展方向、趋势预测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2019-2024年中国细碳行业进出口情况分析</w:t>
      </w:r>
      <w:r>
        <w:rPr>
          <w:rFonts w:hint="eastAsia"/>
        </w:rPr>
        <w:br/>
      </w:r>
      <w:r>
        <w:rPr>
          <w:rFonts w:hint="eastAsia"/>
        </w:rPr>
        <w:t>　　第一节 细碳行业进口情况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2019-2024年中国细碳行业规模情况</w:t>
      </w:r>
      <w:r>
        <w:rPr>
          <w:rFonts w:hint="eastAsia"/>
        </w:rPr>
        <w:br/>
      </w:r>
      <w:r>
        <w:rPr>
          <w:rFonts w:hint="eastAsia"/>
        </w:rPr>
        <w:t>　　　　一、细碳行业企业数量规模</w:t>
      </w:r>
      <w:r>
        <w:rPr>
          <w:rFonts w:hint="eastAsia"/>
        </w:rPr>
        <w:br/>
      </w:r>
      <w:r>
        <w:rPr>
          <w:rFonts w:hint="eastAsia"/>
        </w:rPr>
        <w:t>　　　　二、细碳行业从业人员规模</w:t>
      </w:r>
      <w:r>
        <w:rPr>
          <w:rFonts w:hint="eastAsia"/>
        </w:rPr>
        <w:br/>
      </w:r>
      <w:r>
        <w:rPr>
          <w:rFonts w:hint="eastAsia"/>
        </w:rPr>
        <w:t>　　　　三、细碳行业市场敏感性分析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2019-2024年中国细碳行业财务能力分析</w:t>
      </w:r>
      <w:r>
        <w:rPr>
          <w:rFonts w:hint="eastAsia"/>
        </w:rPr>
        <w:br/>
      </w:r>
      <w:r>
        <w:rPr>
          <w:rFonts w:hint="eastAsia"/>
        </w:rPr>
        <w:t>　　　　一、细碳行业盈利能力</w:t>
      </w:r>
      <w:r>
        <w:rPr>
          <w:rFonts w:hint="eastAsia"/>
        </w:rPr>
        <w:br/>
      </w:r>
      <w:r>
        <w:rPr>
          <w:rFonts w:hint="eastAsia"/>
        </w:rPr>
        <w:t>　　　　二、细碳行业偿债能力</w:t>
      </w:r>
      <w:r>
        <w:rPr>
          <w:rFonts w:hint="eastAsia"/>
        </w:rPr>
        <w:br/>
      </w:r>
      <w:r>
        <w:rPr>
          <w:rFonts w:hint="eastAsia"/>
        </w:rPr>
        <w:t>　　　　三、细碳行业营运能力</w:t>
      </w:r>
      <w:r>
        <w:rPr>
          <w:rFonts w:hint="eastAsia"/>
        </w:rPr>
        <w:br/>
      </w:r>
      <w:r>
        <w:rPr>
          <w:rFonts w:hint="eastAsia"/>
        </w:rPr>
        <w:t>　　　　四、细碳行业发展能力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中国细碳行业竞争格局分析</w:t>
      </w:r>
      <w:r>
        <w:rPr>
          <w:rFonts w:hint="eastAsia"/>
        </w:rPr>
        <w:br/>
      </w:r>
      <w:r>
        <w:rPr>
          <w:rFonts w:hint="eastAsia"/>
        </w:rPr>
        <w:t>　　第一节 细碳行业竞争格局总览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中国细碳行业风险与对策</w:t>
      </w:r>
      <w:r>
        <w:rPr>
          <w:rFonts w:hint="eastAsia"/>
        </w:rPr>
        <w:br/>
      </w:r>
      <w:r>
        <w:rPr>
          <w:rFonts w:hint="eastAsia"/>
        </w:rPr>
        <w:t>　　第一节 细碳行业SWOT分析</w:t>
      </w:r>
      <w:r>
        <w:rPr>
          <w:rFonts w:hint="eastAsia"/>
        </w:rPr>
        <w:br/>
      </w:r>
      <w:r>
        <w:rPr>
          <w:rFonts w:hint="eastAsia"/>
        </w:rPr>
        <w:t>　　　　一、细碳行业优势</w:t>
      </w:r>
      <w:r>
        <w:rPr>
          <w:rFonts w:hint="eastAsia"/>
        </w:rPr>
        <w:br/>
      </w:r>
      <w:r>
        <w:rPr>
          <w:rFonts w:hint="eastAsia"/>
        </w:rPr>
        <w:t>　　　　二、细碳行业劣势</w:t>
      </w:r>
      <w:r>
        <w:rPr>
          <w:rFonts w:hint="eastAsia"/>
        </w:rPr>
        <w:br/>
      </w:r>
      <w:r>
        <w:rPr>
          <w:rFonts w:hint="eastAsia"/>
        </w:rPr>
        <w:t>　　　　三、细碳市场机会</w:t>
      </w:r>
      <w:r>
        <w:rPr>
          <w:rFonts w:hint="eastAsia"/>
        </w:rPr>
        <w:br/>
      </w:r>
      <w:r>
        <w:rPr>
          <w:rFonts w:hint="eastAsia"/>
        </w:rPr>
        <w:t>　　　　四、细碳市场威胁</w:t>
      </w:r>
      <w:r>
        <w:rPr>
          <w:rFonts w:hint="eastAsia"/>
        </w:rPr>
        <w:br/>
      </w:r>
      <w:r>
        <w:rPr>
          <w:rFonts w:hint="eastAsia"/>
        </w:rPr>
        <w:t>　　第二节 细碳行业风险及对策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2024-2025年细碳行业发展环境分析</w:t>
      </w:r>
      <w:r>
        <w:rPr>
          <w:rFonts w:hint="eastAsia"/>
        </w:rPr>
        <w:br/>
      </w:r>
      <w:r>
        <w:rPr>
          <w:rFonts w:hint="eastAsia"/>
        </w:rPr>
        <w:t>　　　　一、细碳行业主管部门与监管体制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中:智:林:：细碳行业发展建议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细碳行业类别</w:t>
      </w:r>
      <w:r>
        <w:rPr>
          <w:rFonts w:hint="eastAsia"/>
        </w:rPr>
        <w:br/>
      </w:r>
      <w:r>
        <w:rPr>
          <w:rFonts w:hint="eastAsia"/>
        </w:rPr>
        <w:t>　　图表 细碳行业产业链调研</w:t>
      </w:r>
      <w:r>
        <w:rPr>
          <w:rFonts w:hint="eastAsia"/>
        </w:rPr>
        <w:br/>
      </w:r>
      <w:r>
        <w:rPr>
          <w:rFonts w:hint="eastAsia"/>
        </w:rPr>
        <w:t>　　图表 细碳行业现状</w:t>
      </w:r>
      <w:r>
        <w:rPr>
          <w:rFonts w:hint="eastAsia"/>
        </w:rPr>
        <w:br/>
      </w:r>
      <w:r>
        <w:rPr>
          <w:rFonts w:hint="eastAsia"/>
        </w:rPr>
        <w:t>　　图表 细碳行业标准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2019-2024年中国细碳行业市场规模</w:t>
      </w:r>
      <w:r>
        <w:rPr>
          <w:rFonts w:hint="eastAsia"/>
        </w:rPr>
        <w:br/>
      </w:r>
      <w:r>
        <w:rPr>
          <w:rFonts w:hint="eastAsia"/>
        </w:rPr>
        <w:t>　　图表 2025年中国细碳行业产能</w:t>
      </w:r>
      <w:r>
        <w:rPr>
          <w:rFonts w:hint="eastAsia"/>
        </w:rPr>
        <w:br/>
      </w:r>
      <w:r>
        <w:rPr>
          <w:rFonts w:hint="eastAsia"/>
        </w:rPr>
        <w:t>　　图表 2019-2024年中国细碳行业产量统计</w:t>
      </w:r>
      <w:r>
        <w:rPr>
          <w:rFonts w:hint="eastAsia"/>
        </w:rPr>
        <w:br/>
      </w:r>
      <w:r>
        <w:rPr>
          <w:rFonts w:hint="eastAsia"/>
        </w:rPr>
        <w:t>　　图表 细碳行业动态</w:t>
      </w:r>
      <w:r>
        <w:rPr>
          <w:rFonts w:hint="eastAsia"/>
        </w:rPr>
        <w:br/>
      </w:r>
      <w:r>
        <w:rPr>
          <w:rFonts w:hint="eastAsia"/>
        </w:rPr>
        <w:t>　　图表 2019-2024年中国细碳市场需求量</w:t>
      </w:r>
      <w:r>
        <w:rPr>
          <w:rFonts w:hint="eastAsia"/>
        </w:rPr>
        <w:br/>
      </w:r>
      <w:r>
        <w:rPr>
          <w:rFonts w:hint="eastAsia"/>
        </w:rPr>
        <w:t>　　图表 2025年中国细碳行业需求区域调研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2019-2024年中国细碳行情</w:t>
      </w:r>
      <w:r>
        <w:rPr>
          <w:rFonts w:hint="eastAsia"/>
        </w:rPr>
        <w:br/>
      </w:r>
      <w:r>
        <w:rPr>
          <w:rFonts w:hint="eastAsia"/>
        </w:rPr>
        <w:t>　　图表 2019-2024年中国细碳价格走势图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2019-2024年中国细碳进口统计</w:t>
      </w:r>
      <w:r>
        <w:rPr>
          <w:rFonts w:hint="eastAsia"/>
        </w:rPr>
        <w:br/>
      </w:r>
      <w:r>
        <w:rPr>
          <w:rFonts w:hint="eastAsia"/>
        </w:rPr>
        <w:t>　　图表 2019-2024年中国细碳出口统计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**地区细碳市场规模</w:t>
      </w:r>
      <w:r>
        <w:rPr>
          <w:rFonts w:hint="eastAsia"/>
        </w:rPr>
        <w:br/>
      </w:r>
      <w:r>
        <w:rPr>
          <w:rFonts w:hint="eastAsia"/>
        </w:rPr>
        <w:t>　　图表 **地区细碳行业市场需求</w:t>
      </w:r>
      <w:r>
        <w:rPr>
          <w:rFonts w:hint="eastAsia"/>
        </w:rPr>
        <w:br/>
      </w:r>
      <w:r>
        <w:rPr>
          <w:rFonts w:hint="eastAsia"/>
        </w:rPr>
        <w:t>　　图表 **地区细碳市场调研</w:t>
      </w:r>
      <w:r>
        <w:rPr>
          <w:rFonts w:hint="eastAsia"/>
        </w:rPr>
        <w:br/>
      </w:r>
      <w:r>
        <w:rPr>
          <w:rFonts w:hint="eastAsia"/>
        </w:rPr>
        <w:t>　　图表 **地区细碳行业市场需求分析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**地区细碳市场规模</w:t>
      </w:r>
      <w:r>
        <w:rPr>
          <w:rFonts w:hint="eastAsia"/>
        </w:rPr>
        <w:br/>
      </w:r>
      <w:r>
        <w:rPr>
          <w:rFonts w:hint="eastAsia"/>
        </w:rPr>
        <w:t>　　图表 **地区细碳行业市场需求</w:t>
      </w:r>
      <w:r>
        <w:rPr>
          <w:rFonts w:hint="eastAsia"/>
        </w:rPr>
        <w:br/>
      </w:r>
      <w:r>
        <w:rPr>
          <w:rFonts w:hint="eastAsia"/>
        </w:rPr>
        <w:t>　　图表 **地区细碳市场调研</w:t>
      </w:r>
      <w:r>
        <w:rPr>
          <w:rFonts w:hint="eastAsia"/>
        </w:rPr>
        <w:br/>
      </w:r>
      <w:r>
        <w:rPr>
          <w:rFonts w:hint="eastAsia"/>
        </w:rPr>
        <w:t>　　图表 **地区细碳行业市场需求分析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细碳行业竞争对手分析</w:t>
      </w:r>
      <w:r>
        <w:rPr>
          <w:rFonts w:hint="eastAsia"/>
        </w:rPr>
        <w:br/>
      </w:r>
      <w:r>
        <w:rPr>
          <w:rFonts w:hint="eastAsia"/>
        </w:rPr>
        <w:t>　　图表 细碳重点企业（一）基本信息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2025-2031年中国细碳行业市场规模预测</w:t>
      </w:r>
      <w:r>
        <w:rPr>
          <w:rFonts w:hint="eastAsia"/>
        </w:rPr>
        <w:br/>
      </w:r>
      <w:r>
        <w:rPr>
          <w:rFonts w:hint="eastAsia"/>
        </w:rPr>
        <w:t>　　图表 细碳行业准入条件</w:t>
      </w:r>
      <w:r>
        <w:rPr>
          <w:rFonts w:hint="eastAsia"/>
        </w:rPr>
        <w:br/>
      </w:r>
      <w:r>
        <w:rPr>
          <w:rFonts w:hint="eastAsia"/>
        </w:rPr>
        <w:t>　　图表 2025年中国细碳市场前景</w:t>
      </w:r>
      <w:r>
        <w:rPr>
          <w:rFonts w:hint="eastAsia"/>
        </w:rPr>
        <w:br/>
      </w:r>
      <w:r>
        <w:rPr>
          <w:rFonts w:hint="eastAsia"/>
        </w:rPr>
        <w:t>　　图表 2025-2031年中国细碳行业信息化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e47e8de064535" w:history="1">
        <w:r>
          <w:rPr>
            <w:rStyle w:val="Hyperlink"/>
          </w:rPr>
          <w:t>中国细碳市场现状调研与发展前景预测分析报告（2025-2031年）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e47e8de064535" w:history="1">
        <w:r>
          <w:rPr>
            <w:rStyle w:val="Hyperlink"/>
          </w:rPr>
          <w:t>https://www.20087.com/7/85/XiTanHangYeQianJing.html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热点：有机碳有哪些、细碳水食物、碳元是什么材料、细碳水、古代粗炭细炭、细碳酸钙、碳和活性炭的区别是什么、细碳纤管烘烤方法视频教程、碳一化学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afaed8f7043bc" w:history="1">
      <w:r>
        <w:rPr>
          <w:rStyle w:val="Hyperlink"/>
        </w:rPr>
        <w:t>中国细碳市场现状调研与发展前景预测分析报告（2025-2031年）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TanHangYeQianJing.html" TargetMode="External" Id="R492e47e8de06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TanHangYeQianJing.html" TargetMode="External" Id="R150afaed8f70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2025-06-01T04:05:36Z</dcterms:created>
  <dcterms:modified xsi:type="dcterms:W3CDTF">2025-06-01T05:05:36Z</dcterms:modified>
  <dc:subject>中国细碳市场现状调研与发展前景预测分析报告（2025-2031年）</dc:subject>
  <dc:title>中国细碳市场现状调研与发展前景预测分析报告（2025-2031年）</dc:title>
  <cp:keywords>中国细碳市场现状调研与发展前景预测分析报告（2025-2031年）</cp:keywords>
  <dc:description>中国细碳市场现状调研与发展前景预测分析报告（2025-2031年）</dc:description>
</cp:coreProperties>
</file>