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b01d9ac7a4c54" w:history="1">
              <w:r>
                <w:rPr>
                  <w:rStyle w:val="Hyperlink"/>
                </w:rPr>
                <w:t>2025-2031年中国维生素预混料市场研究与前景趋势分析报告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b01d9ac7a4c54" w:history="1">
              <w:r>
                <w:rPr>
                  <w:rStyle w:val="Hyperlink"/>
                </w:rPr>
                <w:t>2025-2031年中国维生素预混料市场研究与前景趋势分析报告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b01d9ac7a4c54" w:history="1">
                <w:r>
                  <w:rPr>
                    <w:rStyle w:val="Hyperlink"/>
                  </w:rPr>
                  <w:t>https://www.20087.com/7/85/WeiShengSuYuHunLiaoDeQianJing.html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预混料是饲料添加剂的一种，主要用于动物营养补充，以确保家禽和牲畜获得充足的维生素。随着畜牧业的现代化发展，对高质量饲料添加剂的需求日益增加。目前，维生素预混料正朝着更加精准营养、高效利用的方向发展。通过精确配比和先进的生产工艺，维生素预混料能够提供更加均衡的营养素，以满足不同生长阶段和不同种类动物的特定需求。此外，随着食品安全意识的提高，对维生素预混料的质量和安全性要求也越来越高。</w:t>
      </w:r>
      <w:r>
        <w:rPr>
          <w:rFonts w:hint="eastAsia"/>
        </w:rPr>
        <w:br/>
      </w:r>
      <w:r>
        <w:rPr>
          <w:rFonts w:hint="eastAsia"/>
        </w:rPr>
        <w:t>　　未来，维生素预混料的发展将更加注重功能性、环保性和可持续性。随着对动物福利和环境友好的重视，维生素预混料将采用更安全、更环保的原材料，并通过技术创新提高维生素的吸收利用率，减少对环境的影响。同时，随着基因编辑和生物工程技术的应用，将有可能开发出更高效的维生素预混料，以支持动物的健康生长和提高生产效率。此外，随着大数据和物联网技术的发展，通过对动物健康状况的实时监测，将能够更加精准地调配维生素预混料，实现个性化营养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b01d9ac7a4c54" w:history="1">
        <w:r>
          <w:rPr>
            <w:rStyle w:val="Hyperlink"/>
          </w:rPr>
          <w:t>2025-2031年中国维生素预混料市场研究与前景趋势分析报告</w:t>
        </w:r>
      </w:hyperlink>
      <w:r>
        <w:rPr>
          <w:rFonts w:hint="eastAsia"/>
        </w:rPr>
        <w:t>》基于国家统计局、发改委以及维生素预混料相关行业协会、科研单位的数据以及研究团队长期监测，对维生素预混料行业的市场规模、需求及产业链进行了深入分析。维生素预混料报告全面阐述了行业现状，科学预测了维生素预混料市场前景与发展趋势，并重点关注了维生素预混料重点企业的经营状况及竞争格局。同时，维生素预混料报告还剖析了维生素预混料价格动态、市场集中度与品牌影响力，进一步细分了市场，揭示了维生素预混料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维生素预混料行业概述</w:t>
      </w:r>
      <w:r>
        <w:rPr>
          <w:rFonts w:hint="eastAsia"/>
        </w:rPr>
        <w:br/>
      </w:r>
      <w:r>
        <w:rPr>
          <w:rFonts w:hint="eastAsia"/>
        </w:rPr>
        <w:t>　　第一节 维生素预混料定义与分类</w:t>
      </w:r>
      <w:r>
        <w:rPr>
          <w:rFonts w:hint="eastAsia"/>
        </w:rPr>
        <w:br/>
      </w:r>
      <w:r>
        <w:rPr>
          <w:rFonts w:hint="eastAsia"/>
        </w:rPr>
        <w:t>　　第二节 维生素预混料应用领域</w:t>
      </w:r>
      <w:r>
        <w:rPr>
          <w:rFonts w:hint="eastAsia"/>
        </w:rPr>
        <w:br/>
      </w:r>
      <w:r>
        <w:rPr>
          <w:rFonts w:hint="eastAsia"/>
        </w:rPr>
        <w:t>　　第三节 维生素预混料行业经济指标分析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维生素预混料产业链及经营模式分析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三、维生素预混料销售模式及销售渠道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全球维生素预混料市场发展综述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2020-2024年全球维生素预混料市场规模与趋势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主要国家与地区维生素预混料市场分析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2025-2031年全球维生素预混料行业发展趋势与前景预测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中国维生素预混料行业市场分析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2023-2024年维生素预混料产能与投资动态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一、国内维生素预混料产能及利用情况</w:t>
      </w:r>
      <w:r>
        <w:rPr>
          <w:rFonts w:hint="eastAsia"/>
        </w:rPr>
        <w:br/>
      </w:r>
      <w:r>
        <w:rPr>
          <w:rFonts w:hint="eastAsia"/>
        </w:rPr>
        <w:t>　　　　二、维生素预混料产能扩张与投资动态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2025-2031年维生素预混料行业产量统计与趋势预测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一、2020-2024年维生素预混料行业产量数据统计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1、2020-2024年维生素预混料产量及增长趋势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2、2020-2024年维生素预混料细分产品产量及份额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二、影响维生素预混料产量的关键因素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三、2025-2031年维生素预混料产量预测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2025-2031年维生素预混料市场需求与销售分析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一、2023-2024年维生素预混料行业需求现状</w:t>
      </w:r>
      <w:r>
        <w:rPr>
          <w:rFonts w:hint="eastAsia"/>
        </w:rPr>
        <w:br/>
      </w:r>
      <w:r>
        <w:rPr>
          <w:rFonts w:hint="eastAsia"/>
        </w:rPr>
        <w:t>　　　　二、维生素预混料客户群体与需求特点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三、2020-2024年维生素预混料行业销售规模分析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四、2025-2031年维生素预混料市场增长潜力与规模预测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中国维生素预混料细分市场与下游应用领域分析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维生素预混料细分市场分析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一、2023-2024年维生素预混料主要细分产品市场现状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维生素预混料下游应用与客户群体分析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一、2023-2024年维生素预混料各应用领域市场现状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2023-2024年中国维生素预混料技术发展研究</w:t>
      </w:r>
      <w:r>
        <w:rPr>
          <w:rFonts w:hint="eastAsia"/>
        </w:rPr>
        <w:br/>
      </w:r>
      <w:r>
        <w:rPr>
          <w:rFonts w:hint="eastAsia"/>
        </w:rPr>
        <w:t>　　第一节 当前维生素预混料技术发展现状</w:t>
      </w:r>
      <w:r>
        <w:rPr>
          <w:rFonts w:hint="eastAsia"/>
        </w:rPr>
        <w:br/>
      </w:r>
      <w:r>
        <w:rPr>
          <w:rFonts w:hint="eastAsia"/>
        </w:rPr>
        <w:t>　　第二节 国内外维生素预混料技术差异与原因</w:t>
      </w:r>
      <w:r>
        <w:rPr>
          <w:rFonts w:hint="eastAsia"/>
        </w:rPr>
        <w:br/>
      </w:r>
      <w:r>
        <w:rPr>
          <w:rFonts w:hint="eastAsia"/>
        </w:rPr>
        <w:t>　　第三节 维生素预混料技术创新与发展趋势预测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技术进步对维生素预混料行业的影响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维生素预混料价格机制与竞争策略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一、2020-2024年维生素预混料市场价格走势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维生素预混料定价策略与方法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2025-2031年维生素预混料价格竞争态势与趋势预测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中国维生素预混料行业重点区域市场研究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2023-2024年重点区域维生素预混料市场发展概况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二、2020-2024年维生素预混料市场需求规模情况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三、2025-2031年维生素预混料行业发展潜力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二、2020-2024年维生素预混料市场需求规模情况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三、2025-2031年维生素预混料行业发展潜力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二、2020-2024年维生素预混料市场需求规模情况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三、2025-2031年维生素预混料行业发展潜力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二、2020-2024年维生素预混料市场需求规模情况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三、2025-2031年维生素预混料行业发展潜力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二、2020-2024年维生素预混料市场需求规模情况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三、2025-2031年维生素预混料行业发展潜力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2020-2024年中国维生素预混料行业进出口情况分析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维生素预混料行业进口情况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一、2020-2024年维生素预混料进口规模及增长情况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二、维生素预混料主要进口来源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维生素预混料行业出口情况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一、2020-2024年维生素预混料出口规模及增长情况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二、维生素预混料主要出口目的地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2020-2024年中国维生素预混料行业总体发展与财务状况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2020-2024年中国维生素预混料行业规模情况</w:t>
      </w:r>
      <w:r>
        <w:rPr>
          <w:rFonts w:hint="eastAsia"/>
        </w:rPr>
        <w:br/>
      </w:r>
      <w:r>
        <w:rPr>
          <w:rFonts w:hint="eastAsia"/>
        </w:rPr>
        <w:t>　　　　一、维生素预混料行业企业数量规模</w:t>
      </w:r>
      <w:r>
        <w:rPr>
          <w:rFonts w:hint="eastAsia"/>
        </w:rPr>
        <w:br/>
      </w:r>
      <w:r>
        <w:rPr>
          <w:rFonts w:hint="eastAsia"/>
        </w:rPr>
        <w:t>　　　　二、维生素预混料行业从业人员规模</w:t>
      </w:r>
      <w:r>
        <w:rPr>
          <w:rFonts w:hint="eastAsia"/>
        </w:rPr>
        <w:br/>
      </w:r>
      <w:r>
        <w:rPr>
          <w:rFonts w:hint="eastAsia"/>
        </w:rPr>
        <w:t>　　　　三、维生素预混料行业市场敏感性分析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2020-2024年中国维生素预混料行业财务能力分析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一、维生素预混料行业盈利能力</w:t>
      </w:r>
      <w:r>
        <w:rPr>
          <w:rFonts w:hint="eastAsia"/>
        </w:rPr>
        <w:br/>
      </w:r>
      <w:r>
        <w:rPr>
          <w:rFonts w:hint="eastAsia"/>
        </w:rPr>
        <w:t>　　　　二、维生素预混料行业偿债能力</w:t>
      </w:r>
      <w:r>
        <w:rPr>
          <w:rFonts w:hint="eastAsia"/>
        </w:rPr>
        <w:br/>
      </w:r>
      <w:r>
        <w:rPr>
          <w:rFonts w:hint="eastAsia"/>
        </w:rPr>
        <w:t>　　　　三、维生素预混料行业营运能力</w:t>
      </w:r>
      <w:r>
        <w:rPr>
          <w:rFonts w:hint="eastAsia"/>
        </w:rPr>
        <w:br/>
      </w:r>
      <w:r>
        <w:rPr>
          <w:rFonts w:hint="eastAsia"/>
        </w:rPr>
        <w:t>　　　　四、维生素预混料行业发展能力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维生素预混料行业重点企业调研分析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二、企业维生素预混料业务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二、企业维生素预混料业务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二、企业维生素预混料业务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二、企业维生素预混料业务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二、企业维生素预混料业务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二、企业维生素预混料业务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中国维生素预混料行业竞争格局分析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维生素预混料行业竞争格局总览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2023-2024年维生素预混料行业竞争力分析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2020-2024年维生素预混料行业企业并购活动分析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2023-2024年维生素预混料行业会展与招投标活动分析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一、维生素预混料行业会展活动及其市场影响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2024年中国维生素预混料企业发展企业发展策略与建议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维生素预混料销售模式与渠道策略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维生素预混料品牌与市场推广策略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维生素预混料研发投入与技术创新能力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维生素预混料合作联盟与资源整合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中国维生素预混料行业风险与对策</w:t>
      </w:r>
      <w:r>
        <w:rPr>
          <w:rFonts w:hint="eastAsia"/>
        </w:rPr>
        <w:br/>
      </w:r>
      <w:r>
        <w:rPr>
          <w:rFonts w:hint="eastAsia"/>
        </w:rPr>
        <w:t>　　第一节 维生素预混料行业SWOT分析</w:t>
      </w:r>
      <w:r>
        <w:rPr>
          <w:rFonts w:hint="eastAsia"/>
        </w:rPr>
        <w:br/>
      </w:r>
      <w:r>
        <w:rPr>
          <w:rFonts w:hint="eastAsia"/>
        </w:rPr>
        <w:t>　　　　一、维生素预混料行业优势</w:t>
      </w:r>
      <w:r>
        <w:rPr>
          <w:rFonts w:hint="eastAsia"/>
        </w:rPr>
        <w:br/>
      </w:r>
      <w:r>
        <w:rPr>
          <w:rFonts w:hint="eastAsia"/>
        </w:rPr>
        <w:t>　　　　二、维生素预混料行业劣势</w:t>
      </w:r>
      <w:r>
        <w:rPr>
          <w:rFonts w:hint="eastAsia"/>
        </w:rPr>
        <w:br/>
      </w:r>
      <w:r>
        <w:rPr>
          <w:rFonts w:hint="eastAsia"/>
        </w:rPr>
        <w:t>　　　　三、维生素预混料市场机会</w:t>
      </w:r>
      <w:r>
        <w:rPr>
          <w:rFonts w:hint="eastAsia"/>
        </w:rPr>
        <w:br/>
      </w:r>
      <w:r>
        <w:rPr>
          <w:rFonts w:hint="eastAsia"/>
        </w:rPr>
        <w:t>　　　　四、维生素预混料市场威胁</w:t>
      </w:r>
      <w:r>
        <w:rPr>
          <w:rFonts w:hint="eastAsia"/>
        </w:rPr>
        <w:br/>
      </w:r>
      <w:r>
        <w:rPr>
          <w:rFonts w:hint="eastAsia"/>
        </w:rPr>
        <w:t>　　第二节 维生素预混料行业风险及对策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2025-2031年中国维生素预混料行业前景与发展趋势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2023-2024年维生素预混料行业发展环境分析</w:t>
      </w:r>
      <w:r>
        <w:rPr>
          <w:rFonts w:hint="eastAsia"/>
        </w:rPr>
        <w:br/>
      </w:r>
      <w:r>
        <w:rPr>
          <w:rFonts w:hint="eastAsia"/>
        </w:rPr>
        <w:t>　　　　一、维生素预混料行业主管部门与监管体制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二、维生素预混料行业主要法律法规及政策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三、维生素预混料行业标准与质量监管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2025-2031年维生素预混料行业发展趋势与方向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2025-2031年维生素预混料行业发展潜力与机遇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维生素预混料行业研究结论与建议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中^智林^：维生素预混料行业发展建议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维生素预混料行业历程</w:t>
      </w:r>
      <w:r>
        <w:rPr>
          <w:rFonts w:hint="eastAsia"/>
        </w:rPr>
        <w:br/>
      </w:r>
      <w:r>
        <w:rPr>
          <w:rFonts w:hint="eastAsia"/>
        </w:rPr>
        <w:t>　　图表 维生素预混料行业生命周期</w:t>
      </w:r>
      <w:r>
        <w:rPr>
          <w:rFonts w:hint="eastAsia"/>
        </w:rPr>
        <w:br/>
      </w:r>
      <w:r>
        <w:rPr>
          <w:rFonts w:hint="eastAsia"/>
        </w:rPr>
        <w:t>　　图表 维生素预混料行业产业链分析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2020-2024年中国维生素预混料行业市场规模及增长情况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2020-2024年维生素预混料行业市场容量分析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2020-2024年中国维生素预混料行业产能统计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2020-2024年中国维生素预混料行业产量及增长趋势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2020-2024年中国维生素预混料市场需求量及增速统计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2024年中国维生素预混料行业需求领域分布格局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2020-2024年中国维生素预混料行业销售收入分析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2020-2024年中国维生素预混料行业盈利情况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2020-2024年中国维生素预混料行业利润总额统计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2020-2024年中国维生素预混料进口数量分析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2020-2024年中国维生素预混料进口金额分析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2020-2024年中国维生素预混料出口数量分析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2020-2024年中国维生素预混料出口金额分析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2024年中国维生素预混料进口国家及地区分析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2024年中国维生素预混料出口国家及地区分析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2020-2024年中国维生素预混料行业企业数量情况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2020-2024年中国维生素预混料行业企业平均规模情况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**地区维生素预混料市场规模及增长情况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**地区维生素预混料行业市场需求情况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**地区维生素预混料市场规模及增长情况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**地区维生素预混料行业市场需求情况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**地区维生素预混料市场规模及增长情况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**地区维生素预混料行业市场需求情况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**地区维生素预混料市场规模及增长情况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**地区维生素预混料行业市场需求情况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维生素预混料重点企业（二）经营情况分析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维生素预混料重点企业（二）主要经济指标情况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2025-2031年中国维生素预混料行业产能预测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2025-2031年中国维生素预混料行业产量预测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2025-2031年中国维生素预混料市场需求量预测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2025-2031年中国维生素预混料行业供需平衡预测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2025-2031年中国维生素预混料行业市场容量预测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2025-2031年中国维生素预混料行业市场规模预测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2025年中国维生素预混料市场前景分析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2025年中国维生素预混料发展趋势预测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b01d9ac7a4c54" w:history="1">
        <w:r>
          <w:rPr>
            <w:rStyle w:val="Hyperlink"/>
          </w:rPr>
          <w:t>2025-2031年中国维生素预混料市场研究与前景趋势分析报告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b01d9ac7a4c54" w:history="1">
        <w:r>
          <w:rPr>
            <w:rStyle w:val="Hyperlink"/>
          </w:rPr>
          <w:t>https://www.20087.com/7/85/WeiShengSuYuHunLiaoDeQianJing.html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b424a8caa450c" w:history="1">
      <w:r>
        <w:rPr>
          <w:rStyle w:val="Hyperlink"/>
        </w:rPr>
        <w:t>2025-2031年中国维生素预混料市场研究与前景趋势分析报告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WeiShengSuYuHunLiaoDeQianJing.html" TargetMode="External" Id="Rfd3b01d9ac7a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WeiShengSuYuHunLiaoDeQianJing.html" TargetMode="External" Id="R62fb424a8caa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2024-12-15T03:38:38Z</dcterms:created>
  <dcterms:modified xsi:type="dcterms:W3CDTF">2024-12-15T04:38:38Z</dcterms:modified>
  <dc:subject>2025-2031年中国维生素预混料市场研究与前景趋势分析报告</dc:subject>
  <dc:title>2025-2031年中国维生素预混料市场研究与前景趋势分析报告</dc:title>
  <cp:keywords>2025-2031年中国维生素预混料市场研究与前景趋势分析报告</cp:keywords>
  <dc:description>2025-2031年中国维生素预混料市场研究与前景趋势分析报告</dc:description>
</cp:coreProperties>
</file>