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abea77ff3469b" w:history="1">
              <w:r>
                <w:rPr>
                  <w:rStyle w:val="Hyperlink"/>
                </w:rPr>
                <w:t>2023-2029年全球与中国聚乙二醇甲醚市场全面调研与发展趋势分析报告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abea77ff3469b" w:history="1">
              <w:r>
                <w:rPr>
                  <w:rStyle w:val="Hyperlink"/>
                </w:rPr>
                <w:t>2023-2029年全球与中国聚乙二醇甲醚市场全面调研与发展趋势分析报告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abea77ff3469b" w:history="1">
                <w:r>
                  <w:rPr>
                    <w:rStyle w:val="Hyperlink"/>
                  </w:rPr>
                  <w:t>https://www.20087.com/7/75/JuYiErChunJiaMiWeiLaiFaZhanQuShi.html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聚乙二醇甲醚（Polyethylene Glycol Methyl Ether, PEGME）是一种多功能化学品，广泛应用于溶剂、涂料、纺织品处理等多个行业。近年来，随着环保法规的日益严格和技术的进步，聚乙二醇甲醚的应用领域和市场需求均有所扩大。目前，聚乙二醇甲醚不仅在性能上得到了优化，其生产工艺也更加环保，减少了对环境的影响。此外，随着新材料的研发，聚乙二醇甲醚还被用于新型产品的开发，如环保型涂料和高性能清洗剂。</w:t>
      </w:r>
      <w:r>
        <w:rPr>
          <w:rFonts w:hint="eastAsia"/>
        </w:rPr>
        <w:br/>
      </w:r>
      <w:r>
        <w:rPr>
          <w:rFonts w:hint="eastAsia"/>
        </w:rPr>
        <w:t>　　未来，聚乙二醇甲醚的发展将更加侧重于环保性和多功能性。一方面，随着消费者对环保产品需求的增长，聚乙二醇甲醚将在更多绿色产品中发挥重要作用，如用于生产生物降解材料和低挥发性有机化合物（VOCs）的涂料。另一方面，随着技术的不断进步，聚乙二醇甲醚的应用领域将进一步拓宽，特别是在高技术产业，如电子元件清洗和纳米材料制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abea77ff3469b" w:history="1">
        <w:r>
          <w:rPr>
            <w:rStyle w:val="Hyperlink"/>
          </w:rPr>
          <w:t>2023-2029年全球与中国聚乙二醇甲醚市场全面调研与发展趋势分析报告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聚乙二醇甲醚行业的发展现状、市场规模、供需动态及进出口情况。报告详细解读了聚乙二醇甲醚产业链上下游、重点区域市场、竞争格局及领先企业的表现，同时评估了聚乙二醇甲醚行业风险与投资机会。通过对聚乙二醇甲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中国聚乙二醇甲醚概述</w:t>
      </w:r>
      <w:r>
        <w:rPr>
          <w:rFonts w:hint="eastAsia"/>
        </w:rPr>
        <w:br/>
      </w:r>
      <w:r>
        <w:rPr>
          <w:rFonts w:hint="eastAsia"/>
        </w:rPr>
        <w:t>　　第一节 聚乙二醇甲醚行业定义</w:t>
      </w:r>
      <w:r>
        <w:rPr>
          <w:rFonts w:hint="eastAsia"/>
        </w:rPr>
        <w:br/>
      </w:r>
      <w:r>
        <w:rPr>
          <w:rFonts w:hint="eastAsia"/>
        </w:rPr>
        <w:t>　　第二节 聚乙二醇甲醚行业发展特性</w:t>
      </w:r>
      <w:r>
        <w:rPr>
          <w:rFonts w:hint="eastAsia"/>
        </w:rPr>
        <w:br/>
      </w:r>
      <w:r>
        <w:rPr>
          <w:rFonts w:hint="eastAsia"/>
        </w:rPr>
        <w:t>　　第三节 聚乙二醇甲醚产业链分析</w:t>
      </w:r>
      <w:r>
        <w:rPr>
          <w:rFonts w:hint="eastAsia"/>
        </w:rPr>
        <w:br/>
      </w:r>
      <w:r>
        <w:rPr>
          <w:rFonts w:hint="eastAsia"/>
        </w:rPr>
        <w:t>　　第四节 聚乙二醇甲醚行业生命周期分析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2022-2023年国外聚乙二醇甲醚市场发展概况</w:t>
      </w:r>
      <w:r>
        <w:rPr>
          <w:rFonts w:hint="eastAsia"/>
        </w:rPr>
        <w:br/>
      </w:r>
      <w:r>
        <w:rPr>
          <w:rFonts w:hint="eastAsia"/>
        </w:rPr>
        <w:t>　　第一节 全球聚乙二醇甲醚市场发展分析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北美地区主要国家聚乙二醇甲醚市场概况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欧洲地区主要国家聚乙二醇甲醚市场概况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亚洲地区主要国家聚乙二醇甲醚市场概况</w:t>
      </w:r>
      <w:r>
        <w:rPr>
          <w:rFonts w:hint="eastAsia"/>
        </w:rPr>
        <w:br/>
      </w:r>
      <w:r>
        <w:rPr>
          <w:rFonts w:hint="eastAsia"/>
        </w:rPr>
        <w:t>　　第五节 全球聚乙二醇甲醚市场发展预测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2022-2023年中国聚乙二醇甲醚发展环境分析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聚乙二醇甲醚行业相关政策、标准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聚乙二醇甲醚行业相关发展规划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中国聚乙二醇甲醚技术发展分析</w:t>
      </w:r>
      <w:r>
        <w:rPr>
          <w:rFonts w:hint="eastAsia"/>
        </w:rPr>
        <w:br/>
      </w:r>
      <w:r>
        <w:rPr>
          <w:rFonts w:hint="eastAsia"/>
        </w:rPr>
        <w:t>　　第一节 当前聚乙二醇甲醚技术发展现状分析</w:t>
      </w:r>
      <w:r>
        <w:rPr>
          <w:rFonts w:hint="eastAsia"/>
        </w:rPr>
        <w:br/>
      </w:r>
      <w:r>
        <w:rPr>
          <w:rFonts w:hint="eastAsia"/>
        </w:rPr>
        <w:t>　　第二节 聚乙二醇甲醚生产中需注意的问题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聚乙二醇甲醚行业主要技术趋势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聚乙二醇甲醚市场特性分析</w:t>
      </w:r>
      <w:r>
        <w:rPr>
          <w:rFonts w:hint="eastAsia"/>
        </w:rPr>
        <w:br/>
      </w:r>
      <w:r>
        <w:rPr>
          <w:rFonts w:hint="eastAsia"/>
        </w:rPr>
        <w:t>　　第一节 聚乙二醇甲醚行业集中度分析</w:t>
      </w:r>
      <w:r>
        <w:rPr>
          <w:rFonts w:hint="eastAsia"/>
        </w:rPr>
        <w:br/>
      </w:r>
      <w:r>
        <w:rPr>
          <w:rFonts w:hint="eastAsia"/>
        </w:rPr>
        <w:t>　　第二节 聚乙二醇甲醚行业SWOT分析</w:t>
      </w:r>
      <w:r>
        <w:rPr>
          <w:rFonts w:hint="eastAsia"/>
        </w:rPr>
        <w:br/>
      </w:r>
      <w:r>
        <w:rPr>
          <w:rFonts w:hint="eastAsia"/>
        </w:rPr>
        <w:t>　　　　一、聚乙二醇甲醚行业优势</w:t>
      </w:r>
      <w:r>
        <w:rPr>
          <w:rFonts w:hint="eastAsia"/>
        </w:rPr>
        <w:br/>
      </w:r>
      <w:r>
        <w:rPr>
          <w:rFonts w:hint="eastAsia"/>
        </w:rPr>
        <w:t>　　　　二、聚乙二醇甲醚行业劣势</w:t>
      </w:r>
      <w:r>
        <w:rPr>
          <w:rFonts w:hint="eastAsia"/>
        </w:rPr>
        <w:br/>
      </w:r>
      <w:r>
        <w:rPr>
          <w:rFonts w:hint="eastAsia"/>
        </w:rPr>
        <w:t>　　　　三、聚乙二醇甲醚行业机会</w:t>
      </w:r>
      <w:r>
        <w:rPr>
          <w:rFonts w:hint="eastAsia"/>
        </w:rPr>
        <w:br/>
      </w:r>
      <w:r>
        <w:rPr>
          <w:rFonts w:hint="eastAsia"/>
        </w:rPr>
        <w:t>　　　　四、聚乙二醇甲醚行业风险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中国聚乙二醇甲醚发展现状</w:t>
      </w:r>
      <w:r>
        <w:rPr>
          <w:rFonts w:hint="eastAsia"/>
        </w:rPr>
        <w:br/>
      </w:r>
      <w:r>
        <w:rPr>
          <w:rFonts w:hint="eastAsia"/>
        </w:rPr>
        <w:t>　　第一节 中国聚乙二醇甲醚市场现状分析</w:t>
      </w:r>
      <w:r>
        <w:rPr>
          <w:rFonts w:hint="eastAsia"/>
        </w:rPr>
        <w:br/>
      </w:r>
      <w:r>
        <w:rPr>
          <w:rFonts w:hint="eastAsia"/>
        </w:rPr>
        <w:t>　　第二节 中国聚乙二醇甲醚行业产量情况分析及预测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一、聚乙二醇甲醚总体产能规模</w:t>
      </w:r>
      <w:r>
        <w:rPr>
          <w:rFonts w:hint="eastAsia"/>
        </w:rPr>
        <w:br/>
      </w:r>
      <w:r>
        <w:rPr>
          <w:rFonts w:hint="eastAsia"/>
        </w:rPr>
        <w:t>　　　　二、聚乙二醇甲醚生产区域分布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三、2018-2023年中国聚乙二醇甲醚产量统计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三、2023-2029年中国聚乙二醇甲醚产量预测</w:t>
      </w:r>
      <w:r>
        <w:rPr>
          <w:rFonts w:hint="eastAsia"/>
        </w:rPr>
        <w:br/>
      </w:r>
      <w:r>
        <w:rPr>
          <w:rFonts w:hint="eastAsia"/>
        </w:rPr>
        <w:t>　　第三节 中国聚乙二醇甲醚市场需求分析及预测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一、中国聚乙二醇甲醚市场需求特点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二、2018-2023年中国聚乙二醇甲醚市场需求量统计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三、2023-2029年中国聚乙二醇甲醚市场需求量预测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中国聚乙二醇甲醚价格趋势分析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一、2018-2023年中国聚乙二醇甲醚市场价格趋势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二、2023-2029年中国聚乙二醇甲醚市场价格走势预测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2018-2023年聚乙二醇甲醚行业经济运行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2018-2023年中国聚乙二醇甲醚行业盈利能力分析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2018-2023年中国聚乙二醇甲醚行业发展能力分析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2018-2023年聚乙二醇甲醚行业偿债能力分析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2018-2023年聚乙二醇甲醚制造企业数量分析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中国聚乙二醇甲醚行业重点地区发展分析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**地区聚乙二醇甲醚市场发展分析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**地区聚乙二醇甲醚市场发展分析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**地区聚乙二醇甲醚市场发展分析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**地区聚乙二醇甲醚市场发展分析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**地区聚乙二醇甲醚市场发展分析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2018-2023年中国聚乙二醇甲醚进出口分析</w:t>
      </w:r>
      <w:r>
        <w:rPr>
          <w:rFonts w:hint="eastAsia"/>
        </w:rPr>
        <w:br/>
      </w:r>
      <w:r>
        <w:rPr>
          <w:rFonts w:hint="eastAsia"/>
        </w:rPr>
        <w:t>　　第一节 聚乙二醇甲醚进口情况分析</w:t>
      </w:r>
      <w:r>
        <w:rPr>
          <w:rFonts w:hint="eastAsia"/>
        </w:rPr>
        <w:br/>
      </w:r>
      <w:r>
        <w:rPr>
          <w:rFonts w:hint="eastAsia"/>
        </w:rPr>
        <w:t>　　第二节 聚乙二醇甲醚出口情况分析</w:t>
      </w:r>
      <w:r>
        <w:rPr>
          <w:rFonts w:hint="eastAsia"/>
        </w:rPr>
        <w:br/>
      </w:r>
      <w:r>
        <w:rPr>
          <w:rFonts w:hint="eastAsia"/>
        </w:rPr>
        <w:t>　　第三节 影响聚乙二醇甲醚进出口因素分析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主要聚乙二醇甲醚生产企业及竞争格局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聚乙二醇甲醚行业投资战略研究</w:t>
      </w:r>
      <w:r>
        <w:rPr>
          <w:rFonts w:hint="eastAsia"/>
        </w:rPr>
        <w:br/>
      </w:r>
      <w:r>
        <w:rPr>
          <w:rFonts w:hint="eastAsia"/>
        </w:rPr>
        <w:t>　　第一节 聚乙二醇甲醚行业发展战略研究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对我国聚乙二醇甲醚品牌的战略思考</w:t>
      </w:r>
      <w:r>
        <w:rPr>
          <w:rFonts w:hint="eastAsia"/>
        </w:rPr>
        <w:br/>
      </w:r>
      <w:r>
        <w:rPr>
          <w:rFonts w:hint="eastAsia"/>
        </w:rPr>
        <w:t>　　　　一、聚乙二醇甲醚品牌的重要性</w:t>
      </w:r>
      <w:r>
        <w:rPr>
          <w:rFonts w:hint="eastAsia"/>
        </w:rPr>
        <w:br/>
      </w:r>
      <w:r>
        <w:rPr>
          <w:rFonts w:hint="eastAsia"/>
        </w:rPr>
        <w:t>　　　　二、聚乙二醇甲醚实施品牌战略的意义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三、聚乙二醇甲醚企业品牌的现状分析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四、我国聚乙二醇甲醚企业的品牌战略</w:t>
      </w:r>
      <w:r>
        <w:rPr>
          <w:rFonts w:hint="eastAsia"/>
        </w:rPr>
        <w:br/>
      </w:r>
      <w:r>
        <w:rPr>
          <w:rFonts w:hint="eastAsia"/>
        </w:rPr>
        <w:t>　　　　五、聚乙二醇甲醚品牌战略管理的策略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聚乙二醇甲醚经营策略分析</w:t>
      </w:r>
      <w:r>
        <w:rPr>
          <w:rFonts w:hint="eastAsia"/>
        </w:rPr>
        <w:br/>
      </w:r>
      <w:r>
        <w:rPr>
          <w:rFonts w:hint="eastAsia"/>
        </w:rPr>
        <w:t>　　　　一、聚乙二醇甲醚市场细分策略</w:t>
      </w:r>
      <w:r>
        <w:rPr>
          <w:rFonts w:hint="eastAsia"/>
        </w:rPr>
        <w:br/>
      </w:r>
      <w:r>
        <w:rPr>
          <w:rFonts w:hint="eastAsia"/>
        </w:rPr>
        <w:t>　　　　二、聚乙二醇甲醚市场创新策略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四、聚乙二醇甲醚新产品差异化战略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2023-2029年中国聚乙二醇甲醚发展趋势预测及投资风险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未来聚乙二醇甲醚行业发展趋势预测</w:t>
      </w:r>
      <w:r>
        <w:rPr>
          <w:rFonts w:hint="eastAsia"/>
        </w:rPr>
        <w:br/>
      </w:r>
      <w:r>
        <w:rPr>
          <w:rFonts w:hint="eastAsia"/>
        </w:rPr>
        <w:t>　　第二节 聚乙二醇甲醚行业投资风险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聚乙二醇甲醚投资建议</w:t>
      </w:r>
      <w:r>
        <w:rPr>
          <w:rFonts w:hint="eastAsia"/>
        </w:rPr>
        <w:br/>
      </w:r>
      <w:r>
        <w:rPr>
          <w:rFonts w:hint="eastAsia"/>
        </w:rPr>
        <w:t>　　第一节 聚乙二醇甲醚行业投资环境分析</w:t>
      </w:r>
      <w:r>
        <w:rPr>
          <w:rFonts w:hint="eastAsia"/>
        </w:rPr>
        <w:br/>
      </w:r>
      <w:r>
        <w:rPr>
          <w:rFonts w:hint="eastAsia"/>
        </w:rPr>
        <w:t>　　第二节 聚乙二醇甲醚行业投资进入壁垒分析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abea77ff3469b" w:history="1">
        <w:r>
          <w:rPr>
            <w:rStyle w:val="Hyperlink"/>
          </w:rPr>
          <w:t>2023-2029年全球与中国聚乙二醇甲醚市场全面调研与发展趋势分析报告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abea77ff3469b" w:history="1">
        <w:r>
          <w:rPr>
            <w:rStyle w:val="Hyperlink"/>
          </w:rPr>
          <w:t>https://www.20087.com/7/75/JuYiErChunJiaMiWeiLaiFaZhanQuShi.html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热点：聚乙二醇单甲醚200的沸点是多少、聚乙二醇甲醚甲基丙烯酸酯、聚乙二醇单甲醚丙烯酸酯、聚乙二醇甲醚乙酸酯、聚乙二醇单丁醚、聚乙二醇甲醚 清洗剂、甲氧基聚乙二醇的沸点是多少、聚乙二醇甲醚350、聚乙二醇单丙烯酸酯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1727713614330" w:history="1">
      <w:r>
        <w:rPr>
          <w:rStyle w:val="Hyperlink"/>
        </w:rPr>
        <w:t>2023-2029年全球与中国聚乙二醇甲醚市场全面调研与发展趋势分析报告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uYiErChunJiaMiWeiLaiFaZhanQuShi.html" TargetMode="External" Id="R987abea77ff3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uYiErChunJiaMiWeiLaiFaZhanQuShi.html" TargetMode="External" Id="R1f5172771361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2023-05-30T07:48:00Z</dcterms:created>
  <dcterms:modified xsi:type="dcterms:W3CDTF">2023-05-30T08:48:00Z</dcterms:modified>
  <dc:subject>2023-2029年全球与中国聚乙二醇甲醚市场全面调研与发展趋势分析报告</dc:subject>
  <dc:title>2023-2029年全球与中国聚乙二醇甲醚市场全面调研与发展趋势分析报告</dc:title>
  <cp:keywords>2023-2029年全球与中国聚乙二醇甲醚市场全面调研与发展趋势分析报告</cp:keywords>
  <dc:description>2023-2029年全球与中国聚乙二醇甲醚市场全面调研与发展趋势分析报告</dc:description>
</cp:coreProperties>
</file>