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ada4bb304db3" w:history="1">
              <w:r>
                <w:rPr>
                  <w:rStyle w:val="Hyperlink"/>
                </w:rPr>
                <w:t>2025-2031年中国背光模组光学膜行业发展调研及前景趋势报告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ada4bb304db3" w:history="1">
              <w:r>
                <w:rPr>
                  <w:rStyle w:val="Hyperlink"/>
                </w:rPr>
                <w:t>2025-2031年中国背光模组光学膜行业发展调研及前景趋势报告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9ada4bb304db3" w:history="1">
                <w:r>
                  <w:rPr>
                    <w:rStyle w:val="Hyperlink"/>
                  </w:rPr>
                  <w:t>https://www.20087.com/7/15/BeiGuangMoZuGuangXueMoFaZhanQianJing.html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光学膜是液晶显示（LCD）技术中的关键组件，用于调控背光源发出光线的方向、分布、亮度，以实现液晶显示屏的均匀、清晰显示。当前市场上的光学膜产品主要包括扩散膜、增亮膜（棱镜膜）、反射膜、抗静电膜、遮光膜等，应用于电视、显示器、笔记本电脑、智能手机、车载显示屏等各类LCD产品中。随着显示技术的发展，光学膜不断进行技术创新，如开发超薄、高透过率、宽视角、低反射、抗蓝光、抗指纹等特性的新型光学膜，以满足更高画质、更低能耗、更佳用户体验的需求。市场竞争主要围绕技术研发、产品质量、成本控制、客户关系以及供应链管理等方面展开。</w:t>
      </w:r>
      <w:r>
        <w:rPr>
          <w:rFonts w:hint="eastAsia"/>
        </w:rPr>
        <w:br/>
      </w:r>
      <w:r>
        <w:rPr>
          <w:rFonts w:hint="eastAsia"/>
        </w:rPr>
        <w:t>　　背光模组光学膜行业未来将呈现以下几个发展趋势：一是技术升级与创新，随着Mini LED、Micro LED、OLED等新型显示技术的发展，光学膜需适应新的光源特性和显示结构，开发出适用于这些技术的光学解决方案，如超薄、高光学效率、曲面贴合等特性。二是多元化与定制化，光学膜产品将更加多元化，满足不同应用场景（如户外显示、车载显示、医疗显示等）和特殊需求（如防眩光、防窥视、触控显示等），同时，针对客户的具体产品规格和性能要求，提供定制化的光学膜解决方案。三是环保化与可持续性，光学膜材料将更加注重环保，采用可降解、可回收的材料，降低生产过程中的能源消耗和废弃物排放，符合绿色制造和循环经济的要求。四是产业链整合与国际化，光学膜厂商可能通过并购、合作等方式向上游原材料、设备制造延伸，向下游客户提供一站式服务，同时，加强海外市场的布局和本地化生产，以应对全球化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9ada4bb304db3" w:history="1">
        <w:r>
          <w:rPr>
            <w:rStyle w:val="Hyperlink"/>
          </w:rPr>
          <w:t>2025-2031年中国背光模组光学膜行业发展调研及前景趋势报告</w:t>
        </w:r>
      </w:hyperlink>
      <w:r>
        <w:rPr>
          <w:rFonts w:hint="eastAsia"/>
        </w:rPr>
        <w:t>》依托权威数据资源与长期市场监测，系统分析了背光模组光学膜行业的市场规模、市场需求及产业链结构，深入探讨了背光模组光学膜价格变动与细分市场特征。报告科学预测了背光模组光学膜市场前景及未来发展趋势，重点剖析了行业集中度、竞争格局及重点企业的市场地位，并通过SWOT分析揭示了背光模组光学膜行业机遇与潜在风险。报告为投资者及业内企业提供了全面的市场洞察与决策参考，助力把握背光模组光学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背光模组光学膜行业界定</w:t>
      </w:r>
      <w:r>
        <w:rPr>
          <w:rFonts w:hint="eastAsia"/>
        </w:rPr>
        <w:br/>
      </w:r>
      <w:r>
        <w:rPr>
          <w:rFonts w:hint="eastAsia"/>
        </w:rPr>
        <w:t>　　第一节 背光模组光学膜行业定义</w:t>
      </w:r>
      <w:r>
        <w:rPr>
          <w:rFonts w:hint="eastAsia"/>
        </w:rPr>
        <w:br/>
      </w:r>
      <w:r>
        <w:rPr>
          <w:rFonts w:hint="eastAsia"/>
        </w:rPr>
        <w:t>　　第二节 背光模组光学膜行业特点分析</w:t>
      </w:r>
      <w:r>
        <w:rPr>
          <w:rFonts w:hint="eastAsia"/>
        </w:rPr>
        <w:br/>
      </w:r>
      <w:r>
        <w:rPr>
          <w:rFonts w:hint="eastAsia"/>
        </w:rPr>
        <w:t>　　第三节 背光模组光学膜产业链分析</w:t>
      </w:r>
      <w:r>
        <w:rPr>
          <w:rFonts w:hint="eastAsia"/>
        </w:rPr>
        <w:br/>
      </w:r>
      <w:r>
        <w:rPr>
          <w:rFonts w:hint="eastAsia"/>
        </w:rPr>
        <w:t>　　第四节 背光模组光学膜产品主要分类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二、扩散膜</w:t>
      </w:r>
      <w:r>
        <w:rPr>
          <w:rFonts w:hint="eastAsia"/>
        </w:rPr>
        <w:br/>
      </w:r>
      <w:r>
        <w:rPr>
          <w:rFonts w:hint="eastAsia"/>
        </w:rPr>
        <w:t>　　　　三、增亮膜</w:t>
      </w:r>
      <w:r>
        <w:rPr>
          <w:rFonts w:hint="eastAsia"/>
        </w:rPr>
        <w:br/>
      </w:r>
      <w:r>
        <w:rPr>
          <w:rFonts w:hint="eastAsia"/>
        </w:rPr>
        <w:t>　　第五节 背光模组光学膜主要应用领域分析</w:t>
      </w:r>
      <w:r>
        <w:rPr>
          <w:rFonts w:hint="eastAsia"/>
        </w:rPr>
        <w:br/>
      </w:r>
      <w:r>
        <w:rPr>
          <w:rFonts w:hint="eastAsia"/>
        </w:rPr>
        <w:t>　　　　一、CCFL背光模组</w:t>
      </w:r>
      <w:r>
        <w:rPr>
          <w:rFonts w:hint="eastAsia"/>
        </w:rPr>
        <w:br/>
      </w:r>
      <w:r>
        <w:rPr>
          <w:rFonts w:hint="eastAsia"/>
        </w:rPr>
        <w:t>　　　　二、LED背光模组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2020-2025年国际背光模组光学膜行业发展态势分析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国际背光模组光学膜行业总体情况</w:t>
      </w:r>
      <w:r>
        <w:rPr>
          <w:rFonts w:hint="eastAsia"/>
        </w:rPr>
        <w:br/>
      </w:r>
      <w:r>
        <w:rPr>
          <w:rFonts w:hint="eastAsia"/>
        </w:rPr>
        <w:t>　　第二节 背光模组光学膜行业重点市场分析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2025-2031年国际背光模组光学膜行业发展前景预测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2025年中国背光模组光学膜行业发展环境分析</w:t>
      </w:r>
      <w:r>
        <w:rPr>
          <w:rFonts w:hint="eastAsia"/>
        </w:rPr>
        <w:br/>
      </w:r>
      <w:r>
        <w:rPr>
          <w:rFonts w:hint="eastAsia"/>
        </w:rPr>
        <w:t>　　第一节 背光模组光学膜行业经济环境分析</w:t>
      </w:r>
      <w:r>
        <w:rPr>
          <w:rFonts w:hint="eastAsia"/>
        </w:rPr>
        <w:br/>
      </w:r>
      <w:r>
        <w:rPr>
          <w:rFonts w:hint="eastAsia"/>
        </w:rPr>
        <w:t>　　第二节 背光模组光学膜行业政策环境分析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背光模组光学膜行业技术发展现状及趋势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当前中国背光模组光学膜技术发展现状</w:t>
      </w:r>
      <w:r>
        <w:rPr>
          <w:rFonts w:hint="eastAsia"/>
        </w:rPr>
        <w:br/>
      </w:r>
      <w:r>
        <w:rPr>
          <w:rFonts w:hint="eastAsia"/>
        </w:rPr>
        <w:t>　　第二节 中外背光模组光学膜技术差距及产生差距的主要原因分析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提高中国背光模组光学膜技术的对策</w:t>
      </w:r>
      <w:r>
        <w:rPr>
          <w:rFonts w:hint="eastAsia"/>
        </w:rPr>
        <w:br/>
      </w:r>
      <w:r>
        <w:rPr>
          <w:rFonts w:hint="eastAsia"/>
        </w:rPr>
        <w:t>　　第四节 中国背光模组光学膜研发、设计发展趋势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中国背光模组光学膜行业市场供需状况分析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2025年中国背光模组光学膜行业市场情况</w:t>
      </w:r>
      <w:r>
        <w:rPr>
          <w:rFonts w:hint="eastAsia"/>
        </w:rPr>
        <w:br/>
      </w:r>
      <w:r>
        <w:rPr>
          <w:rFonts w:hint="eastAsia"/>
        </w:rPr>
        <w:t>　　第二节 中国背光模组光学膜行业市场需求状况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一、2020-2025年背光模组光学膜行业市场需求情况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二、2025-2031年背光模组光学膜行业市场需求预测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中国背光模组光学膜行业市场供给状况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一、2020-2025年背光模组光学膜行业市场供给情况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二、2025-2031年背光模组光学膜行业市场供给预测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背光模组光学膜所属行业经济运行分析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2020-2025年背光模组光学膜所属行业偿债能力分析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2020-2025年背光模组光学膜所属行业盈利能力分析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2020-2025年背光模组光学膜所属行业发展能力分析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2020-2025年背光模组光学膜行业企业数量及变化趋势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2020-2025年中国背光模组光学膜行业重点区域市场分析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中国背光模组光学膜行业产品价格监测</w:t>
      </w:r>
      <w:r>
        <w:rPr>
          <w:rFonts w:hint="eastAsia"/>
        </w:rPr>
        <w:br/>
      </w:r>
      <w:r>
        <w:rPr>
          <w:rFonts w:hint="eastAsia"/>
        </w:rPr>
        <w:t>　　第一节 背光模组光学膜市场价格特征</w:t>
      </w:r>
      <w:r>
        <w:rPr>
          <w:rFonts w:hint="eastAsia"/>
        </w:rPr>
        <w:br/>
      </w:r>
      <w:r>
        <w:rPr>
          <w:rFonts w:hint="eastAsia"/>
        </w:rPr>
        <w:t>　　第二节 影响背光模组光学膜市场价格因素分析</w:t>
      </w:r>
      <w:r>
        <w:rPr>
          <w:rFonts w:hint="eastAsia"/>
        </w:rPr>
        <w:br/>
      </w:r>
      <w:r>
        <w:rPr>
          <w:rFonts w:hint="eastAsia"/>
        </w:rPr>
        <w:t>　　第三节 未来背光模组光学膜市场价格走势预测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2020-2025年背光模组光学膜行业上、下游市场分析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背光模组光学膜行业上游</w:t>
      </w:r>
      <w:r>
        <w:rPr>
          <w:rFonts w:hint="eastAsia"/>
        </w:rPr>
        <w:br/>
      </w:r>
      <w:r>
        <w:rPr>
          <w:rFonts w:hint="eastAsia"/>
        </w:rPr>
        <w:t>　　第二节 背光模组光学膜行业下游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背光模组光学膜行业重点企业发展调研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双星双材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长阳科技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激智科技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南洋科技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常州华威新材料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背光模组光学膜行业风险及对策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2025-2031年背光模组光学膜行业发展环境分析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2025-2031年背光模组光学膜行业壁垒分析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2025-2031年背光模组光学膜行业风险及对策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背光模组光学膜行业发展及竞争策略分析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2025-2031年背光模组光学膜行业发展战略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2025-2031年背光模组光学膜企业竞争策略分析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一、提高中国背光模组光学膜企业核心竞争力的对策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二、影响背光模组光学膜企业核心竞争力的因素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三、提高背光模组光学膜企业竞争力的策略</w:t>
      </w:r>
      <w:r>
        <w:rPr>
          <w:rFonts w:hint="eastAsia"/>
        </w:rPr>
        <w:br/>
      </w:r>
      <w:r>
        <w:rPr>
          <w:rFonts w:hint="eastAsia"/>
        </w:rPr>
        <w:t>　　第三节 [中智.林]对中国背光模组光学膜品牌的战略思考</w:t>
      </w:r>
      <w:r>
        <w:rPr>
          <w:rFonts w:hint="eastAsia"/>
        </w:rPr>
        <w:br/>
      </w:r>
      <w:r>
        <w:rPr>
          <w:rFonts w:hint="eastAsia"/>
        </w:rPr>
        <w:t>　　　　一、背光模组光学膜实施品牌战略的意义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二、中国背光模组光学膜企业的品牌战略</w:t>
      </w:r>
      <w:r>
        <w:rPr>
          <w:rFonts w:hint="eastAsia"/>
        </w:rPr>
        <w:br/>
      </w:r>
      <w:r>
        <w:rPr>
          <w:rFonts w:hint="eastAsia"/>
        </w:rPr>
        <w:t>　　　　三、背光模组光学膜品牌战略管理的策略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背光模组光学膜行业历程</w:t>
      </w:r>
      <w:r>
        <w:rPr>
          <w:rFonts w:hint="eastAsia"/>
        </w:rPr>
        <w:br/>
      </w:r>
      <w:r>
        <w:rPr>
          <w:rFonts w:hint="eastAsia"/>
        </w:rPr>
        <w:t>　　图表 背光模组光学膜行业生命周期</w:t>
      </w:r>
      <w:r>
        <w:rPr>
          <w:rFonts w:hint="eastAsia"/>
        </w:rPr>
        <w:br/>
      </w:r>
      <w:r>
        <w:rPr>
          <w:rFonts w:hint="eastAsia"/>
        </w:rPr>
        <w:t>　　图表 背光模组光学膜行业产业链分析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2020-2025年背光模组光学膜行业市场容量分析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背光模组光学膜行业动态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2025年中国背光模组光学膜行业需求领域分布格局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2025年中国背光模组光学膜进口国家及地区分析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2025年中国背光模组光学膜出口国家及地区分析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2020-2025年中国背光模组光学膜行业企业平均规模情况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**地区背光模组光学膜市场规模及增长情况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2025-2031年中国背光模组光学膜行业发展趋势预测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ada4bb304db3" w:history="1">
        <w:r>
          <w:rPr>
            <w:rStyle w:val="Hyperlink"/>
          </w:rPr>
          <w:t>2025-2031年中国背光模组光学膜行业发展调研及前景趋势报告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9ada4bb304db3" w:history="1">
        <w:r>
          <w:rPr>
            <w:rStyle w:val="Hyperlink"/>
          </w:rPr>
          <w:t>https://www.20087.com/7/15/BeiGuangMoZuGuangXueMoFaZhanQianJing.html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热点：背光模组是什么东西、背光模组光学膜是什么、led背光模组、背光模组光学膜怎么用、背光模组光电系统、背光模组的作用、琥珀光学膜怎么样、背光模组的组成、背光模组基本知识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fa9aec35b4dd1" w:history="1">
      <w:r>
        <w:rPr>
          <w:rStyle w:val="Hyperlink"/>
        </w:rPr>
        <w:t>2025-2031年中国背光模组光学膜行业发展调研及前景趋势报告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eiGuangMoZuGuangXueMoFaZhanQianJing.html" TargetMode="External" Id="R7e69ada4bb30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eiGuangMoZuGuangXueMoFaZhanQianJing.html" TargetMode="External" Id="R497fa9aec35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2025-05-02T05:12:00Z</dcterms:created>
  <dcterms:modified xsi:type="dcterms:W3CDTF">2025-05-02T06:12:00Z</dcterms:modified>
  <dc:subject>2025-2031年中国背光模组光学膜行业发展调研及前景趋势报告</dc:subject>
  <dc:title>2025-2031年中国背光模组光学膜行业发展调研及前景趋势报告</dc:title>
  <cp:keywords>2025-2031年中国背光模组光学膜行业发展调研及前景趋势报告</cp:keywords>
  <dc:description>2025-2031年中国背光模组光学膜行业发展调研及前景趋势报告</dc:description>
</cp:coreProperties>
</file>