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28fa09b1946ff" w:history="1">
              <w:r>
                <w:rPr>
                  <w:rStyle w:val="Hyperlink"/>
                </w:rPr>
                <w:t>中国谷氨酸行业研究及市场前景预测报告（2025-2031年）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28fa09b1946ff" w:history="1">
              <w:r>
                <w:rPr>
                  <w:rStyle w:val="Hyperlink"/>
                </w:rPr>
                <w:t>中国谷氨酸行业研究及市场前景预测报告（2025-2031年）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28fa09b1946ff" w:history="1">
                <w:r>
                  <w:rPr>
                    <w:rStyle w:val="Hyperlink"/>
                  </w:rPr>
                  <w:t>https://www.20087.com/7/05/GuAnSuanHangYeQianJingFenXi.html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是一种重要的氨基酸，广泛应用于食品添加剂、医药中间体和饲料添加剂等领域。近年来，随着人们生活水平的提高和对食品品质要求的提升，谷氨酸作为增味剂和营养补充剂的需求持续增长。目前，谷氨酸的生产主要依赖于微生物发酵技术，通过不断的技术革新，生产效率和产品质量得到了显著提高。</w:t>
      </w:r>
      <w:r>
        <w:rPr>
          <w:rFonts w:hint="eastAsia"/>
        </w:rPr>
        <w:br/>
      </w:r>
      <w:r>
        <w:rPr>
          <w:rFonts w:hint="eastAsia"/>
        </w:rPr>
        <w:t>　　未来，谷氨酸的发展将更加注重生物技术的应用和功能食品的开发。一方面，通过优化微生物菌株和发酵工艺，进一步提高谷氨酸的产量和纯度，降低成本。另一方面，随着消费者对健康食品需求的增加，谷氨酸将被用于开发更多功能性的食品，如增强免疫力、促进消化吸收等。此外，随着对环保要求的提高，谷氨酸生产将更加注重节能减排和清洁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28fa09b1946ff" w:history="1">
        <w:r>
          <w:rPr>
            <w:rStyle w:val="Hyperlink"/>
          </w:rPr>
          <w:t>中国谷氨酸行业研究及市场前景预测报告（2025-2031年）</w:t>
        </w:r>
      </w:hyperlink>
      <w:r>
        <w:rPr>
          <w:rFonts w:hint="eastAsia"/>
        </w:rPr>
        <w:t>》依托行业权威数据及长期市场监测信息，系统分析了谷氨酸行业的市场规模、供需关系、竞争格局及重点企业经营状况，并结合谷氨酸行业发展现状，科学预测了谷氨酸市场前景与技术发展方向。报告通过SWOT分析，揭示了谷氨酸行业机遇与潜在风险，为投资者提供了全面的现状分析与前景评估，助力挖掘投资价值并优化决策。同时，报告从投资、生产及营销等角度提出可行性建议，为谷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谷氨酸行业的相关概述</w:t>
      </w:r>
      <w:r>
        <w:rPr>
          <w:rFonts w:hint="eastAsia"/>
        </w:rPr>
        <w:br/>
      </w:r>
      <w:r>
        <w:rPr>
          <w:rFonts w:hint="eastAsia"/>
        </w:rPr>
        <w:t>第一章 谷氨酸综述</w:t>
      </w:r>
      <w:r>
        <w:rPr>
          <w:rFonts w:hint="eastAsia"/>
        </w:rPr>
        <w:br/>
      </w:r>
      <w:r>
        <w:rPr>
          <w:rFonts w:hint="eastAsia"/>
        </w:rPr>
        <w:t>　　第一节 谷氨酸行业概述</w:t>
      </w:r>
      <w:r>
        <w:rPr>
          <w:rFonts w:hint="eastAsia"/>
        </w:rPr>
        <w:br/>
      </w:r>
      <w:r>
        <w:rPr>
          <w:rFonts w:hint="eastAsia"/>
        </w:rPr>
        <w:t>　　第二节 当今全球谷氨酸的发展特点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2025年谷氨酸所属行业运行状况</w:t>
      </w:r>
      <w:r>
        <w:rPr>
          <w:rFonts w:hint="eastAsia"/>
        </w:rPr>
        <w:br/>
      </w:r>
      <w:r>
        <w:rPr>
          <w:rFonts w:hint="eastAsia"/>
        </w:rPr>
        <w:t>第二章 2025年国内谷氨酸所属行业运行状况</w:t>
      </w:r>
      <w:r>
        <w:rPr>
          <w:rFonts w:hint="eastAsia"/>
        </w:rPr>
        <w:br/>
      </w:r>
      <w:r>
        <w:rPr>
          <w:rFonts w:hint="eastAsia"/>
        </w:rPr>
        <w:t>　　第一节 谷氨酸所属行业总体规模分析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谷氨酸所属行业产销分析</w:t>
      </w:r>
      <w:r>
        <w:rPr>
          <w:rFonts w:hint="eastAsia"/>
        </w:rPr>
        <w:br/>
      </w:r>
      <w:r>
        <w:rPr>
          <w:rFonts w:hint="eastAsia"/>
        </w:rPr>
        <w:t>　　第三节 谷氨酸所属行业盈利能力分析</w:t>
      </w:r>
      <w:r>
        <w:rPr>
          <w:rFonts w:hint="eastAsia"/>
        </w:rPr>
        <w:br/>
      </w:r>
      <w:r>
        <w:rPr>
          <w:rFonts w:hint="eastAsia"/>
        </w:rPr>
        <w:t>　　第四节 谷氨酸所属行业偿债能力分析</w:t>
      </w:r>
      <w:r>
        <w:rPr>
          <w:rFonts w:hint="eastAsia"/>
        </w:rPr>
        <w:br/>
      </w:r>
      <w:r>
        <w:rPr>
          <w:rFonts w:hint="eastAsia"/>
        </w:rPr>
        <w:t>　　第五节 谷氨酸所属行业营运能力分析</w:t>
      </w:r>
      <w:r>
        <w:rPr>
          <w:rFonts w:hint="eastAsia"/>
        </w:rPr>
        <w:br/>
      </w:r>
      <w:r>
        <w:rPr>
          <w:rFonts w:hint="eastAsia"/>
        </w:rPr>
        <w:t>　　第六节 谷氨酸所属行业重点企业简析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2025年国内各地区谷氨酸所属行业运行状况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2020-2025年华南地区谷氨酸所属行业运行情况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2020-2025年华北地区谷氨酸所属行业运行情况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2020-2025年华中地区谷氨酸所属行业运行情况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2020-2025年东北地区谷氨酸所属行业运行情况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2020-2025年华东地区谷氨酸所属行业运行情况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2020-2025年西南地区谷氨酸所属行业运行情况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2025年国际谷氨酸行业运行状况</w:t>
      </w:r>
      <w:r>
        <w:rPr>
          <w:rFonts w:hint="eastAsia"/>
        </w:rPr>
        <w:br/>
      </w:r>
      <w:r>
        <w:rPr>
          <w:rFonts w:hint="eastAsia"/>
        </w:rPr>
        <w:t>　　第一节 国际谷氨酸行业发展轨迹综述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一、国际谷氨酸行业发展历程</w:t>
      </w:r>
      <w:r>
        <w:rPr>
          <w:rFonts w:hint="eastAsia"/>
        </w:rPr>
        <w:br/>
      </w:r>
      <w:r>
        <w:rPr>
          <w:rFonts w:hint="eastAsia"/>
        </w:rPr>
        <w:t>　　　　二、国际谷氨酸行业发展面临的问题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三、国际谷氨酸行业技术发展现状及趋势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主要国家谷氨酸行业发展的借鉴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谷氨酸行业运行环境分析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国内谷氨酸行业政策分析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（一）下游产品开发</w:t>
      </w:r>
      <w:r>
        <w:rPr>
          <w:rFonts w:hint="eastAsia"/>
        </w:rPr>
        <w:br/>
      </w:r>
      <w:r>
        <w:rPr>
          <w:rFonts w:hint="eastAsia"/>
        </w:rPr>
        <w:t>　　　　　　（二）食品业</w:t>
      </w:r>
      <w:r>
        <w:rPr>
          <w:rFonts w:hint="eastAsia"/>
        </w:rPr>
        <w:br/>
      </w:r>
      <w:r>
        <w:rPr>
          <w:rFonts w:hint="eastAsia"/>
        </w:rPr>
        <w:t>　　　　　　（三）日用化妆品等</w:t>
      </w:r>
      <w:r>
        <w:rPr>
          <w:rFonts w:hint="eastAsia"/>
        </w:rPr>
        <w:br/>
      </w:r>
      <w:r>
        <w:rPr>
          <w:rFonts w:hint="eastAsia"/>
        </w:rPr>
        <w:t>　　　　　　（四）医药行业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谷氨酸行业运行数据分析</w:t>
      </w:r>
      <w:r>
        <w:rPr>
          <w:rFonts w:hint="eastAsia"/>
        </w:rPr>
        <w:br/>
      </w:r>
      <w:r>
        <w:rPr>
          <w:rFonts w:hint="eastAsia"/>
        </w:rPr>
        <w:t>第六章 谷氨酸行业优势省市比较分析</w:t>
      </w:r>
      <w:r>
        <w:rPr>
          <w:rFonts w:hint="eastAsia"/>
        </w:rPr>
        <w:br/>
      </w:r>
      <w:r>
        <w:rPr>
          <w:rFonts w:hint="eastAsia"/>
        </w:rPr>
        <w:t>　　第一节 优势省市的人均指标比较</w:t>
      </w:r>
      <w:r>
        <w:rPr>
          <w:rFonts w:hint="eastAsia"/>
        </w:rPr>
        <w:br/>
      </w:r>
      <w:r>
        <w:rPr>
          <w:rFonts w:hint="eastAsia"/>
        </w:rPr>
        <w:t>　　第二节 优势省市的经济指标比较</w:t>
      </w:r>
      <w:r>
        <w:rPr>
          <w:rFonts w:hint="eastAsia"/>
        </w:rPr>
        <w:br/>
      </w:r>
      <w:r>
        <w:rPr>
          <w:rFonts w:hint="eastAsia"/>
        </w:rPr>
        <w:t>　　　　一、优势省市的盈利能力比较</w:t>
      </w:r>
      <w:r>
        <w:rPr>
          <w:rFonts w:hint="eastAsia"/>
        </w:rPr>
        <w:br/>
      </w:r>
      <w:r>
        <w:rPr>
          <w:rFonts w:hint="eastAsia"/>
        </w:rPr>
        <w:t>　　　　二、优势省市的营运能力比较</w:t>
      </w:r>
      <w:r>
        <w:rPr>
          <w:rFonts w:hint="eastAsia"/>
        </w:rPr>
        <w:br/>
      </w:r>
      <w:r>
        <w:rPr>
          <w:rFonts w:hint="eastAsia"/>
        </w:rPr>
        <w:t>　　　　三、优势省市的偿债能力比较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谷氨酸所属行业所有制结构分析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谷氨酸所属行业规模结构分析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谷氨酸所属行业出口现状与预测</w:t>
      </w:r>
      <w:r>
        <w:rPr>
          <w:rFonts w:hint="eastAsia"/>
        </w:rPr>
        <w:br/>
      </w:r>
      <w:r>
        <w:rPr>
          <w:rFonts w:hint="eastAsia"/>
        </w:rPr>
        <w:t>第九章 中国谷氨酸出口现状与预测</w:t>
      </w:r>
      <w:r>
        <w:rPr>
          <w:rFonts w:hint="eastAsia"/>
        </w:rPr>
        <w:br/>
      </w:r>
      <w:r>
        <w:rPr>
          <w:rFonts w:hint="eastAsia"/>
        </w:rPr>
        <w:t>　　第一节 谷氨酸历史出口总体分析</w:t>
      </w:r>
      <w:r>
        <w:rPr>
          <w:rFonts w:hint="eastAsia"/>
        </w:rPr>
        <w:br/>
      </w:r>
      <w:r>
        <w:rPr>
          <w:rFonts w:hint="eastAsia"/>
        </w:rPr>
        <w:t>　　第二节 影响谷氨酸出口的主要因素</w:t>
      </w:r>
      <w:r>
        <w:rPr>
          <w:rFonts w:hint="eastAsia"/>
        </w:rPr>
        <w:br/>
      </w:r>
      <w:r>
        <w:rPr>
          <w:rFonts w:hint="eastAsia"/>
        </w:rPr>
        <w:t>　　　　一、谷氨酸产品的国内外市场需求态势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二、国内外谷氨酸产品的比较优势</w:t>
      </w:r>
      <w:r>
        <w:rPr>
          <w:rFonts w:hint="eastAsia"/>
        </w:rPr>
        <w:br/>
      </w:r>
      <w:r>
        <w:rPr>
          <w:rFonts w:hint="eastAsia"/>
        </w:rPr>
        <w:t>　　　　三、谷氨酸贸易环境的影响</w:t>
      </w:r>
      <w:r>
        <w:rPr>
          <w:rFonts w:hint="eastAsia"/>
        </w:rPr>
        <w:br/>
      </w:r>
      <w:r>
        <w:rPr>
          <w:rFonts w:hint="eastAsia"/>
        </w:rPr>
        <w:t>　　第三节 我国谷氨酸出口量预测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谷氨酸行业相关运行风险预测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谷氨酸行业环境风险预测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谷氨酸行业财务风险预测</w:t>
      </w:r>
      <w:r>
        <w:rPr>
          <w:rFonts w:hint="eastAsia"/>
        </w:rPr>
        <w:br/>
      </w:r>
      <w:r>
        <w:rPr>
          <w:rFonts w:hint="eastAsia"/>
        </w:rPr>
        <w:t>　　第一节 行业营运风险分析</w:t>
      </w:r>
      <w:r>
        <w:rPr>
          <w:rFonts w:hint="eastAsia"/>
        </w:rPr>
        <w:br/>
      </w:r>
      <w:r>
        <w:rPr>
          <w:rFonts w:hint="eastAsia"/>
        </w:rPr>
        <w:t>　　第二节 经营风险分析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谷氨酸行业竞争状况分析</w:t>
      </w:r>
      <w:r>
        <w:rPr>
          <w:rFonts w:hint="eastAsia"/>
        </w:rPr>
        <w:br/>
      </w:r>
      <w:r>
        <w:rPr>
          <w:rFonts w:hint="eastAsia"/>
        </w:rPr>
        <w:t>第十三章 国内谷氨酸竞争状况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国内谷氨酸重点企业分析</w:t>
      </w:r>
      <w:r>
        <w:rPr>
          <w:rFonts w:hint="eastAsia"/>
        </w:rPr>
        <w:br/>
      </w:r>
      <w:r>
        <w:rPr>
          <w:rFonts w:hint="eastAsia"/>
        </w:rPr>
        <w:t>　　第一节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菱花集团有限公司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沈阳红梅企业集团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江苏菊花味精集团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忻州市谷氨酸厂有限公司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2025-2031年谷氨酸行业发展预测及建议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2025-2031年国际谷氨酸市场预测</w:t>
      </w:r>
      <w:r>
        <w:rPr>
          <w:rFonts w:hint="eastAsia"/>
        </w:rPr>
        <w:br/>
      </w:r>
      <w:r>
        <w:rPr>
          <w:rFonts w:hint="eastAsia"/>
        </w:rPr>
        <w:t>　　第二节 2025-2031年国内谷氨酸市场预测</w:t>
      </w:r>
      <w:r>
        <w:rPr>
          <w:rFonts w:hint="eastAsia"/>
        </w:rPr>
        <w:br/>
      </w:r>
      <w:r>
        <w:rPr>
          <w:rFonts w:hint="eastAsia"/>
        </w:rPr>
        <w:t>　　　　一、2025-2031年谷氨酸产能预测</w:t>
      </w:r>
      <w:r>
        <w:rPr>
          <w:rFonts w:hint="eastAsia"/>
        </w:rPr>
        <w:br/>
      </w:r>
      <w:r>
        <w:rPr>
          <w:rFonts w:hint="eastAsia"/>
        </w:rPr>
        <w:t>　　　　二、2025-2031年谷氨酸产量预测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中:智:林:　相关行业建议</w:t>
      </w:r>
      <w:r>
        <w:rPr>
          <w:rFonts w:hint="eastAsia"/>
        </w:rPr>
        <w:br/>
      </w:r>
      <w:r>
        <w:rPr>
          <w:rFonts w:hint="eastAsia"/>
        </w:rPr>
        <w:t>　　　　一、调味品行业仍将是谷氨酸消费的主力军</w:t>
      </w:r>
      <w:r>
        <w:rPr>
          <w:rFonts w:hint="eastAsia"/>
        </w:rPr>
        <w:br/>
      </w:r>
      <w:r>
        <w:rPr>
          <w:rFonts w:hint="eastAsia"/>
        </w:rPr>
        <w:t>　　　　二、医药、化工等行业需求增长空间不容小视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谷氨酸行业历程</w:t>
      </w:r>
      <w:r>
        <w:rPr>
          <w:rFonts w:hint="eastAsia"/>
        </w:rPr>
        <w:br/>
      </w:r>
      <w:r>
        <w:rPr>
          <w:rFonts w:hint="eastAsia"/>
        </w:rPr>
        <w:t>　　图表 谷氨酸行业生命周期</w:t>
      </w:r>
      <w:r>
        <w:rPr>
          <w:rFonts w:hint="eastAsia"/>
        </w:rPr>
        <w:br/>
      </w:r>
      <w:r>
        <w:rPr>
          <w:rFonts w:hint="eastAsia"/>
        </w:rPr>
        <w:t>　　图表 谷氨酸行业产业链分析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2020-2025年谷氨酸行业市场容量分析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谷氨酸行业动态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2020-2025年中国谷氨酸市场需求量及增速统计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2025年中国谷氨酸行业需求领域分布格局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2020-2025年中国谷氨酸行业盈利情况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2020-2025年中国谷氨酸行业利润总额统计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2020-2025年中国谷氨酸进口金额分析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2020-2025年中国谷氨酸出口数量分析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2020-2025年中国谷氨酸出口金额分析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2025年中国谷氨酸进口国家及地区分析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2020-2025年中国谷氨酸行业企业数量情况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2020-2025年中国谷氨酸行业企业平均规模情况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2025-2031年中国谷氨酸行业风险分析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28fa09b1946ff" w:history="1">
        <w:r>
          <w:rPr>
            <w:rStyle w:val="Hyperlink"/>
          </w:rPr>
          <w:t>中国谷氨酸行业研究及市场前景预测报告（2025-2031年）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28fa09b1946ff" w:history="1">
        <w:r>
          <w:rPr>
            <w:rStyle w:val="Hyperlink"/>
          </w:rPr>
          <w:t>https://www.20087.com/7/05/GuAnSuanHangYeQianJingFenXi.html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热点：谷氨酸对大脑的影响、谷氨酸结构式、谷氨酸和味精的关系、谷氨酸钠、谷氨酸对中枢神经系统作用、谷氨酸钠对人体的危害、大脑谷氨酸偏高能自愈吗、谷氨酸钠是什么添加剂、谷氨酸高怎么调下来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cbd696b3e45de" w:history="1">
      <w:r>
        <w:rPr>
          <w:rStyle w:val="Hyperlink"/>
        </w:rPr>
        <w:t>中国谷氨酸行业研究及市场前景预测报告（2025-2031年）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uAnSuanHangYeQianJingFenXi.html" TargetMode="External" Id="Re0528fa09b19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uAnSuanHangYeQianJingFenXi.html" TargetMode="External" Id="R486cbd696b3e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2024-12-31T07:29:00Z</dcterms:created>
  <dcterms:modified xsi:type="dcterms:W3CDTF">2024-12-31T08:29:00Z</dcterms:modified>
  <dc:subject>中国谷氨酸行业研究及市场前景预测报告（2025-2031年）</dc:subject>
  <dc:title>中国谷氨酸行业研究及市场前景预测报告（2025-2031年）</dc:title>
  <cp:keywords>中国谷氨酸行业研究及市场前景预测报告（2025-2031年）</cp:keywords>
  <dc:description>中国谷氨酸行业研究及市场前景预测报告（2025-2031年）</dc:description>
</cp:coreProperties>
</file>