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940d4ee86431b" w:history="1">
              <w:r>
                <w:rPr>
                  <w:rStyle w:val="Hyperlink"/>
                </w:rPr>
                <w:t>2025-2031年中国非标柴油行业市场分析与趋势预测报告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940d4ee86431b" w:history="1">
              <w:r>
                <w:rPr>
                  <w:rStyle w:val="Hyperlink"/>
                </w:rPr>
                <w:t>2025-2031年中国非标柴油行业市场分析与趋势预测报告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940d4ee86431b" w:history="1">
                <w:r>
                  <w:rPr>
                    <w:rStyle w:val="Hyperlink"/>
                  </w:rPr>
                  <w:t>https://www.20087.com/7/65/FeiBiaoChaiYouDeQianJingQuShi.html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柴油是不符合国家标准的柴油产品，通常用于农业机械、建筑施工设备等非道路移动机械。这类柴油往往由于价格较低而受到部分用户的青睐，但由于其排放标准低于国家标准，对环境造成的影响较大。近年来，随着环保法规的完善和公众环保意识的增强，非标柴油的使用受到了严格限制。政府加大了对非标柴油生产和使用的打击力度，推动市场转向使用符合国家标准的清洁燃料。</w:t>
      </w:r>
      <w:r>
        <w:rPr>
          <w:rFonts w:hint="eastAsia"/>
        </w:rPr>
        <w:br/>
      </w:r>
      <w:r>
        <w:rPr>
          <w:rFonts w:hint="eastAsia"/>
        </w:rPr>
        <w:t>　　未来，非标柴油市场将受到更严格的监管。一方面，随着环保法规的不断升级，非标柴油的生存空间将被进一步压缩，市场将朝着使用高标准清洁柴油的方向转变。另一方面，随着清洁能源技术的进步，如生物柴油、合成燃料等替代品将逐渐取代传统柴油的地位，减少对环境的影响。此外，随着电动汽车和燃料电池汽车的发展，传统内燃机的应用范围将进一步缩小，非标柴油的市场需求也将随之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940d4ee86431b" w:history="1">
        <w:r>
          <w:rPr>
            <w:rStyle w:val="Hyperlink"/>
          </w:rPr>
          <w:t>2025-2031年中国非标柴油行业市场分析与趋势预测报告</w:t>
        </w:r>
      </w:hyperlink>
      <w:r>
        <w:rPr>
          <w:rFonts w:hint="eastAsia"/>
        </w:rPr>
        <w:t>》基于国家统计局及相关协会的权威数据，系统研究了非标柴油行业的市场需求、市场规模及产业链现状，分析了非标柴油价格波动、细分市场动态及重点企业的经营表现，科学预测了非标柴油市场前景与发展趋势，揭示了潜在需求与投资机会，同时指出了非标柴油行业可能面临的风险。通过对非标柴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非标柴油行业发展概述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一、非标柴油行业定义及分类</w:t>
      </w:r>
      <w:r>
        <w:rPr>
          <w:rFonts w:hint="eastAsia"/>
        </w:rPr>
        <w:br/>
      </w:r>
      <w:r>
        <w:rPr>
          <w:rFonts w:hint="eastAsia"/>
        </w:rPr>
        <w:t>　　　　二、非标柴油行业经济特性</w:t>
      </w:r>
      <w:r>
        <w:rPr>
          <w:rFonts w:hint="eastAsia"/>
        </w:rPr>
        <w:br/>
      </w:r>
      <w:r>
        <w:rPr>
          <w:rFonts w:hint="eastAsia"/>
        </w:rPr>
        <w:t>　　　　三、非标柴油行业产业链简介</w:t>
      </w:r>
      <w:r>
        <w:rPr>
          <w:rFonts w:hint="eastAsia"/>
        </w:rPr>
        <w:br/>
      </w:r>
      <w:r>
        <w:rPr>
          <w:rFonts w:hint="eastAsia"/>
        </w:rPr>
        <w:t>　　第二节 非标柴油行业发展成熟度</w:t>
      </w:r>
      <w:r>
        <w:rPr>
          <w:rFonts w:hint="eastAsia"/>
        </w:rPr>
        <w:br/>
      </w:r>
      <w:r>
        <w:rPr>
          <w:rFonts w:hint="eastAsia"/>
        </w:rPr>
        <w:t>　　　　一、非标柴油行业发展周期分析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非标柴油行业相关产业动态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2024-2025年中国非标柴油行业发展环境分析</w:t>
      </w:r>
      <w:r>
        <w:rPr>
          <w:rFonts w:hint="eastAsia"/>
        </w:rPr>
        <w:br/>
      </w:r>
      <w:r>
        <w:rPr>
          <w:rFonts w:hint="eastAsia"/>
        </w:rPr>
        <w:t>　　第一节 非标柴油行业经济环境分析</w:t>
      </w:r>
      <w:r>
        <w:rPr>
          <w:rFonts w:hint="eastAsia"/>
        </w:rPr>
        <w:br/>
      </w:r>
      <w:r>
        <w:rPr>
          <w:rFonts w:hint="eastAsia"/>
        </w:rPr>
        <w:t>　　第二节 非标柴油行业政策环境分析</w:t>
      </w:r>
      <w:r>
        <w:rPr>
          <w:rFonts w:hint="eastAsia"/>
        </w:rPr>
        <w:br/>
      </w:r>
      <w:r>
        <w:rPr>
          <w:rFonts w:hint="eastAsia"/>
        </w:rPr>
        <w:t>　　　　一、非标柴油行业政策影响分析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二、相关非标柴油行业标准分析</w:t>
      </w:r>
      <w:r>
        <w:rPr>
          <w:rFonts w:hint="eastAsia"/>
        </w:rPr>
        <w:br/>
      </w:r>
      <w:r>
        <w:rPr>
          <w:rFonts w:hint="eastAsia"/>
        </w:rPr>
        <w:t>　　第三节 非标柴油行业社会环境分析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2024-2025年非标柴油行业技术发展现状及趋势分析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非标柴油行业技术发展现状分析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国内外非标柴油行业技术差异与原因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非标柴油行业技术发展方向、趋势预测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提升非标柴油行业技术能力策略建议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中国非标柴油市场发展调研</w:t>
      </w:r>
      <w:r>
        <w:rPr>
          <w:rFonts w:hint="eastAsia"/>
        </w:rPr>
        <w:br/>
      </w:r>
      <w:r>
        <w:rPr>
          <w:rFonts w:hint="eastAsia"/>
        </w:rPr>
        <w:t>　　第一节 非标柴油市场现状分析及预测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一、2019-2024年中国非标柴油市场规模分析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二、2025-2031年中国非标柴油市场规模预测</w:t>
      </w:r>
      <w:r>
        <w:rPr>
          <w:rFonts w:hint="eastAsia"/>
        </w:rPr>
        <w:br/>
      </w:r>
      <w:r>
        <w:rPr>
          <w:rFonts w:hint="eastAsia"/>
        </w:rPr>
        <w:t>　　第二节 非标柴油行业产能分析及预测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一、2019-2024年中国非标柴油行业产能分析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二、2025-2031年中国非标柴油行业产能预测</w:t>
      </w:r>
      <w:r>
        <w:rPr>
          <w:rFonts w:hint="eastAsia"/>
        </w:rPr>
        <w:br/>
      </w:r>
      <w:r>
        <w:rPr>
          <w:rFonts w:hint="eastAsia"/>
        </w:rPr>
        <w:t>　　第三节 非标柴油行业产量情况分析及预测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一、2019-2024年中国非标柴油行业产量统计分析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二、2025-2031年中国非标柴油行业产量预测分析</w:t>
      </w:r>
      <w:r>
        <w:rPr>
          <w:rFonts w:hint="eastAsia"/>
        </w:rPr>
        <w:br/>
      </w:r>
      <w:r>
        <w:rPr>
          <w:rFonts w:hint="eastAsia"/>
        </w:rPr>
        <w:t>　　第四节 非标柴油市场需求分析及预测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一、2019-2024年中国非标柴油市场需求分析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二、2025-2031年中国非标柴油市场需求预测分析</w:t>
      </w:r>
      <w:r>
        <w:rPr>
          <w:rFonts w:hint="eastAsia"/>
        </w:rPr>
        <w:br/>
      </w:r>
      <w:r>
        <w:rPr>
          <w:rFonts w:hint="eastAsia"/>
        </w:rPr>
        <w:t>　　第五节 非标柴油进出口数据分析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一、2019-2024年中国非标柴油进出口数据分析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二、2025-2031年国内非标柴油进出口情况预测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非标柴油细分市场深度分析</w:t>
      </w:r>
      <w:r>
        <w:rPr>
          <w:rFonts w:hint="eastAsia"/>
        </w:rPr>
        <w:br/>
      </w:r>
      <w:r>
        <w:rPr>
          <w:rFonts w:hint="eastAsia"/>
        </w:rPr>
        <w:t>　　第一节 非标柴油细分市场（一）发展研究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非标柴油细分市场（二）发展研究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2019-2024年中国非标柴油行业总体发展状况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中国非标柴油行业规模情况分析</w:t>
      </w:r>
      <w:r>
        <w:rPr>
          <w:rFonts w:hint="eastAsia"/>
        </w:rPr>
        <w:br/>
      </w:r>
      <w:r>
        <w:rPr>
          <w:rFonts w:hint="eastAsia"/>
        </w:rPr>
        <w:t>　　　　一、非标柴油行业单位规模情况分析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二、非标柴油行业人员规模状况分析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三、非标柴油行业资产规模状况分析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四、非标柴油行业市场规模状况分析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五、非标柴油行业敏感性分析</w:t>
      </w:r>
      <w:r>
        <w:rPr>
          <w:rFonts w:hint="eastAsia"/>
        </w:rPr>
        <w:br/>
      </w:r>
      <w:r>
        <w:rPr>
          <w:rFonts w:hint="eastAsia"/>
        </w:rPr>
        <w:t>　　第二节 中国非标柴油行业财务能力分析</w:t>
      </w:r>
      <w:r>
        <w:rPr>
          <w:rFonts w:hint="eastAsia"/>
        </w:rPr>
        <w:br/>
      </w:r>
      <w:r>
        <w:rPr>
          <w:rFonts w:hint="eastAsia"/>
        </w:rPr>
        <w:t>　　　　一、非标柴油行业盈利能力分析</w:t>
      </w:r>
      <w:r>
        <w:rPr>
          <w:rFonts w:hint="eastAsia"/>
        </w:rPr>
        <w:br/>
      </w:r>
      <w:r>
        <w:rPr>
          <w:rFonts w:hint="eastAsia"/>
        </w:rPr>
        <w:t>　　　　二、非标柴油行业偿债能力分析</w:t>
      </w:r>
      <w:r>
        <w:rPr>
          <w:rFonts w:hint="eastAsia"/>
        </w:rPr>
        <w:br/>
      </w:r>
      <w:r>
        <w:rPr>
          <w:rFonts w:hint="eastAsia"/>
        </w:rPr>
        <w:t>　　　　三、非标柴油行业营运能力分析</w:t>
      </w:r>
      <w:r>
        <w:rPr>
          <w:rFonts w:hint="eastAsia"/>
        </w:rPr>
        <w:br/>
      </w:r>
      <w:r>
        <w:rPr>
          <w:rFonts w:hint="eastAsia"/>
        </w:rPr>
        <w:t>　　　　四、非标柴油行业发展能力分析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2019-2024年中国非标柴油行业区域市场分析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中国非标柴油行业区域市场结构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重点地区非标柴油行业调研分析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一、重点地区（一）非标柴油市场分析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二、重点地区（二）非标柴油市场分析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三、重点地区（三）非标柴油市场分析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四、重点地区（四）非标柴油市场分析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五、重点地区（五）非标柴油市场分析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非标柴油行业产品价格分析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三、主要非标柴油品牌产品价位分析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五、价格在非标柴油行业竞争中的重要性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2024-2025年中国非标柴油行业上下游行业发展分析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非标柴油上游行业分析</w:t>
      </w:r>
      <w:r>
        <w:rPr>
          <w:rFonts w:hint="eastAsia"/>
        </w:rPr>
        <w:br/>
      </w:r>
      <w:r>
        <w:rPr>
          <w:rFonts w:hint="eastAsia"/>
        </w:rPr>
        <w:t>　　　　一、非标柴油产品成本构成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四、上游供给对非标柴油行业的影响</w:t>
      </w:r>
      <w:r>
        <w:rPr>
          <w:rFonts w:hint="eastAsia"/>
        </w:rPr>
        <w:br/>
      </w:r>
      <w:r>
        <w:rPr>
          <w:rFonts w:hint="eastAsia"/>
        </w:rPr>
        <w:t>　　第二节 非标柴油下游行业分析</w:t>
      </w:r>
      <w:r>
        <w:rPr>
          <w:rFonts w:hint="eastAsia"/>
        </w:rPr>
        <w:br/>
      </w:r>
      <w:r>
        <w:rPr>
          <w:rFonts w:hint="eastAsia"/>
        </w:rPr>
        <w:t>　　　　一、非标柴油下游行业分布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四、下游需求对非标柴油行业的影响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非标柴油重点企业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非标柴油重点企业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非标柴油重点企业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非标柴油重点企业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非标柴油重点企业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非标柴油重点企业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2024-2025年中国非标柴油产业市场竞争格局分析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2024-2025年中国非标柴油产业竞争现状分析</w:t>
      </w:r>
      <w:r>
        <w:rPr>
          <w:rFonts w:hint="eastAsia"/>
        </w:rPr>
        <w:br/>
      </w:r>
      <w:r>
        <w:rPr>
          <w:rFonts w:hint="eastAsia"/>
        </w:rPr>
        <w:t>　　　　一、非标柴油竞争力分析</w:t>
      </w:r>
      <w:r>
        <w:rPr>
          <w:rFonts w:hint="eastAsia"/>
        </w:rPr>
        <w:br/>
      </w:r>
      <w:r>
        <w:rPr>
          <w:rFonts w:hint="eastAsia"/>
        </w:rPr>
        <w:t>　　　　二、非标柴油技术竞争分析</w:t>
      </w:r>
      <w:r>
        <w:rPr>
          <w:rFonts w:hint="eastAsia"/>
        </w:rPr>
        <w:br/>
      </w:r>
      <w:r>
        <w:rPr>
          <w:rFonts w:hint="eastAsia"/>
        </w:rPr>
        <w:t>　　　　三、非标柴油价格竞争分析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2025年中国非标柴油产业集中度分析</w:t>
      </w:r>
      <w:r>
        <w:rPr>
          <w:rFonts w:hint="eastAsia"/>
        </w:rPr>
        <w:br/>
      </w:r>
      <w:r>
        <w:rPr>
          <w:rFonts w:hint="eastAsia"/>
        </w:rPr>
        <w:t>　　　　一、非标柴油市场集中度分析</w:t>
      </w:r>
      <w:r>
        <w:rPr>
          <w:rFonts w:hint="eastAsia"/>
        </w:rPr>
        <w:br/>
      </w:r>
      <w:r>
        <w:rPr>
          <w:rFonts w:hint="eastAsia"/>
        </w:rPr>
        <w:t>　　　　二、非标柴油企业集中度分析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2025-2031年提高非标柴油企业竞争力的策略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非标柴油行业投资风险预警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2024-2025年影响非标柴油行业发展的主要因素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一、影响非标柴油行业运行的有利因素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二、影响非标柴油行业运行的稳定因素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三、影响非标柴油行业运行的不利因素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四、我国非标柴油行业发展面临的挑战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五、我国非标柴油行业发展面临的机遇</w:t>
      </w:r>
      <w:r>
        <w:rPr>
          <w:rFonts w:hint="eastAsia"/>
        </w:rPr>
        <w:br/>
      </w:r>
      <w:r>
        <w:rPr>
          <w:rFonts w:hint="eastAsia"/>
        </w:rPr>
        <w:t>　　第二节 非标柴油行业投资风险预警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一、2025-2031年非标柴油行业市场风险及控制策略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二、2025-2031年非标柴油行业政策风险及控制策略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三、2025-2031年非标柴油行业经营风险及控制策略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四、2025-2031年非标柴油同业竞争风险及控制策略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五、2025-2031年非标柴油行业其他风险及控制策略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非标柴油行业发展趋势与投资规划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2025-2031年非标柴油市场发展潜力分析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2025-2031年非标柴油行业发展趋势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2025-2031年非标柴油行业投资前景研究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中智林:：对我国非标柴油品牌的战略思考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二、非标柴油实施品牌战略的意义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三、非标柴油企业品牌的现状分析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四、我国非标柴油企业的品牌战略</w:t>
      </w:r>
      <w:r>
        <w:rPr>
          <w:rFonts w:hint="eastAsia"/>
        </w:rPr>
        <w:br/>
      </w:r>
      <w:r>
        <w:rPr>
          <w:rFonts w:hint="eastAsia"/>
        </w:rPr>
        <w:t>　　　　五、非标柴油品牌战略管理的策略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非标柴油行业历程</w:t>
      </w:r>
      <w:r>
        <w:rPr>
          <w:rFonts w:hint="eastAsia"/>
        </w:rPr>
        <w:br/>
      </w:r>
      <w:r>
        <w:rPr>
          <w:rFonts w:hint="eastAsia"/>
        </w:rPr>
        <w:t>　　图表 非标柴油行业生命周期</w:t>
      </w:r>
      <w:r>
        <w:rPr>
          <w:rFonts w:hint="eastAsia"/>
        </w:rPr>
        <w:br/>
      </w:r>
      <w:r>
        <w:rPr>
          <w:rFonts w:hint="eastAsia"/>
        </w:rPr>
        <w:t>　　图表 非标柴油行业产业链分析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2019-2024年非标柴油行业市场容量分析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2019-2024年中国非标柴油行业产能统计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2019-2024年中国非标柴油行业产量及增长趋势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2019-2024年中国非标柴油市场需求量及增速统计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2024年中国非标柴油行业需求领域分布格局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2019-2024年中国非标柴油进口数量分析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2019-2024年中国非标柴油进口金额分析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2019-2024年中国非标柴油出口数量分析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2019-2024年中国非标柴油出口金额分析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2024年中国非标柴油进口国家及地区分析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2024年中国非标柴油出口国家及地区分析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非标柴油企业信息</w:t>
      </w:r>
      <w:r>
        <w:rPr>
          <w:rFonts w:hint="eastAsia"/>
        </w:rPr>
        <w:br/>
      </w:r>
      <w:r>
        <w:rPr>
          <w:rFonts w:hint="eastAsia"/>
        </w:rPr>
        <w:t>　　图表 非标柴油企业经营情况分析</w:t>
      </w:r>
      <w:r>
        <w:rPr>
          <w:rFonts w:hint="eastAsia"/>
        </w:rPr>
        <w:br/>
      </w:r>
      <w:r>
        <w:rPr>
          <w:rFonts w:hint="eastAsia"/>
        </w:rPr>
        <w:t>　　图表 非标柴油重点企业（三）主要经济指标情况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非标柴油重点企业（三）盈利能力情况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2025-2031年中国非标柴油行业产量预测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2025-2031年中国非标柴油市场需求量预测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2025-2031年中国非标柴油行业供需平衡预测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2025-2031年中国非标柴油行业市场容量预测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2025-2031年中国非标柴油行业市场规模预测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2025-2031年中国非标柴油市场前景分析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940d4ee86431b" w:history="1">
        <w:r>
          <w:rPr>
            <w:rStyle w:val="Hyperlink"/>
          </w:rPr>
          <w:t>2025-2031年中国非标柴油行业市场分析与趋势预测报告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940d4ee86431b" w:history="1">
        <w:r>
          <w:rPr>
            <w:rStyle w:val="Hyperlink"/>
          </w:rPr>
          <w:t>https://www.20087.com/7/65/FeiBiaoChaiYouDeQianJingQuShi.html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热点：炼猪油设备多少钱一套、非标柴油合法吗、非标油涉嫌什么犯罪、非标柴油价格行情、倒卖非标柴油怎么处罚、非标柴油价格、轮胎油提炼柴油、非标柴油怎么做出来的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fe5278b6e4c7b" w:history="1">
      <w:r>
        <w:rPr>
          <w:rStyle w:val="Hyperlink"/>
        </w:rPr>
        <w:t>2025-2031年中国非标柴油行业市场分析与趋势预测报告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eiBiaoChaiYouDeQianJingQuShi.html" TargetMode="External" Id="Re9f940d4ee86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eiBiaoChaiYouDeQianJingQuShi.html" TargetMode="External" Id="R779fe5278b6e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2024-10-09T06:29:00Z</dcterms:created>
  <dcterms:modified xsi:type="dcterms:W3CDTF">2024-10-09T07:29:00Z</dcterms:modified>
  <dc:subject>2025-2031年中国非标柴油行业市场分析与趋势预测报告</dc:subject>
  <dc:title>2025-2031年中国非标柴油行业市场分析与趋势预测报告</dc:title>
  <cp:keywords>2025-2031年中国非标柴油行业市场分析与趋势预测报告</cp:keywords>
  <dc:description>2025-2031年中国非标柴油行业市场分析与趋势预测报告</dc:description>
</cp:coreProperties>
</file>