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6984b6a64422d" w:history="1">
              <w:r>
                <w:rPr>
                  <w:rStyle w:val="Hyperlink"/>
                </w:rPr>
                <w:t>中国高压聚乙烯市场现状调研与前景趋势预测报告（2026-2032年）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6984b6a64422d" w:history="1">
              <w:r>
                <w:rPr>
                  <w:rStyle w:val="Hyperlink"/>
                </w:rPr>
                <w:t>中国高压聚乙烯市场现状调研与前景趋势预测报告（2026-2032年）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6984b6a64422d" w:history="1">
                <w:r>
                  <w:rPr>
                    <w:rStyle w:val="Hyperlink"/>
                  </w:rPr>
                  <w:t>https://www.20087.com/7/65/GaoYaJuYiXiQianJing.html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（LDPE），以其优良的柔韧性、透明性和加工性能，在包装、农膜、电线电缆和注塑件等领域有广泛的应用。近年来，随着塑料制品对环境影响的担忧，高压聚乙烯的生产技术致力于提高资源利用率和降低能耗。同时，对可回收和可降解的高压聚乙烯材料的研发，旨在减少塑料垃圾的产生。</w:t>
      </w:r>
      <w:r>
        <w:rPr>
          <w:rFonts w:hint="eastAsia"/>
        </w:rPr>
        <w:br/>
      </w:r>
      <w:r>
        <w:rPr>
          <w:rFonts w:hint="eastAsia"/>
        </w:rPr>
        <w:t>　　未来，高压聚乙烯行业将更加注重可持续性和高性能化。随着循环经济理念的推广，可回收和生物基的高压聚乙烯将获得更多关注，尤其是在食品包装和农业领域。同时，通过催化剂技术和聚合工艺的创新，开发出具有更高强度、更好阻隔性能的高压聚乙烯，满足高端应用的需求。此外，高压聚乙烯的多功能化，如抗菌、防雾和抗静电性能的增强，将拓展其在医疗和电子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6984b6a64422d" w:history="1">
        <w:r>
          <w:rPr>
            <w:rStyle w:val="Hyperlink"/>
          </w:rPr>
          <w:t>中国高压聚乙烯市场现状调研与前景趋势预测报告（2026-2032年）</w:t>
        </w:r>
      </w:hyperlink>
      <w:r>
        <w:rPr>
          <w:rFonts w:hint="eastAsia"/>
        </w:rPr>
        <w:t>》基于国家统计局及相关协会的详实数据，系统分析了高压聚乙烯行业的市场规模、重点企业表现、产业链结构、竞争格局及价格动态。报告内容严谨、数据详实，结合丰富图表，全面呈现高压聚乙烯行业现状与未来发展趋势。通过对高压聚乙烯技术现状、SWOT分析及市场前景的解读，报告为高压聚乙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高压聚乙烯行业相关概述</w:t>
      </w:r>
      <w:r>
        <w:rPr>
          <w:rFonts w:hint="eastAsia"/>
        </w:rPr>
        <w:br/>
      </w:r>
      <w:r>
        <w:rPr>
          <w:rFonts w:hint="eastAsia"/>
        </w:rPr>
        <w:t>　　　　一、高压聚乙烯行业定义及特点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1、高压聚乙烯行业定义</w:t>
      </w:r>
      <w:r>
        <w:rPr>
          <w:rFonts w:hint="eastAsia"/>
        </w:rPr>
        <w:br/>
      </w:r>
      <w:r>
        <w:rPr>
          <w:rFonts w:hint="eastAsia"/>
        </w:rPr>
        <w:t>　　　　　　2、高压聚乙烯行业特点</w:t>
      </w:r>
      <w:r>
        <w:rPr>
          <w:rFonts w:hint="eastAsia"/>
        </w:rPr>
        <w:br/>
      </w:r>
      <w:r>
        <w:rPr>
          <w:rFonts w:hint="eastAsia"/>
        </w:rPr>
        <w:t>　　　　二、高压聚乙烯行业经营模式分析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1、高压聚乙烯生产模式</w:t>
      </w:r>
      <w:r>
        <w:rPr>
          <w:rFonts w:hint="eastAsia"/>
        </w:rPr>
        <w:br/>
      </w:r>
      <w:r>
        <w:rPr>
          <w:rFonts w:hint="eastAsia"/>
        </w:rPr>
        <w:t>　　　　　　2、高压聚乙烯采购模式</w:t>
      </w:r>
      <w:r>
        <w:rPr>
          <w:rFonts w:hint="eastAsia"/>
        </w:rPr>
        <w:br/>
      </w:r>
      <w:r>
        <w:rPr>
          <w:rFonts w:hint="eastAsia"/>
        </w:rPr>
        <w:t>　　　　　　3、高压聚乙烯销售模式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2025-2026年全球高压聚乙烯行业发展概况</w:t>
      </w:r>
      <w:r>
        <w:rPr>
          <w:rFonts w:hint="eastAsia"/>
        </w:rPr>
        <w:br/>
      </w:r>
      <w:r>
        <w:rPr>
          <w:rFonts w:hint="eastAsia"/>
        </w:rPr>
        <w:t>　　第二节 全球高压聚乙烯行业发展走势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一、全球高压聚乙烯行业市场分布情况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高压聚乙烯政策环境分析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高压聚乙烯技术环境分析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中外高压聚乙烯技术差距及产生差距的主要原因分析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提高我国高压聚乙烯技术的对策</w:t>
      </w:r>
      <w:r>
        <w:rPr>
          <w:rFonts w:hint="eastAsia"/>
        </w:rPr>
        <w:br/>
      </w:r>
      <w:r>
        <w:rPr>
          <w:rFonts w:hint="eastAsia"/>
        </w:rPr>
        <w:t>　　第四节 我国高压聚乙烯研发、设计发展趋势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三、2026-2032年高压聚乙烯行业市场需求预测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中国高压聚乙烯行业产量情况分析与预测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三、2026-2032年高压聚乙烯行业产量预测分析</w:t>
      </w:r>
      <w:r>
        <w:rPr>
          <w:rFonts w:hint="eastAsia"/>
        </w:rPr>
        <w:br/>
      </w:r>
      <w:r>
        <w:rPr>
          <w:rFonts w:hint="eastAsia"/>
        </w:rPr>
        <w:t>　　第五节 高压聚乙烯行业市场供需平衡状况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一、2020-2025年中国高压聚乙烯行业进口分析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二、2020-2025年中国高压聚乙烯行业出口分析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中国高压聚乙烯行业市场行情分析预测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高压聚乙烯价格影响因素分析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2020-2025年中国高压聚乙烯市场价格趋向分析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2026-2032年中国高压聚乙烯市场价格趋向预测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高压聚乙烯行业集中度分析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二、高压聚乙烯企业集中度分析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三、高压聚乙烯区域集中度分析</w:t>
      </w:r>
      <w:r>
        <w:rPr>
          <w:rFonts w:hint="eastAsia"/>
        </w:rPr>
        <w:br/>
      </w:r>
      <w:r>
        <w:rPr>
          <w:rFonts w:hint="eastAsia"/>
        </w:rPr>
        <w:t>　　第二节 高压聚乙烯行业竞争格局分析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一、2025-2026年高压聚乙烯行业竞争分析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二、2025-2026年中外高压聚乙烯产品竞争分析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三、2025-2026年中国高压聚乙烯市场竞争分析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高压聚乙烯市场策略分析</w:t>
      </w:r>
      <w:r>
        <w:rPr>
          <w:rFonts w:hint="eastAsia"/>
        </w:rPr>
        <w:br/>
      </w:r>
      <w:r>
        <w:rPr>
          <w:rFonts w:hint="eastAsia"/>
        </w:rPr>
        <w:t>　　　　一、高压聚乙烯价格策略分析</w:t>
      </w:r>
      <w:r>
        <w:rPr>
          <w:rFonts w:hint="eastAsia"/>
        </w:rPr>
        <w:br/>
      </w:r>
      <w:r>
        <w:rPr>
          <w:rFonts w:hint="eastAsia"/>
        </w:rPr>
        <w:t>　　　　二、高压聚乙烯渠道策略分析</w:t>
      </w:r>
      <w:r>
        <w:rPr>
          <w:rFonts w:hint="eastAsia"/>
        </w:rPr>
        <w:br/>
      </w:r>
      <w:r>
        <w:rPr>
          <w:rFonts w:hint="eastAsia"/>
        </w:rPr>
        <w:t>　　第二节 高压聚乙烯销售策略分析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四、提高高压聚乙烯企业竞争力的策略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一、高压聚乙烯实施品牌战略的意义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四、高压聚乙烯品牌战略管理的策略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中国高压聚乙烯行业营销策略分析</w:t>
      </w:r>
      <w:r>
        <w:rPr>
          <w:rFonts w:hint="eastAsia"/>
        </w:rPr>
        <w:br/>
      </w:r>
      <w:r>
        <w:rPr>
          <w:rFonts w:hint="eastAsia"/>
        </w:rPr>
        <w:t>　　第一节 高压聚乙烯市场推广策略研究分析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一、做好高压聚乙烯产品导入</w:t>
      </w:r>
      <w:r>
        <w:rPr>
          <w:rFonts w:hint="eastAsia"/>
        </w:rPr>
        <w:br/>
      </w:r>
      <w:r>
        <w:rPr>
          <w:rFonts w:hint="eastAsia"/>
        </w:rPr>
        <w:t>　　　　二、做好高压聚乙烯产品组合和产品线决策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三、高压聚乙烯行业城市市场推广策略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高压聚乙烯行业渠道营销研究分析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一、高压聚乙烯行业营销环境分析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二、高压聚乙烯行业现存的营销渠道分析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三、高压聚乙烯行业终端市场营销管理策略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高压聚乙烯行业营销战略研究分析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一、中国高压聚乙烯行业有效整合营销策略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二、建立高压聚乙烯行业厂商的双嬴模式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2026-2032年中国高压聚乙烯行业前景与风险预测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2026年高压聚乙烯市场前景分析</w:t>
      </w:r>
      <w:r>
        <w:rPr>
          <w:rFonts w:hint="eastAsia"/>
        </w:rPr>
        <w:br/>
      </w:r>
      <w:r>
        <w:rPr>
          <w:rFonts w:hint="eastAsia"/>
        </w:rPr>
        <w:t>　　第二节 2026年高压聚乙烯发展趋势预测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三、2026-2032年中国高压聚乙烯行业盈利因素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2026-2032年中国高压聚乙烯行业盈利模式与投资策略分析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国外高压聚乙烯行业投资现状及经营模式分析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一、境外高压聚乙烯行业成长情况调查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中国高压聚乙烯行业投资策略分析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中国高压聚乙烯行业资本运作战略选择方案研究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中智:林:－中国高压聚乙烯行业多元化经营战略的可行性分析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高压聚乙烯行业历程</w:t>
      </w:r>
      <w:r>
        <w:rPr>
          <w:rFonts w:hint="eastAsia"/>
        </w:rPr>
        <w:br/>
      </w:r>
      <w:r>
        <w:rPr>
          <w:rFonts w:hint="eastAsia"/>
        </w:rPr>
        <w:t>　　图表 高压聚乙烯行业生命周期</w:t>
      </w:r>
      <w:r>
        <w:rPr>
          <w:rFonts w:hint="eastAsia"/>
        </w:rPr>
        <w:br/>
      </w:r>
      <w:r>
        <w:rPr>
          <w:rFonts w:hint="eastAsia"/>
        </w:rPr>
        <w:t>　　图表 高压聚乙烯行业产业链分析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高压聚乙烯企业信息</w:t>
      </w:r>
      <w:r>
        <w:rPr>
          <w:rFonts w:hint="eastAsia"/>
        </w:rPr>
        <w:br/>
      </w:r>
      <w:r>
        <w:rPr>
          <w:rFonts w:hint="eastAsia"/>
        </w:rPr>
        <w:t>　　图表 高压聚乙烯企业经营情况分析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6984b6a64422d" w:history="1">
        <w:r>
          <w:rPr>
            <w:rStyle w:val="Hyperlink"/>
          </w:rPr>
          <w:t>中国高压聚乙烯市场现状调研与前景趋势预测报告（2026-2032年）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6984b6a64422d" w:history="1">
        <w:r>
          <w:rPr>
            <w:rStyle w:val="Hyperlink"/>
          </w:rPr>
          <w:t>https://www.20087.com/7/65/GaoYaJuYiXiQianJing.html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热点：高压聚乙烯和低压聚乙烯、高压聚乙烯和聚乙烯的区别、高强聚乙烯、高压聚乙烯密度、高压聚乙烯原料价格、高压聚乙烯塑料、高压聚乙烯又称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e7c620ac34a90" w:history="1">
      <w:r>
        <w:rPr>
          <w:rStyle w:val="Hyperlink"/>
        </w:rPr>
        <w:t>中国高压聚乙烯市场现状调研与前景趋势预测报告（2026-2032年）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YaJuYiXiQianJing.html" TargetMode="External" Id="R3ed6984b6a64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YaJuYiXiQianJing.html" TargetMode="External" Id="R597e7c620ac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2025-12-03T00:31:00Z</dcterms:created>
  <dcterms:modified xsi:type="dcterms:W3CDTF">2025-12-03T01:31:00Z</dcterms:modified>
  <dc:subject>中国高压聚乙烯市场现状调研与前景趋势预测报告（2026-2032年）</dc:subject>
  <dc:title>中国高压聚乙烯市场现状调研与前景趋势预测报告（2026-2032年）</dc:title>
  <cp:keywords>中国高压聚乙烯市场现状调研与前景趋势预测报告（2026-2032年）</cp:keywords>
  <dc:description>中国高压聚乙烯市场现状调研与前景趋势预测报告（2026-2032年）</dc:description>
</cp:coreProperties>
</file>