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5e32529e24164" w:history="1">
              <w:r>
                <w:rPr>
                  <w:rStyle w:val="Hyperlink"/>
                </w:rPr>
                <w:t>2026-2032年中国高精氨酸市场调查分析及未来发展前景预测报告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5e32529e24164" w:history="1">
              <w:r>
                <w:rPr>
                  <w:rStyle w:val="Hyperlink"/>
                </w:rPr>
                <w:t>2026-2032年中国高精氨酸市场调查分析及未来发展前景预测报告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5e32529e24164" w:history="1">
                <w:r>
                  <w:rPr>
                    <w:rStyle w:val="Hyperlink"/>
                  </w:rPr>
                  <w:t>https://www.20087.com/7/95/GaoJingAnSuanHangYeFenXiBaoGao.html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氨酸是一种重要的氨基酸，广泛应用于医药、食品、化妆品等多个领域。近年来，随着生物发酵技术和提取纯化工艺的改进，高精氨酸的产量和纯度得到了显著提升。现代高精氨酸生产多采用微生物发酵法，不仅生产效率高，而且可以通过基因工程手段优化菌种，提高氨基酸的产率。同时，高纯度的精氨酸在制药行业的应用越来越广泛，如用于生产抗病毒药物、免疫调节剂等，市场需求持续增长。</w:t>
      </w:r>
      <w:r>
        <w:rPr>
          <w:rFonts w:hint="eastAsia"/>
        </w:rPr>
        <w:br/>
      </w:r>
      <w:r>
        <w:rPr>
          <w:rFonts w:hint="eastAsia"/>
        </w:rPr>
        <w:t>　　未来，高精氨酸的发展将更加注重生物合成和功能拓展。一方面，通过合成生物学和代谢工程的技术创新，高精氨酸的生产将更加高效和环保，如利用非传统微生物或细胞工厂，提高氨基酸的生物转化率，减少副产物和废弃物的产生。另一方面，随着对精氨酸生物学功能的深入研究，其在医药和健康领域的应用将不断扩展，如开发针对特定疾病的治疗药物，或作为营养补充剂，促进肌肉生长和伤口愈合。此外，高精氨酸在生物材料和农业领域的应用也将成为研究热点，如作为生物可降解材料的原料，或作为植物生长调节剂，提高作物的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5e32529e24164" w:history="1">
        <w:r>
          <w:rPr>
            <w:rStyle w:val="Hyperlink"/>
          </w:rPr>
          <w:t>2026-2032年中国高精氨酸市场调查分析及未来发展前景预测报告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高精氨酸行业的市场规模、需求动态及产业链结构。报告详细解析了高精氨酸市场价格变化、行业竞争格局及重点企业的经营现状，并对未来市场前景与发展趋势进行了科学预测。同时，报告通过细分市场领域，评估了高精氨酸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高精氨酸行业概述</w:t>
      </w:r>
      <w:r>
        <w:rPr>
          <w:rFonts w:hint="eastAsia"/>
        </w:rPr>
        <w:br/>
      </w:r>
      <w:r>
        <w:rPr>
          <w:rFonts w:hint="eastAsia"/>
        </w:rPr>
        <w:t>　　第一节 高精氨酸定义</w:t>
      </w:r>
      <w:r>
        <w:rPr>
          <w:rFonts w:hint="eastAsia"/>
        </w:rPr>
        <w:br/>
      </w:r>
      <w:r>
        <w:rPr>
          <w:rFonts w:hint="eastAsia"/>
        </w:rPr>
        <w:t>　　第二节 高精氨酸行业发展历程</w:t>
      </w:r>
      <w:r>
        <w:rPr>
          <w:rFonts w:hint="eastAsia"/>
        </w:rPr>
        <w:br/>
      </w:r>
      <w:r>
        <w:rPr>
          <w:rFonts w:hint="eastAsia"/>
        </w:rPr>
        <w:t>　　第三节 高精氨酸行业分类情况</w:t>
      </w:r>
      <w:r>
        <w:rPr>
          <w:rFonts w:hint="eastAsia"/>
        </w:rPr>
        <w:br/>
      </w:r>
      <w:r>
        <w:rPr>
          <w:rFonts w:hint="eastAsia"/>
        </w:rPr>
        <w:t>　　第四节 高精氨酸产业链分析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二、高精氨酸产业链模型分析</w:t>
      </w:r>
      <w:r>
        <w:rPr>
          <w:rFonts w:hint="eastAsia"/>
        </w:rPr>
        <w:br/>
      </w:r>
      <w:r>
        <w:rPr>
          <w:rFonts w:hint="eastAsia"/>
        </w:rPr>
        <w:t>　　第五节 高精氨酸行业地位分析</w:t>
      </w:r>
      <w:r>
        <w:rPr>
          <w:rFonts w:hint="eastAsia"/>
        </w:rPr>
        <w:br/>
      </w:r>
      <w:r>
        <w:rPr>
          <w:rFonts w:hint="eastAsia"/>
        </w:rPr>
        <w:t>　　　　一、高精氨酸行业对经济增长的影响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二、高精氨酸行业对人民生活的影响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三、高精氨酸行业关联度情况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2025-2026年中国高精氨酸行业发展环境分析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中国高精氨酸行业相关政策、标准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2025-2026年中国高精氨酸行业发展分析</w:t>
      </w:r>
      <w:r>
        <w:rPr>
          <w:rFonts w:hint="eastAsia"/>
        </w:rPr>
        <w:br/>
      </w:r>
      <w:r>
        <w:rPr>
          <w:rFonts w:hint="eastAsia"/>
        </w:rPr>
        <w:t>　　第一节 中国高精氨酸行业市场分析</w:t>
      </w:r>
      <w:r>
        <w:rPr>
          <w:rFonts w:hint="eastAsia"/>
        </w:rPr>
        <w:br/>
      </w:r>
      <w:r>
        <w:rPr>
          <w:rFonts w:hint="eastAsia"/>
        </w:rPr>
        <w:t>　　　　一、高精氨酸行业品牌发展现状</w:t>
      </w:r>
      <w:r>
        <w:rPr>
          <w:rFonts w:hint="eastAsia"/>
        </w:rPr>
        <w:br/>
      </w:r>
      <w:r>
        <w:rPr>
          <w:rFonts w:hint="eastAsia"/>
        </w:rPr>
        <w:t>　　　　二、高精氨酸行业消费市场现状</w:t>
      </w:r>
      <w:r>
        <w:rPr>
          <w:rFonts w:hint="eastAsia"/>
        </w:rPr>
        <w:br/>
      </w:r>
      <w:r>
        <w:rPr>
          <w:rFonts w:hint="eastAsia"/>
        </w:rPr>
        <w:t>　　　　三、高精氨酸行业相关政策现状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2020-2025年高精氨酸行业主要原材料价格及供应情况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2020-2025年中国高精氨酸行业供需分析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一、2020-2025年中国高精氨酸行业产量分析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二、2020-2025年中国高精氨酸行业需求分析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三、2020-2025年中国高精氨酸行业供需平衡分析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2026-2032年高精氨酸行业主要原材料价格及供应情况预测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2026-2032年中国高精氨酸行业供需预测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一、2026-2032年中国高精氨酸行业产量预测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二、2026-2032年中国高精氨酸行业需求预测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中国高精氨酸行业市场价格走势及影响因素分析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中国高精氨酸市场价格回顾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2025-2026年中国高精氨酸行业当前市场价格及评述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2025-2026年中国高精氨酸市场价格影响因素分析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2026-2032年中国高精氨酸未来市场价格走势预测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2020-2025年中国高精氨酸行业总体发展状况分析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中国高精氨酸行业规模情况分析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中国高精氨酸行业产销情况分析</w:t>
      </w:r>
      <w:r>
        <w:rPr>
          <w:rFonts w:hint="eastAsia"/>
        </w:rPr>
        <w:br/>
      </w:r>
      <w:r>
        <w:rPr>
          <w:rFonts w:hint="eastAsia"/>
        </w:rPr>
        <w:t>　　　　一、高精氨酸行业生产情况分析</w:t>
      </w:r>
      <w:r>
        <w:rPr>
          <w:rFonts w:hint="eastAsia"/>
        </w:rPr>
        <w:br/>
      </w:r>
      <w:r>
        <w:rPr>
          <w:rFonts w:hint="eastAsia"/>
        </w:rPr>
        <w:t>　　　　二、高精氨酸行业销售情况分析</w:t>
      </w:r>
      <w:r>
        <w:rPr>
          <w:rFonts w:hint="eastAsia"/>
        </w:rPr>
        <w:br/>
      </w:r>
      <w:r>
        <w:rPr>
          <w:rFonts w:hint="eastAsia"/>
        </w:rPr>
        <w:t>　　　　三、高精氨酸行业产销情况分析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2020-2025年中国高精氨酸行业财务能力分析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一、高精氨酸行业盈利能力分析</w:t>
      </w:r>
      <w:r>
        <w:rPr>
          <w:rFonts w:hint="eastAsia"/>
        </w:rPr>
        <w:br/>
      </w:r>
      <w:r>
        <w:rPr>
          <w:rFonts w:hint="eastAsia"/>
        </w:rPr>
        <w:t>　　　　二、高精氨酸行业偿债能力分析</w:t>
      </w:r>
      <w:r>
        <w:rPr>
          <w:rFonts w:hint="eastAsia"/>
        </w:rPr>
        <w:br/>
      </w:r>
      <w:r>
        <w:rPr>
          <w:rFonts w:hint="eastAsia"/>
        </w:rPr>
        <w:t>　　　　三、高精氨酸行业营运能力分析</w:t>
      </w:r>
      <w:r>
        <w:rPr>
          <w:rFonts w:hint="eastAsia"/>
        </w:rPr>
        <w:br/>
      </w:r>
      <w:r>
        <w:rPr>
          <w:rFonts w:hint="eastAsia"/>
        </w:rPr>
        <w:t>　　　　四、高精氨酸行业发展能力分析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2026-2032年中国高精氨酸行业进出口分析及预测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2025-2026年中国高精氨酸行业进出口格局分析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一、高精氨酸行业进口格局</w:t>
      </w:r>
      <w:r>
        <w:rPr>
          <w:rFonts w:hint="eastAsia"/>
        </w:rPr>
        <w:br/>
      </w:r>
      <w:r>
        <w:rPr>
          <w:rFonts w:hint="eastAsia"/>
        </w:rPr>
        <w:t>　　　　二、高精氨酸行业出口格局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2020-2025年中国高精氨酸行业进出口分析</w:t>
      </w:r>
      <w:r>
        <w:rPr>
          <w:rFonts w:hint="eastAsia"/>
        </w:rPr>
        <w:br/>
      </w:r>
      <w:r>
        <w:rPr>
          <w:rFonts w:hint="eastAsia"/>
        </w:rPr>
        <w:t>　　　　一、高精氨酸行业进口分析</w:t>
      </w:r>
      <w:r>
        <w:rPr>
          <w:rFonts w:hint="eastAsia"/>
        </w:rPr>
        <w:br/>
      </w:r>
      <w:r>
        <w:rPr>
          <w:rFonts w:hint="eastAsia"/>
        </w:rPr>
        <w:t>　　　　二、高精氨酸行业出口分析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2025-2026年影响高精氨酸行业进出口因素分析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2026-2032年中国高精氨酸行业进口预测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2026-2032年中国高精氨酸行业出口预测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2025-2026年高精氨酸行业市场竞争策略分析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高精氨酸竞争结构分析</w:t>
      </w:r>
      <w:r>
        <w:rPr>
          <w:rFonts w:hint="eastAsia"/>
        </w:rPr>
        <w:br/>
      </w:r>
      <w:r>
        <w:rPr>
          <w:rFonts w:hint="eastAsia"/>
        </w:rPr>
        <w:t>　　　　一、高精氨酸行业现有企业间竞争</w:t>
      </w:r>
      <w:r>
        <w:rPr>
          <w:rFonts w:hint="eastAsia"/>
        </w:rPr>
        <w:br/>
      </w:r>
      <w:r>
        <w:rPr>
          <w:rFonts w:hint="eastAsia"/>
        </w:rPr>
        <w:t>　　　　二、高精氨酸行业潜在进入者分析</w:t>
      </w:r>
      <w:r>
        <w:rPr>
          <w:rFonts w:hint="eastAsia"/>
        </w:rPr>
        <w:br/>
      </w:r>
      <w:r>
        <w:rPr>
          <w:rFonts w:hint="eastAsia"/>
        </w:rPr>
        <w:t>　　　　三、高精氨酸行业替代品威胁分析</w:t>
      </w:r>
      <w:r>
        <w:rPr>
          <w:rFonts w:hint="eastAsia"/>
        </w:rPr>
        <w:br/>
      </w:r>
      <w:r>
        <w:rPr>
          <w:rFonts w:hint="eastAsia"/>
        </w:rPr>
        <w:t>　　　　四、高精氨酸行业供应商议价能力</w:t>
      </w:r>
      <w:r>
        <w:rPr>
          <w:rFonts w:hint="eastAsia"/>
        </w:rPr>
        <w:br/>
      </w:r>
      <w:r>
        <w:rPr>
          <w:rFonts w:hint="eastAsia"/>
        </w:rPr>
        <w:t>　　　　五、高精氨酸行业客户议价能力</w:t>
      </w:r>
      <w:r>
        <w:rPr>
          <w:rFonts w:hint="eastAsia"/>
        </w:rPr>
        <w:br/>
      </w:r>
      <w:r>
        <w:rPr>
          <w:rFonts w:hint="eastAsia"/>
        </w:rPr>
        <w:t>　　第二节 高精氨酸市场竞争策略分析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一、高精氨酸市场增长潜力分析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二、高精氨酸行业产品竞争策略分析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高精氨酸企业竞争策略分析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一、2026-2032年中国高精氨酸市场竞争趋势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二、2026-2032年高精氨酸行业竞争格局展望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三、2026-2032年高精氨酸行业竞争策略分析</w:t>
      </w:r>
      <w:r>
        <w:rPr>
          <w:rFonts w:hint="eastAsia"/>
        </w:rPr>
        <w:br/>
      </w:r>
      <w:r>
        <w:rPr>
          <w:rFonts w:hint="eastAsia"/>
        </w:rPr>
        <w:t>　　第四节 高精氨酸竞争力评价及构建分析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一、高精氨酸整体产品竞争力评价</w:t>
      </w:r>
      <w:r>
        <w:rPr>
          <w:rFonts w:hint="eastAsia"/>
        </w:rPr>
        <w:br/>
      </w:r>
      <w:r>
        <w:rPr>
          <w:rFonts w:hint="eastAsia"/>
        </w:rPr>
        <w:t>　　　　二、高精氨酸竞争优势评价及构建建议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中国高精氨酸重点企业发展分析</w:t>
      </w:r>
      <w:r>
        <w:rPr>
          <w:rFonts w:hint="eastAsia"/>
        </w:rPr>
        <w:br/>
      </w:r>
      <w:r>
        <w:rPr>
          <w:rFonts w:hint="eastAsia"/>
        </w:rPr>
        <w:t>　　第一节 高精氨酸企业（一）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高精氨酸企业（二）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高精氨酸企业（三）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高精氨酸企业（四）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高精氨酸企业（五）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高精氨酸企业（六）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高精氨酸行业发展趋势与投资战略研究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2026-2032年中国高精氨酸行业发展趋势分析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一、2020-2025年中国高精氨酸行业发展趋势总结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二、2026-2032年中国高精氨酸行业发展趋势预测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2026-2032年中国高精氨酸行业产品技术趋势</w:t>
      </w:r>
      <w:r>
        <w:rPr>
          <w:rFonts w:hint="eastAsia"/>
        </w:rPr>
        <w:br/>
      </w:r>
      <w:r>
        <w:rPr>
          <w:rFonts w:hint="eastAsia"/>
        </w:rPr>
        <w:t>　　　　一、高精氨酸行业产品发展新动态</w:t>
      </w:r>
      <w:r>
        <w:rPr>
          <w:rFonts w:hint="eastAsia"/>
        </w:rPr>
        <w:br/>
      </w:r>
      <w:r>
        <w:rPr>
          <w:rFonts w:hint="eastAsia"/>
        </w:rPr>
        <w:t>　　　　二、高精氨酸行业产品技术新动态</w:t>
      </w:r>
      <w:r>
        <w:rPr>
          <w:rFonts w:hint="eastAsia"/>
        </w:rPr>
        <w:br/>
      </w:r>
      <w:r>
        <w:rPr>
          <w:rFonts w:hint="eastAsia"/>
        </w:rPr>
        <w:t>　　　　三、高精氨酸行业产品技术发展趋势预测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2026-2032年中国高精氨酸行业风险分析</w:t>
      </w:r>
      <w:r>
        <w:rPr>
          <w:rFonts w:hint="eastAsia"/>
        </w:rPr>
        <w:br/>
      </w:r>
      <w:r>
        <w:rPr>
          <w:rFonts w:hint="eastAsia"/>
        </w:rPr>
        <w:t>　　　　一、高精氨酸市场竞争风险分析</w:t>
      </w:r>
      <w:r>
        <w:rPr>
          <w:rFonts w:hint="eastAsia"/>
        </w:rPr>
        <w:br/>
      </w:r>
      <w:r>
        <w:rPr>
          <w:rFonts w:hint="eastAsia"/>
        </w:rPr>
        <w:t>　　　　二、高精氨酸行业原材料压力风险分析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三、高精氨酸行业技术风险分析</w:t>
      </w:r>
      <w:r>
        <w:rPr>
          <w:rFonts w:hint="eastAsia"/>
        </w:rPr>
        <w:br/>
      </w:r>
      <w:r>
        <w:rPr>
          <w:rFonts w:hint="eastAsia"/>
        </w:rPr>
        <w:t>　　　　四、高精氨酸行业政策和体制风险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高精氨酸行业的发展战略研究</w:t>
      </w:r>
      <w:r>
        <w:rPr>
          <w:rFonts w:hint="eastAsia"/>
        </w:rPr>
        <w:br/>
      </w:r>
      <w:r>
        <w:rPr>
          <w:rFonts w:hint="eastAsia"/>
        </w:rPr>
        <w:t>　　　　一、高精氨酸行业战略综合规划</w:t>
      </w:r>
      <w:r>
        <w:rPr>
          <w:rFonts w:hint="eastAsia"/>
        </w:rPr>
        <w:br/>
      </w:r>
      <w:r>
        <w:rPr>
          <w:rFonts w:hint="eastAsia"/>
        </w:rPr>
        <w:t>　　　　二、高精氨酸行业技术开发战略</w:t>
      </w:r>
      <w:r>
        <w:rPr>
          <w:rFonts w:hint="eastAsia"/>
        </w:rPr>
        <w:br/>
      </w:r>
      <w:r>
        <w:rPr>
          <w:rFonts w:hint="eastAsia"/>
        </w:rPr>
        <w:t>　　　　三、高精氨酸行业区域战略规划</w:t>
      </w:r>
      <w:r>
        <w:rPr>
          <w:rFonts w:hint="eastAsia"/>
        </w:rPr>
        <w:br/>
      </w:r>
      <w:r>
        <w:rPr>
          <w:rFonts w:hint="eastAsia"/>
        </w:rPr>
        <w:t>　　　　四、高精氨酸行业产业战略规划</w:t>
      </w:r>
      <w:r>
        <w:rPr>
          <w:rFonts w:hint="eastAsia"/>
        </w:rPr>
        <w:br/>
      </w:r>
      <w:r>
        <w:rPr>
          <w:rFonts w:hint="eastAsia"/>
        </w:rPr>
        <w:t>　　　　五、高精氨酸行业营销品牌战略</w:t>
      </w:r>
      <w:r>
        <w:rPr>
          <w:rFonts w:hint="eastAsia"/>
        </w:rPr>
        <w:br/>
      </w:r>
      <w:r>
        <w:rPr>
          <w:rFonts w:hint="eastAsia"/>
        </w:rPr>
        <w:t>　　　　六、高精氨酸行业竞争战略规划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2026-2032年高精氨酸行业前景分析及对策</w:t>
      </w:r>
      <w:r>
        <w:rPr>
          <w:rFonts w:hint="eastAsia"/>
        </w:rPr>
        <w:br/>
      </w:r>
      <w:r>
        <w:rPr>
          <w:rFonts w:hint="eastAsia"/>
        </w:rPr>
        <w:t>　　第一节 高精氨酸行业发展前景分析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一、高精氨酸行业市场发展前景分析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二、高精氨酸行业市场蕴藏的商机分析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高精氨酸行业发展对策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中^智林^：高精氨酸行业研究结论及建议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高精氨酸行业历程</w:t>
      </w:r>
      <w:r>
        <w:rPr>
          <w:rFonts w:hint="eastAsia"/>
        </w:rPr>
        <w:br/>
      </w:r>
      <w:r>
        <w:rPr>
          <w:rFonts w:hint="eastAsia"/>
        </w:rPr>
        <w:t>　　图表 高精氨酸行业生命周期</w:t>
      </w:r>
      <w:r>
        <w:rPr>
          <w:rFonts w:hint="eastAsia"/>
        </w:rPr>
        <w:br/>
      </w:r>
      <w:r>
        <w:rPr>
          <w:rFonts w:hint="eastAsia"/>
        </w:rPr>
        <w:t>　　图表 高精氨酸行业产业链分析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2020-2025年高精氨酸行业市场容量分析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2020-2025年中国高精氨酸行业产量及增长趋势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2020-2025年中国高精氨酸市场需求量及增速统计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2026年中国高精氨酸行业需求领域分布格局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2020-2025年中国高精氨酸行业盈利情况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2020-2025年中国高精氨酸行业利润总额统计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2020-2025年中国高精氨酸进口金额分析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2020-2025年中国高精氨酸出口数量分析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2020-2025年中国高精氨酸出口金额分析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2026年中国高精氨酸进口国家及地区分析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2026年中国高精氨酸出口国家及地区分析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2020-2025年中国高精氨酸行业企业平均规模情况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2026-2032年中国高精氨酸行业产能预测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2026-2032年中国高精氨酸行业产量预测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2026-2032年中国高精氨酸市场需求量预测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2026-2032年中国高精氨酸行业供需平衡预测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2026-2032年中国高精氨酸市场容量预测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2026-2032年中国高精氨酸市场规模预测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2026-2032年中国高精氨酸市场前景分析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2026-2032年中国高精氨酸发展趋势预测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5e32529e24164" w:history="1">
        <w:r>
          <w:rPr>
            <w:rStyle w:val="Hyperlink"/>
          </w:rPr>
          <w:t>2026-2032年中国高精氨酸市场调查分析及未来发展前景预测报告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5e32529e24164" w:history="1">
        <w:r>
          <w:rPr>
            <w:rStyle w:val="Hyperlink"/>
          </w:rPr>
          <w:t>https://www.20087.com/7/95/GaoJingAnSuanHangYeFenXiBaoGao.html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什么补充精氨酸、高精氨酸和精氨酸的区别、精氨酸的、高精氨酸血症能活多久、五合一精氨酸的正确服用、高精氨酸对人体的危害、含精氨酸最多的食物、高精氨酸血症是什么循环障碍、精氨酸一般药店有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c805e7aa943f3" w:history="1">
      <w:r>
        <w:rPr>
          <w:rStyle w:val="Hyperlink"/>
        </w:rPr>
        <w:t>2026-2032年中国高精氨酸市场调查分析及未来发展前景预测报告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aoJingAnSuanHangYeFenXiBaoGao.html" TargetMode="External" Id="R3d45e32529e2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aoJingAnSuanHangYeFenXiBaoGao.html" TargetMode="External" Id="R890c805e7aa9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2025-09-11T03:22:00Z</dcterms:created>
  <dcterms:modified xsi:type="dcterms:W3CDTF">2025-09-11T04:22:00Z</dcterms:modified>
  <dc:subject>2026-2032年中国高精氨酸市场调查分析及未来发展前景预测报告</dc:subject>
  <dc:title>2026-2032年中国高精氨酸市场调查分析及未来发展前景预测报告</dc:title>
  <cp:keywords>2026-2032年中国高精氨酸市场调查分析及未来发展前景预测报告</cp:keywords>
  <dc:description>2026-2032年中国高精氨酸市场调查分析及未来发展前景预测报告</dc:description>
</cp:coreProperties>
</file>