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1f0cd237d4753" w:history="1">
              <w:r>
                <w:rPr>
                  <w:rStyle w:val="Hyperlink"/>
                </w:rPr>
                <w:t>2024-2030年中国丙酮市场调研及发展前景分析报告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1f0cd237d4753" w:history="1">
              <w:r>
                <w:rPr>
                  <w:rStyle w:val="Hyperlink"/>
                </w:rPr>
                <w:t>2024-2030年中国丙酮市场调研及发展前景分析报告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c1f0cd237d4753" w:history="1">
                <w:r>
                  <w:rPr>
                    <w:rStyle w:val="Hyperlink"/>
                  </w:rPr>
                  <w:t>https://www.20087.com/8/65/BingTongShiChangYanJiuBaoGao.html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是重要的有机溶剂和化工原料，在制药、塑料、溶剂和涂料等多个行业有着广泛的应用。近年来，随着环保法规的严格化，丙酮的生产和使用正朝着更加环保和高效的方向发展。生物基丙酮的开发，通过微生物发酵生产，成为替代传统石油基丙酮的一个趋势，以减少对化石燃料的依赖和降低碳排放。</w:t>
      </w:r>
      <w:r>
        <w:rPr>
          <w:rFonts w:hint="eastAsia"/>
        </w:rPr>
        <w:br/>
      </w:r>
      <w:r>
        <w:rPr>
          <w:rFonts w:hint="eastAsia"/>
        </w:rPr>
        <w:t>　　未来，丙酮行业将更加注重绿色生产和应用领域的拓展。绿色生产意味着采用更加环保的生产工艺，如生物发酵和可再生能源驱动的生产过程，以减少环境影响。在应用领域，丙酮将被进一步探索用于新兴领域，如生物燃料添加剂和绿色化学品的合成，以及在电子和纳米技术中的应用，以满足不断增长的高科技材料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1f0cd237d4753" w:history="1">
        <w:r>
          <w:rPr>
            <w:rStyle w:val="Hyperlink"/>
          </w:rPr>
          <w:t>2024-2030年中国丙酮市场调研及发展前景分析报告</w:t>
        </w:r>
      </w:hyperlink>
      <w:r>
        <w:rPr>
          <w:rFonts w:hint="eastAsia"/>
        </w:rPr>
        <w:t>》是根据公司多年来对丙酮产品的研究，结合丙酮产品历年供需关系变化规律，对我国丙酮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丙酮产业概述</w:t>
      </w:r>
      <w:r>
        <w:rPr>
          <w:rFonts w:hint="eastAsia"/>
        </w:rPr>
        <w:br/>
      </w:r>
      <w:r>
        <w:rPr>
          <w:rFonts w:hint="eastAsia"/>
        </w:rPr>
        <w:t>　　第一节 丙酮产业定义</w:t>
      </w:r>
      <w:r>
        <w:rPr>
          <w:rFonts w:hint="eastAsia"/>
        </w:rPr>
        <w:br/>
      </w:r>
      <w:r>
        <w:rPr>
          <w:rFonts w:hint="eastAsia"/>
        </w:rPr>
        <w:t>　　第二节 丙酮产业发展历程</w:t>
      </w:r>
      <w:r>
        <w:rPr>
          <w:rFonts w:hint="eastAsia"/>
        </w:rPr>
        <w:br/>
      </w:r>
      <w:r>
        <w:rPr>
          <w:rFonts w:hint="eastAsia"/>
        </w:rPr>
        <w:t>　　第三节 丙酮分类情况</w:t>
      </w:r>
      <w:r>
        <w:rPr>
          <w:rFonts w:hint="eastAsia"/>
        </w:rPr>
        <w:br/>
      </w:r>
      <w:r>
        <w:rPr>
          <w:rFonts w:hint="eastAsia"/>
        </w:rPr>
        <w:t>　　第四节 丙酮产业链分析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2023-2024年丙酮行业发展环境分析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我国丙酮行业政策环境分析</w:t>
      </w:r>
      <w:r>
        <w:rPr>
          <w:rFonts w:hint="eastAsia"/>
        </w:rPr>
        <w:br/>
      </w:r>
      <w:r>
        <w:rPr>
          <w:rFonts w:hint="eastAsia"/>
        </w:rPr>
        <w:t>　　　　一、丙酮产业政策分析</w:t>
      </w:r>
      <w:r>
        <w:rPr>
          <w:rFonts w:hint="eastAsia"/>
        </w:rPr>
        <w:br/>
      </w:r>
      <w:r>
        <w:rPr>
          <w:rFonts w:hint="eastAsia"/>
        </w:rPr>
        <w:t>　　　　二、相关丙酮产业政策影响分析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我国丙酮行业技术环境分析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一、我国丙酮技术发展概况</w:t>
      </w:r>
      <w:r>
        <w:rPr>
          <w:rFonts w:hint="eastAsia"/>
        </w:rPr>
        <w:br/>
      </w:r>
      <w:r>
        <w:rPr>
          <w:rFonts w:hint="eastAsia"/>
        </w:rPr>
        <w:t>　　　　二、我国丙酮行业技术发展趋势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中国丙酮市场供需分析预测</w:t>
      </w:r>
      <w:r>
        <w:rPr>
          <w:rFonts w:hint="eastAsia"/>
        </w:rPr>
        <w:br/>
      </w:r>
      <w:r>
        <w:rPr>
          <w:rFonts w:hint="eastAsia"/>
        </w:rPr>
        <w:t>　　第一节 丙酮市场现状分析及预测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一、2019-2024年我国丙酮市场规模分析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二、2024-2030年我国丙酮市场规模预测</w:t>
      </w:r>
      <w:r>
        <w:rPr>
          <w:rFonts w:hint="eastAsia"/>
        </w:rPr>
        <w:br/>
      </w:r>
      <w:r>
        <w:rPr>
          <w:rFonts w:hint="eastAsia"/>
        </w:rPr>
        <w:t>　　第二节 丙酮行业供给分析及预测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一、2019-2024年我国丙酮市场供给分析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二、2024年我国丙酮市场供给特点分析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三、2024-2030年我国丙酮市场供给预测</w:t>
      </w:r>
      <w:r>
        <w:rPr>
          <w:rFonts w:hint="eastAsia"/>
        </w:rPr>
        <w:br/>
      </w:r>
      <w:r>
        <w:rPr>
          <w:rFonts w:hint="eastAsia"/>
        </w:rPr>
        <w:t>　　第三节 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一、2019-2024年我国丙酮市场需求分析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二、2024年我国丙酮市场需求特点分析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三、2024-2030年我国丙酮市场需求预测</w:t>
      </w:r>
      <w:r>
        <w:rPr>
          <w:rFonts w:hint="eastAsia"/>
        </w:rPr>
        <w:br/>
      </w:r>
      <w:r>
        <w:rPr>
          <w:rFonts w:hint="eastAsia"/>
        </w:rPr>
        <w:t>　　第四节 丙酮行业进出口情况分析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一、2019-2024年我国丙酮进出口情况分析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二、2024年我国丙酮行业进出口特点分析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三、2024-2030年我国丙酮进出口情况预测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中国丙酮市场价格未来趋势分析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2019-2024年我国丙酮市场价格回顾分析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当前国内丙酮产品市场价格及评述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2024-2030年我国丙酮市场价格趋势预测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丙酮行业上、下游产业分析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丙酮产业链分析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二、丙酮产业链模型分析</w:t>
      </w:r>
      <w:r>
        <w:rPr>
          <w:rFonts w:hint="eastAsia"/>
        </w:rPr>
        <w:br/>
      </w:r>
      <w:r>
        <w:rPr>
          <w:rFonts w:hint="eastAsia"/>
        </w:rPr>
        <w:t>　　第二节 丙酮上游行业发展状况分析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丙酮下游产业发展状况分析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一、中国丙酮行业重点区域市场结构变化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二、中国丙酮行业重点区域（一）发展分析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三、中国丙酮行业重点区域（二）发展分析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四、中国丙酮行业重点区域（三）发展分析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五、中国丙酮行业重点区域（四）发展分析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六、中国丙酮行业重点区域（五）发展分析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近几年丙酮行业重点企业发展分析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三、丙酮企业发展规划及前景展望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三、丙酮企业发展规划及前景展望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三、丙酮企业发展规划及前景展望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三、丙酮企业发展规划及前景展望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三、丙酮企业发展规划及前景展望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中国丙酮行业财务能力分析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丙酮行业竞争格局分析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2019-2024年中国丙酮行业集中度分析</w:t>
      </w:r>
      <w:r>
        <w:rPr>
          <w:rFonts w:hint="eastAsia"/>
        </w:rPr>
        <w:br/>
      </w:r>
      <w:r>
        <w:rPr>
          <w:rFonts w:hint="eastAsia"/>
        </w:rPr>
        <w:t>　　第二节 丙酮行业SWOT分析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2024-2030年中国丙酮行业竞争格局预测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2024-2030年丙酮行业发展趋势及投资风险分析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当前丙酮行业存在的问题</w:t>
      </w:r>
      <w:r>
        <w:rPr>
          <w:rFonts w:hint="eastAsia"/>
        </w:rPr>
        <w:br/>
      </w:r>
      <w:r>
        <w:rPr>
          <w:rFonts w:hint="eastAsia"/>
        </w:rPr>
        <w:t>　　第二节 丙酮未来发展预测分析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二、2024-2030年中国丙酮行业发展规模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三、2024-2030年中国丙酮行业发展趋势预测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2024-2030年中国丙酮行业投资风险分析</w:t>
      </w:r>
      <w:r>
        <w:rPr>
          <w:rFonts w:hint="eastAsia"/>
        </w:rPr>
        <w:br/>
      </w:r>
      <w:r>
        <w:rPr>
          <w:rFonts w:hint="eastAsia"/>
        </w:rPr>
        <w:t>　　　　一、丙酮市场竞争风险</w:t>
      </w:r>
      <w:r>
        <w:rPr>
          <w:rFonts w:hint="eastAsia"/>
        </w:rPr>
        <w:br/>
      </w:r>
      <w:r>
        <w:rPr>
          <w:rFonts w:hint="eastAsia"/>
        </w:rPr>
        <w:t>　　　　二、丙酮原材料压力风险分析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三、丙酮技术风险分析</w:t>
      </w:r>
      <w:r>
        <w:rPr>
          <w:rFonts w:hint="eastAsia"/>
        </w:rPr>
        <w:br/>
      </w:r>
      <w:r>
        <w:rPr>
          <w:rFonts w:hint="eastAsia"/>
        </w:rPr>
        <w:t>　　　　四、丙酮政策和体制风险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2023-2024年丙酮行业投资情况分析</w:t>
      </w:r>
      <w:r>
        <w:rPr>
          <w:rFonts w:hint="eastAsia"/>
        </w:rPr>
        <w:br/>
      </w:r>
      <w:r>
        <w:rPr>
          <w:rFonts w:hint="eastAsia"/>
        </w:rPr>
        <w:t>　　　　一、丙酮总体投资结构</w:t>
      </w:r>
      <w:r>
        <w:rPr>
          <w:rFonts w:hint="eastAsia"/>
        </w:rPr>
        <w:br/>
      </w:r>
      <w:r>
        <w:rPr>
          <w:rFonts w:hint="eastAsia"/>
        </w:rPr>
        <w:t>　　　　二、丙酮投资规模情况</w:t>
      </w:r>
      <w:r>
        <w:rPr>
          <w:rFonts w:hint="eastAsia"/>
        </w:rPr>
        <w:br/>
      </w:r>
      <w:r>
        <w:rPr>
          <w:rFonts w:hint="eastAsia"/>
        </w:rPr>
        <w:t>　　　　三、丙酮投资增速情况</w:t>
      </w:r>
      <w:r>
        <w:rPr>
          <w:rFonts w:hint="eastAsia"/>
        </w:rPr>
        <w:br/>
      </w:r>
      <w:r>
        <w:rPr>
          <w:rFonts w:hint="eastAsia"/>
        </w:rPr>
        <w:t>　　　　四、丙酮分地区投资分析</w:t>
      </w:r>
      <w:r>
        <w:rPr>
          <w:rFonts w:hint="eastAsia"/>
        </w:rPr>
        <w:br/>
      </w:r>
      <w:r>
        <w:rPr>
          <w:rFonts w:hint="eastAsia"/>
        </w:rPr>
        <w:t>　　第二节 丙酮行业投资机会分析</w:t>
      </w:r>
      <w:r>
        <w:rPr>
          <w:rFonts w:hint="eastAsia"/>
        </w:rPr>
        <w:br/>
      </w:r>
      <w:r>
        <w:rPr>
          <w:rFonts w:hint="eastAsia"/>
        </w:rPr>
        <w:t>　　　　一、丙酮投资项目分析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二、可以投资的丙酮模式</w:t>
      </w:r>
      <w:r>
        <w:rPr>
          <w:rFonts w:hint="eastAsia"/>
        </w:rPr>
        <w:br/>
      </w:r>
      <w:r>
        <w:rPr>
          <w:rFonts w:hint="eastAsia"/>
        </w:rPr>
        <w:t>　　　　三、2024年丙酮投资机会</w:t>
      </w:r>
      <w:r>
        <w:rPr>
          <w:rFonts w:hint="eastAsia"/>
        </w:rPr>
        <w:br/>
      </w:r>
      <w:r>
        <w:rPr>
          <w:rFonts w:hint="eastAsia"/>
        </w:rPr>
        <w:t>　　　　四、2024年丙酮投资新方向</w:t>
      </w:r>
      <w:r>
        <w:rPr>
          <w:rFonts w:hint="eastAsia"/>
        </w:rPr>
        <w:br/>
      </w:r>
      <w:r>
        <w:rPr>
          <w:rFonts w:hint="eastAsia"/>
        </w:rPr>
        <w:t>　　第三节 中-智林　丙酮行业发展前景分析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一、2024年丙酮市场的发展前景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二、2024年丙酮市场面临的发展商机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丙酮行业研究观点及建议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丙酮行业历程</w:t>
      </w:r>
      <w:r>
        <w:rPr>
          <w:rFonts w:hint="eastAsia"/>
        </w:rPr>
        <w:br/>
      </w:r>
      <w:r>
        <w:rPr>
          <w:rFonts w:hint="eastAsia"/>
        </w:rPr>
        <w:t>　　图表 丙酮行业生命周期</w:t>
      </w:r>
      <w:r>
        <w:rPr>
          <w:rFonts w:hint="eastAsia"/>
        </w:rPr>
        <w:br/>
      </w:r>
      <w:r>
        <w:rPr>
          <w:rFonts w:hint="eastAsia"/>
        </w:rPr>
        <w:t>　　图表 丙酮行业产业链分析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2019-2023年丙酮行业市场容量分析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2019-2023年中国丙酮行业产量及增长趋势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2019-2023年中国丙酮市场需求量及增速统计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2023年中国丙酮行业需求领域分布格局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2019-2023年中国丙酮行业盈利情况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2019-2023年中国丙酮行业利润总额统计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2019-2023年中国丙酮进口数量分析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2019-2023年中国丙酮进口金额分析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2019-2023年中国丙酮出口数量分析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2019-2023年中国丙酮出口金额分析</w:t>
      </w:r>
      <w:r>
        <w:rPr>
          <w:rFonts w:hint="eastAsia"/>
        </w:rPr>
        <w:br/>
      </w:r>
      <w:r>
        <w:rPr>
          <w:rFonts w:hint="eastAsia"/>
        </w:rPr>
        <w:t>　　图表 2023年中国丙酮进口国家及地区分析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2023年中国丙酮出口国家及地区分析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2024年中国丙酮市场前景分析</w:t>
      </w:r>
      <w:r>
        <w:rPr>
          <w:rFonts w:hint="eastAsia"/>
        </w:rPr>
        <w:br/>
      </w:r>
      <w:r>
        <w:rPr>
          <w:rFonts w:hint="eastAsia"/>
        </w:rPr>
        <w:t>　　图表 2024年中国丙酮发展趋势预测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1f0cd237d4753" w:history="1">
        <w:r>
          <w:rPr>
            <w:rStyle w:val="Hyperlink"/>
          </w:rPr>
          <w:t>2024-2030年中国丙酮市场调研及发展前景分析报告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c1f0cd237d4753" w:history="1">
        <w:r>
          <w:rPr>
            <w:rStyle w:val="Hyperlink"/>
          </w:rPr>
          <w:t>https://www.20087.com/8/65/BingTongShiChangYanJiuBaoGao.html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4aed64eb74bbf" w:history="1">
      <w:r>
        <w:rPr>
          <w:rStyle w:val="Hyperlink"/>
        </w:rPr>
        <w:t>2024-2030年中国丙酮市场调研及发展前景分析报告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BingTongShiChangYanJiuBaoGao.html" TargetMode="External" Id="Rbbc1f0cd237d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BingTongShiChangYanJiuBaoGao.html" TargetMode="External" Id="Rf894aed64eb7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2024-02-29T06:33:00Z</dcterms:created>
  <dcterms:modified xsi:type="dcterms:W3CDTF">2024-02-29T07:33:00Z</dcterms:modified>
  <dc:subject>2024-2030年中国丙酮市场调研及发展前景分析报告</dc:subject>
  <dc:title>2024-2030年中国丙酮市场调研及发展前景分析报告</dc:title>
  <cp:keywords>2024-2030年中国丙酮市场调研及发展前景分析报告</cp:keywords>
  <dc:description>2024-2030年中国丙酮市场调研及发展前景分析报告</dc:description>
</cp:coreProperties>
</file>