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61542734240cc" w:history="1">
              <w:r>
                <w:rPr>
                  <w:rStyle w:val="Hyperlink"/>
                </w:rPr>
                <w:t>2025-2031年中国口服葡萄糖发展现状与市场前景报告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61542734240cc" w:history="1">
              <w:r>
                <w:rPr>
                  <w:rStyle w:val="Hyperlink"/>
                </w:rPr>
                <w:t>2025-2031年中国口服葡萄糖发展现状与市场前景报告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61542734240cc" w:history="1">
                <w:r>
                  <w:rPr>
                    <w:rStyle w:val="Hyperlink"/>
                  </w:rPr>
                  <w:t>https://www.20087.com/8/15/KouFuPuTaoTangXianZhuangYuQianJingFenXi.html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葡萄糖作为医疗急救和日常补充能量的常用产品，早已在市场上广泛应用。其产品形式多样，包括固体葡萄糖片、葡萄糖溶液等，主要在低血糖症发作时迅速提供能量，也可用于运动前后补充能量、缓解疲劳。随着消费者健康意识的提高，口服葡萄糖产品逐渐细化，出现了针对不同需求和场景的细分产品。</w:t>
      </w:r>
      <w:r>
        <w:rPr>
          <w:rFonts w:hint="eastAsia"/>
        </w:rPr>
        <w:br/>
      </w:r>
      <w:r>
        <w:rPr>
          <w:rFonts w:hint="eastAsia"/>
        </w:rPr>
        <w:t>　　未来口服葡萄糖市场将更加注重产品的差异化和功能性。一方面，企业将开发更多具有特殊功能的葡萄糖产品，如添加维生素、矿物质或其他营养成分，满足消费者多元化的需求；另一方面，随着生活方式和运动观念的变化，口服葡萄糖产品将与运动饮料、零食等领域结合，创造出更符合现代生活习惯的能量补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61542734240cc" w:history="1">
        <w:r>
          <w:rPr>
            <w:rStyle w:val="Hyperlink"/>
          </w:rPr>
          <w:t>2025-2031年中国口服葡萄糖发展现状与市场前景报告</w:t>
        </w:r>
      </w:hyperlink>
      <w:r>
        <w:rPr>
          <w:rFonts w:hint="eastAsia"/>
        </w:rPr>
        <w:t>》具有很强专业性、实用性和实效性，主要分析了口服葡萄糖行业的市场规模、口服葡萄糖市场供需状况、口服葡萄糖市场竞争状况和口服葡萄糖主要企业经营情况，同时对口服葡萄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261542734240cc" w:history="1">
        <w:r>
          <w:rPr>
            <w:rStyle w:val="Hyperlink"/>
          </w:rPr>
          <w:t>2025-2031年中国口服葡萄糖发展现状与市场前景报告</w:t>
        </w:r>
      </w:hyperlink>
      <w:r>
        <w:rPr>
          <w:rFonts w:hint="eastAsia"/>
        </w:rPr>
        <w:t>》可以帮助投资者准确把握口服葡萄糖行业的市场现状，为投资者进行投资作出口服葡萄糖行业前景预判，挖掘口服葡萄糖行业投资价值，同时提出口服葡萄糖行业投资策略、营销策略等方面的建议。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口服葡萄糖行业概述</w:t>
      </w:r>
      <w:r>
        <w:rPr>
          <w:rFonts w:hint="eastAsia"/>
        </w:rPr>
        <w:br/>
      </w:r>
      <w:r>
        <w:rPr>
          <w:rFonts w:hint="eastAsia"/>
        </w:rPr>
        <w:t>　　第一节 口服葡萄糖定义与分类</w:t>
      </w:r>
      <w:r>
        <w:rPr>
          <w:rFonts w:hint="eastAsia"/>
        </w:rPr>
        <w:br/>
      </w:r>
      <w:r>
        <w:rPr>
          <w:rFonts w:hint="eastAsia"/>
        </w:rPr>
        <w:t>　　第二节 口服葡萄糖应用领域</w:t>
      </w:r>
      <w:r>
        <w:rPr>
          <w:rFonts w:hint="eastAsia"/>
        </w:rPr>
        <w:br/>
      </w:r>
      <w:r>
        <w:rPr>
          <w:rFonts w:hint="eastAsia"/>
        </w:rPr>
        <w:t>　　第三节 口服葡萄糖行业经济指标分析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一、口服葡萄糖行业赢利性评估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二、口服葡萄糖行业成长速度分析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三、口服葡萄糖附加值提升空间探讨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四、口服葡萄糖行业进入壁垒分析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五、口服葡萄糖行业风险性评估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六、口服葡萄糖行业周期性分析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七、口服葡萄糖行业竞争程度指标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八、口服葡萄糖行业成熟度综合分析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口服葡萄糖产业链及经营模式分析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全球口服葡萄糖市场发展分析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2023-2024年全球口服葡萄糖行业发展分析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一、全球口服葡萄糖行业市场规模与趋势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二、全球口服葡萄糖行业发展特点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三、全球口服葡萄糖行业竞争格局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主要国家与地区口服葡萄糖市场分析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2025-2031年全球口服葡萄糖行业发展趋势与前景预测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一、口服葡萄糖技术发展趋势</w:t>
      </w:r>
      <w:r>
        <w:rPr>
          <w:rFonts w:hint="eastAsia"/>
        </w:rPr>
        <w:br/>
      </w:r>
      <w:r>
        <w:rPr>
          <w:rFonts w:hint="eastAsia"/>
        </w:rPr>
        <w:t>　　　　二、口服葡萄糖行业发展趋势</w:t>
      </w:r>
      <w:r>
        <w:rPr>
          <w:rFonts w:hint="eastAsia"/>
        </w:rPr>
        <w:br/>
      </w:r>
      <w:r>
        <w:rPr>
          <w:rFonts w:hint="eastAsia"/>
        </w:rPr>
        <w:t>　　　　三、口服葡萄糖行业发展潜力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中国口服葡萄糖行业市场分析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2023-2024年口服葡萄糖产能与投资动态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二、口服葡萄糖产能扩张与投资动态分析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2025-2031年口服葡萄糖行业产量统计与趋势预测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一、2020-2024年口服葡萄糖行业数据与增长趋势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1、2020-2024年口服葡萄糖产量及增长趋势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2、2020-2024年口服葡萄糖细分产品产量及份额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二、口服葡萄糖产量影响因素分析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三、2025-2031年口服葡萄糖产量预测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2025-2031年口服葡萄糖市场需求与销售分析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一、2023-2024年口服葡萄糖行业需求现状</w:t>
      </w:r>
      <w:r>
        <w:rPr>
          <w:rFonts w:hint="eastAsia"/>
        </w:rPr>
        <w:br/>
      </w:r>
      <w:r>
        <w:rPr>
          <w:rFonts w:hint="eastAsia"/>
        </w:rPr>
        <w:t>　　　　二、口服葡萄糖客户群体与需求特点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三、2020-2024年口服葡萄糖行业销售规模分析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四、2025-2031年口服葡萄糖市场增长潜力与规模预测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一、2023-2024年口服葡萄糖主要细分产品市场现状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2023-2024年中国口服葡萄糖技术发展研究</w:t>
      </w:r>
      <w:r>
        <w:rPr>
          <w:rFonts w:hint="eastAsia"/>
        </w:rPr>
        <w:br/>
      </w:r>
      <w:r>
        <w:rPr>
          <w:rFonts w:hint="eastAsia"/>
        </w:rPr>
        <w:t>　　第一节 当前口服葡萄糖技术发展现状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口服葡萄糖技术未来发展趋势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一、2020-2024年口服葡萄糖市场价格走势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口服葡萄糖定价策略与方法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2025-2031年口服葡萄糖价格竞争态势与趋势预测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2023-2024年重点区域口服葡萄糖市场发展概况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二、2020-2024年口服葡萄糖市场需求规模情况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二、2020-2024年口服葡萄糖市场需求规模情况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二、2020-2024年口服葡萄糖市场需求规模情况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二、2020-2024年口服葡萄糖市场需求规模情况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二、2020-2024年口服葡萄糖市场需求规模情况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2020-2024年中国口服葡萄糖行业进出口情况分析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一、2020-2024年口服葡萄糖进口规模分析</w:t>
      </w:r>
      <w:r>
        <w:rPr>
          <w:rFonts w:hint="eastAsia"/>
        </w:rPr>
        <w:br/>
      </w:r>
      <w:r>
        <w:rPr>
          <w:rFonts w:hint="eastAsia"/>
        </w:rPr>
        <w:t>　　　　二、口服葡萄糖主要进口来源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一、2020-2024年口服葡萄糖出口规模分析</w:t>
      </w:r>
      <w:r>
        <w:rPr>
          <w:rFonts w:hint="eastAsia"/>
        </w:rPr>
        <w:br/>
      </w:r>
      <w:r>
        <w:rPr>
          <w:rFonts w:hint="eastAsia"/>
        </w:rPr>
        <w:t>　　　　二、口服葡萄糖主要出口目的地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2020-2024年中国口服葡萄糖总体规模与财务指标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中国口服葡萄糖行业总体规模分析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一、口服葡萄糖企业数量与结构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二、口服葡萄糖从业人员规模</w:t>
      </w:r>
      <w:r>
        <w:rPr>
          <w:rFonts w:hint="eastAsia"/>
        </w:rPr>
        <w:br/>
      </w:r>
      <w:r>
        <w:rPr>
          <w:rFonts w:hint="eastAsia"/>
        </w:rPr>
        <w:t>　　　　三、口服葡萄糖行业资产状况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中国口服葡萄糖行业财务指标总体分析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口服葡萄糖领先企业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口服葡萄糖标杆企业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口服葡萄糖代表企业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口服葡萄糖龙头企业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口服葡萄糖行业竞争格局总览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2023-2024年口服葡萄糖行业竞争力分析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一、口服葡萄糖供应商议价能力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四、口服葡萄糖替代品威胁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2020-2024年口服葡萄糖行业企业并购活动分析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2023-2024年口服葡萄糖行业会展与招投标活动分析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口服葡萄糖市场策略分析</w:t>
      </w:r>
      <w:r>
        <w:rPr>
          <w:rFonts w:hint="eastAsia"/>
        </w:rPr>
        <w:br/>
      </w:r>
      <w:r>
        <w:rPr>
          <w:rFonts w:hint="eastAsia"/>
        </w:rPr>
        <w:t>　　　　一、口服葡萄糖市场定位与拓展策略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二、口服葡萄糖市场细分与目标客户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口服葡萄糖销售策略分析</w:t>
      </w:r>
      <w:r>
        <w:rPr>
          <w:rFonts w:hint="eastAsia"/>
        </w:rPr>
        <w:br/>
      </w:r>
      <w:r>
        <w:rPr>
          <w:rFonts w:hint="eastAsia"/>
        </w:rPr>
        <w:t>　　　　一、口服葡萄糖销售渠道与网络建设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提高口服葡萄糖企业竞争力建议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一、口服葡萄糖技术创新与管理优化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口服葡萄糖品牌战略思考</w:t>
      </w:r>
      <w:r>
        <w:rPr>
          <w:rFonts w:hint="eastAsia"/>
        </w:rPr>
        <w:br/>
      </w:r>
      <w:r>
        <w:rPr>
          <w:rFonts w:hint="eastAsia"/>
        </w:rPr>
        <w:t>　　　　一、口服葡萄糖品牌建设与维护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二、口服葡萄糖品牌影响力与市场竞争力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中国口服葡萄糖行业风险与对策</w:t>
      </w:r>
      <w:r>
        <w:rPr>
          <w:rFonts w:hint="eastAsia"/>
        </w:rPr>
        <w:br/>
      </w:r>
      <w:r>
        <w:rPr>
          <w:rFonts w:hint="eastAsia"/>
        </w:rPr>
        <w:t>　　第一节 口服葡萄糖行业SWOT分析</w:t>
      </w:r>
      <w:r>
        <w:rPr>
          <w:rFonts w:hint="eastAsia"/>
        </w:rPr>
        <w:br/>
      </w:r>
      <w:r>
        <w:rPr>
          <w:rFonts w:hint="eastAsia"/>
        </w:rPr>
        <w:t>　　　　一、口服葡萄糖行业优势分析</w:t>
      </w:r>
      <w:r>
        <w:rPr>
          <w:rFonts w:hint="eastAsia"/>
        </w:rPr>
        <w:br/>
      </w:r>
      <w:r>
        <w:rPr>
          <w:rFonts w:hint="eastAsia"/>
        </w:rPr>
        <w:t>　　　　二、口服葡萄糖行业劣势分析</w:t>
      </w:r>
      <w:r>
        <w:rPr>
          <w:rFonts w:hint="eastAsia"/>
        </w:rPr>
        <w:br/>
      </w:r>
      <w:r>
        <w:rPr>
          <w:rFonts w:hint="eastAsia"/>
        </w:rPr>
        <w:t>　　　　三、口服葡萄糖市场机会探索</w:t>
      </w:r>
      <w:r>
        <w:rPr>
          <w:rFonts w:hint="eastAsia"/>
        </w:rPr>
        <w:br/>
      </w:r>
      <w:r>
        <w:rPr>
          <w:rFonts w:hint="eastAsia"/>
        </w:rPr>
        <w:t>　　　　四、口服葡萄糖市场威胁评估</w:t>
      </w:r>
      <w:r>
        <w:rPr>
          <w:rFonts w:hint="eastAsia"/>
        </w:rPr>
        <w:br/>
      </w:r>
      <w:r>
        <w:rPr>
          <w:rFonts w:hint="eastAsia"/>
        </w:rPr>
        <w:t>　　第二节 口服葡萄糖行业风险及对策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2025-2031年中国口服葡萄糖行业前景与发展趋势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口服葡萄糖行业发展环境分析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2025-2031年口服葡萄糖行业发展趋势与方向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一、口服葡萄糖行业发展方向预测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二、口服葡萄糖发展趋势分析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2025-2031年口服葡萄糖行业发展潜力与机遇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一、口服葡萄糖市场发展潜力评估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二、口服葡萄糖新兴市场与机遇探索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中智⋅林⋅－口服葡萄糖行业发展建议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口服葡萄糖行业类别</w:t>
      </w:r>
      <w:r>
        <w:rPr>
          <w:rFonts w:hint="eastAsia"/>
        </w:rPr>
        <w:br/>
      </w:r>
      <w:r>
        <w:rPr>
          <w:rFonts w:hint="eastAsia"/>
        </w:rPr>
        <w:t>　　图表 口服葡萄糖行业产业链调研</w:t>
      </w:r>
      <w:r>
        <w:rPr>
          <w:rFonts w:hint="eastAsia"/>
        </w:rPr>
        <w:br/>
      </w:r>
      <w:r>
        <w:rPr>
          <w:rFonts w:hint="eastAsia"/>
        </w:rPr>
        <w:t>　　图表 口服葡萄糖行业现状</w:t>
      </w:r>
      <w:r>
        <w:rPr>
          <w:rFonts w:hint="eastAsia"/>
        </w:rPr>
        <w:br/>
      </w:r>
      <w:r>
        <w:rPr>
          <w:rFonts w:hint="eastAsia"/>
        </w:rPr>
        <w:t>　　图表 口服葡萄糖行业标准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2024年中国口服葡萄糖行业产能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2020-2024年中国口服葡萄糖行业产量统计</w:t>
      </w:r>
      <w:r>
        <w:rPr>
          <w:rFonts w:hint="eastAsia"/>
        </w:rPr>
        <w:br/>
      </w:r>
      <w:r>
        <w:rPr>
          <w:rFonts w:hint="eastAsia"/>
        </w:rPr>
        <w:t>　　图表 口服葡萄糖行业动态</w:t>
      </w:r>
      <w:r>
        <w:rPr>
          <w:rFonts w:hint="eastAsia"/>
        </w:rPr>
        <w:br/>
      </w:r>
      <w:r>
        <w:rPr>
          <w:rFonts w:hint="eastAsia"/>
        </w:rPr>
        <w:t>　　图表 2020-2024年中国口服葡萄糖市场需求量</w:t>
      </w:r>
      <w:r>
        <w:rPr>
          <w:rFonts w:hint="eastAsia"/>
        </w:rPr>
        <w:br/>
      </w:r>
      <w:r>
        <w:rPr>
          <w:rFonts w:hint="eastAsia"/>
        </w:rPr>
        <w:t>　　图表 2024年中国口服葡萄糖行业需求区域调研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2020-2024年中国口服葡萄糖行情</w:t>
      </w:r>
      <w:r>
        <w:rPr>
          <w:rFonts w:hint="eastAsia"/>
        </w:rPr>
        <w:br/>
      </w:r>
      <w:r>
        <w:rPr>
          <w:rFonts w:hint="eastAsia"/>
        </w:rPr>
        <w:t>　　图表 2020-2024年中国口服葡萄糖价格走势图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2020-2024年中国口服葡萄糖进口统计</w:t>
      </w:r>
      <w:r>
        <w:rPr>
          <w:rFonts w:hint="eastAsia"/>
        </w:rPr>
        <w:br/>
      </w:r>
      <w:r>
        <w:rPr>
          <w:rFonts w:hint="eastAsia"/>
        </w:rPr>
        <w:t>　　图表 2020-2024年中国口服葡萄糖出口统计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2020-2024年中国口服葡萄糖行业企业数量统计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口服葡萄糖行业竞争对手分析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2025-2031年中国口服葡萄糖行业市场规模预测</w:t>
      </w:r>
      <w:r>
        <w:rPr>
          <w:rFonts w:hint="eastAsia"/>
        </w:rPr>
        <w:br/>
      </w:r>
      <w:r>
        <w:rPr>
          <w:rFonts w:hint="eastAsia"/>
        </w:rPr>
        <w:t>　　图表 口服葡萄糖行业准入条件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2025-2031年中国口服葡萄糖市场前景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61542734240cc" w:history="1">
        <w:r>
          <w:rPr>
            <w:rStyle w:val="Hyperlink"/>
          </w:rPr>
          <w:t>2025-2031年中国口服葡萄糖发展现状与市场前景报告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61542734240cc" w:history="1">
        <w:r>
          <w:rPr>
            <w:rStyle w:val="Hyperlink"/>
          </w:rPr>
          <w:t>https://www.20087.com/8/15/KouFuPuTaoTangXianZhuangYuQianJingFenXi.html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537ce5b740c2" w:history="1">
      <w:r>
        <w:rPr>
          <w:rStyle w:val="Hyperlink"/>
        </w:rPr>
        <w:t>2025-2031年中国口服葡萄糖发展现状与市场前景报告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ouFuPuTaoTangXianZhuangYuQianJingFenXi.html" TargetMode="External" Id="Rb5261542734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ouFuPuTaoTangXianZhuangYuQianJingFenXi.html" TargetMode="External" Id="R76aa537ce5b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2024-12-11T09:35:52Z</dcterms:created>
  <dcterms:modified xsi:type="dcterms:W3CDTF">2024-12-11T10:35:52Z</dcterms:modified>
  <dc:subject>2025-2031年中国口服葡萄糖发展现状与市场前景报告</dc:subject>
  <dc:title>2025-2031年中国口服葡萄糖发展现状与市场前景报告</dc:title>
  <cp:keywords>2025-2031年中国口服葡萄糖发展现状与市场前景报告</cp:keywords>
  <dc:description>2025-2031年中国口服葡萄糖发展现状与市场前景报告</dc:description>
</cp:coreProperties>
</file>