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18e21d5ee40f4" w:history="1">
              <w:r>
                <w:rPr>
                  <w:rStyle w:val="Hyperlink"/>
                </w:rPr>
                <w:t>2025-2031年中国回炉料行业市场调研与前景趋势报告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18e21d5ee40f4" w:history="1">
              <w:r>
                <w:rPr>
                  <w:rStyle w:val="Hyperlink"/>
                </w:rPr>
                <w:t>2025-2031年中国回炉料行业市场调研与前景趋势报告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18e21d5ee40f4" w:history="1">
                <w:r>
                  <w:rPr>
                    <w:rStyle w:val="Hyperlink"/>
                  </w:rPr>
                  <w:t>https://www.20087.com/8/65/HuiLuLiaoFaZhanQianJing.html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炉料即废旧金属经过回收、分类和处理后重新投入生产的原材料，是循环经济和资源节约型社会的重要组成部分。随着全球对可持续发展和资源回收利用的重视，回炉料的市场正在稳步增长。特别是在钢铁、有色金属等行业，回炉料的应用已经相当普遍，有助于减少原生资源开采和降低生产成本。</w:t>
      </w:r>
      <w:r>
        <w:rPr>
          <w:rFonts w:hint="eastAsia"/>
        </w:rPr>
        <w:br/>
      </w:r>
      <w:r>
        <w:rPr>
          <w:rFonts w:hint="eastAsia"/>
        </w:rPr>
        <w:t>　　未来，回炉料的利用将更加高效和环保。一方面，回收和处理技术将不断进步，提高回炉料的纯度和回收率，减少处理过程中的二次污染。另一方面，行业标准和政策支持将进一步完善，鼓励更多企业参与回炉料的循环利用，形成从回收到再生产的完整产业链。同时，随着材料科学的发展，新型合金和复合材料的回炉料回收技术也将成为研究热点，以满足高端制造业对材料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18e21d5ee40f4" w:history="1">
        <w:r>
          <w:rPr>
            <w:rStyle w:val="Hyperlink"/>
          </w:rPr>
          <w:t>2025-2031年中国回炉料行业市场调研与前景趋势报告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回炉料市场监测，对回炉料行业的发展现状、市场规模、需求动态、进出口情况、产业链结构、区域分布、竞争格局以及回炉料行业风险和投资机会进行了深入分析。报告详细阐述了回炉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回炉料行业概述</w:t>
      </w:r>
      <w:r>
        <w:rPr>
          <w:rFonts w:hint="eastAsia"/>
        </w:rPr>
        <w:br/>
      </w:r>
      <w:r>
        <w:rPr>
          <w:rFonts w:hint="eastAsia"/>
        </w:rPr>
        <w:t>　　第一节 回炉料定义与分类</w:t>
      </w:r>
      <w:r>
        <w:rPr>
          <w:rFonts w:hint="eastAsia"/>
        </w:rPr>
        <w:br/>
      </w:r>
      <w:r>
        <w:rPr>
          <w:rFonts w:hint="eastAsia"/>
        </w:rPr>
        <w:t>　　第二节 回炉料应用领域</w:t>
      </w:r>
      <w:r>
        <w:rPr>
          <w:rFonts w:hint="eastAsia"/>
        </w:rPr>
        <w:br/>
      </w:r>
      <w:r>
        <w:rPr>
          <w:rFonts w:hint="eastAsia"/>
        </w:rPr>
        <w:t>　　第三节 回炉料行业经济指标分析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回炉料产业链及经营模式分析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三、回炉料销售模式及销售渠道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全球回炉料市场发展综述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2020-2024年全球回炉料市场规模与趋势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主要国家与地区回炉料市场分析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2025-2031年全球回炉料行业发展趋势与前景预测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中国回炉料行业市场分析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2023-2024年回炉料产能与投资动态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一、国内回炉料产能及利用情况</w:t>
      </w:r>
      <w:r>
        <w:rPr>
          <w:rFonts w:hint="eastAsia"/>
        </w:rPr>
        <w:br/>
      </w:r>
      <w:r>
        <w:rPr>
          <w:rFonts w:hint="eastAsia"/>
        </w:rPr>
        <w:t>　　　　二、回炉料产能扩张与投资动态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2025-2031年回炉料行业产量统计与趋势预测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一、2020-2024年回炉料行业产量数据统计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1、2020-2024年回炉料产量及增长趋势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2、2020-2024年回炉料细分产品产量及份额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二、影响回炉料产量的关键因素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三、2025-2031年回炉料产量预测</w:t>
      </w:r>
      <w:r>
        <w:rPr>
          <w:rFonts w:hint="eastAsia"/>
        </w:rPr>
        <w:br/>
      </w:r>
      <w:r>
        <w:rPr>
          <w:rFonts w:hint="eastAsia"/>
        </w:rPr>
        <w:t>　　第三节 2025-2031年回炉料市场需求与销售分析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一、2023-2024年回炉料行业需求现状</w:t>
      </w:r>
      <w:r>
        <w:rPr>
          <w:rFonts w:hint="eastAsia"/>
        </w:rPr>
        <w:br/>
      </w:r>
      <w:r>
        <w:rPr>
          <w:rFonts w:hint="eastAsia"/>
        </w:rPr>
        <w:t>　　　　二、回炉料客户群体与需求特点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三、2020-2024年回炉料行业销售规模分析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四、2025-2031年回炉料市场增长潜力与规模预测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中国回炉料细分市场与下游应用领域分析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回炉料细分市场分析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一、2023-2024年回炉料主要细分产品市场现状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回炉料下游应用与客户群体分析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一、2023-2024年回炉料各应用领域市场现状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2023-2024年中国回炉料技术发展研究</w:t>
      </w:r>
      <w:r>
        <w:rPr>
          <w:rFonts w:hint="eastAsia"/>
        </w:rPr>
        <w:br/>
      </w:r>
      <w:r>
        <w:rPr>
          <w:rFonts w:hint="eastAsia"/>
        </w:rPr>
        <w:t>　　第一节 当前回炉料技术发展现状</w:t>
      </w:r>
      <w:r>
        <w:rPr>
          <w:rFonts w:hint="eastAsia"/>
        </w:rPr>
        <w:br/>
      </w:r>
      <w:r>
        <w:rPr>
          <w:rFonts w:hint="eastAsia"/>
        </w:rPr>
        <w:t>　　第二节 国内外回炉料技术差异与原因</w:t>
      </w:r>
      <w:r>
        <w:rPr>
          <w:rFonts w:hint="eastAsia"/>
        </w:rPr>
        <w:br/>
      </w:r>
      <w:r>
        <w:rPr>
          <w:rFonts w:hint="eastAsia"/>
        </w:rPr>
        <w:t>　　第三节 回炉料技术创新与发展趋势预测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技术进步对回炉料行业的影响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回炉料价格机制与竞争策略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一、2020-2024年回炉料市场价格走势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回炉料定价策略与方法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2025-2031年回炉料价格竞争态势与趋势预测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中国回炉料行业重点区域市场研究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2023-2024年重点区域回炉料市场发展概况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三、2025-2031年回炉料行业发展潜力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三、2025-2031年回炉料行业发展潜力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三、2025-2031年回炉料行业发展潜力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三、2025-2031年回炉料行业发展潜力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二、2020-2024年回炉料市场需求规模情况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2020-2024年中国回炉料行业进出口情况分析</w:t>
      </w:r>
      <w:r>
        <w:rPr>
          <w:rFonts w:hint="eastAsia"/>
        </w:rPr>
        <w:br/>
      </w:r>
      <w:r>
        <w:rPr>
          <w:rFonts w:hint="eastAsia"/>
        </w:rPr>
        <w:t>　　第一节 回炉料行业进口情况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一、2020-2024年回炉料进口规模及增长情况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二、回炉料主要进口来源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回炉料行业出口情况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一、2020-2024年回炉料出口规模及增长情况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二、回炉料主要出口目的地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2020-2024年中国回炉料行业总体发展与财务状况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2020-2024年中国回炉料行业规模情况</w:t>
      </w:r>
      <w:r>
        <w:rPr>
          <w:rFonts w:hint="eastAsia"/>
        </w:rPr>
        <w:br/>
      </w:r>
      <w:r>
        <w:rPr>
          <w:rFonts w:hint="eastAsia"/>
        </w:rPr>
        <w:t>　　　　一、回炉料行业企业数量规模</w:t>
      </w:r>
      <w:r>
        <w:rPr>
          <w:rFonts w:hint="eastAsia"/>
        </w:rPr>
        <w:br/>
      </w:r>
      <w:r>
        <w:rPr>
          <w:rFonts w:hint="eastAsia"/>
        </w:rPr>
        <w:t>　　　　二、回炉料行业从业人员规模</w:t>
      </w:r>
      <w:r>
        <w:rPr>
          <w:rFonts w:hint="eastAsia"/>
        </w:rPr>
        <w:br/>
      </w:r>
      <w:r>
        <w:rPr>
          <w:rFonts w:hint="eastAsia"/>
        </w:rPr>
        <w:t>　　　　三、回炉料行业市场敏感性分析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2020-2024年中国回炉料行业财务能力分析</w:t>
      </w:r>
      <w:r>
        <w:rPr>
          <w:rFonts w:hint="eastAsia"/>
        </w:rPr>
        <w:br/>
      </w:r>
      <w:r>
        <w:rPr>
          <w:rFonts w:hint="eastAsia"/>
        </w:rPr>
        <w:t>　　　　一、回炉料行业盈利能力</w:t>
      </w:r>
      <w:r>
        <w:rPr>
          <w:rFonts w:hint="eastAsia"/>
        </w:rPr>
        <w:br/>
      </w:r>
      <w:r>
        <w:rPr>
          <w:rFonts w:hint="eastAsia"/>
        </w:rPr>
        <w:t>　　　　二、回炉料行业偿债能力</w:t>
      </w:r>
      <w:r>
        <w:rPr>
          <w:rFonts w:hint="eastAsia"/>
        </w:rPr>
        <w:br/>
      </w:r>
      <w:r>
        <w:rPr>
          <w:rFonts w:hint="eastAsia"/>
        </w:rPr>
        <w:t>　　　　三、回炉料行业营运能力</w:t>
      </w:r>
      <w:r>
        <w:rPr>
          <w:rFonts w:hint="eastAsia"/>
        </w:rPr>
        <w:br/>
      </w:r>
      <w:r>
        <w:rPr>
          <w:rFonts w:hint="eastAsia"/>
        </w:rPr>
        <w:t>　　　　四、回炉料行业发展能力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回炉料行业重点企业调研分析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中国回炉料行业竞争格局分析</w:t>
      </w:r>
      <w:r>
        <w:rPr>
          <w:rFonts w:hint="eastAsia"/>
        </w:rPr>
        <w:br/>
      </w:r>
      <w:r>
        <w:rPr>
          <w:rFonts w:hint="eastAsia"/>
        </w:rPr>
        <w:t>　　第一节 回炉料行业竞争格局总览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2023-2024年回炉料行业竞争力分析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2020-2024年回炉料行业企业并购活动分析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2023-2024年回炉料行业会展与招投标活动分析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一、回炉料行业会展活动及其市场影响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2024年中国回炉料企业发展企业发展策略与建议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回炉料销售模式与渠道策略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回炉料品牌与市场推广策略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回炉料研发投入与技术创新能力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回炉料合作联盟与资源整合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中国回炉料行业风险与对策</w:t>
      </w:r>
      <w:r>
        <w:rPr>
          <w:rFonts w:hint="eastAsia"/>
        </w:rPr>
        <w:br/>
      </w:r>
      <w:r>
        <w:rPr>
          <w:rFonts w:hint="eastAsia"/>
        </w:rPr>
        <w:t>　　第一节 回炉料行业SWOT分析</w:t>
      </w:r>
      <w:r>
        <w:rPr>
          <w:rFonts w:hint="eastAsia"/>
        </w:rPr>
        <w:br/>
      </w:r>
      <w:r>
        <w:rPr>
          <w:rFonts w:hint="eastAsia"/>
        </w:rPr>
        <w:t>　　　　一、回炉料行业优势</w:t>
      </w:r>
      <w:r>
        <w:rPr>
          <w:rFonts w:hint="eastAsia"/>
        </w:rPr>
        <w:br/>
      </w:r>
      <w:r>
        <w:rPr>
          <w:rFonts w:hint="eastAsia"/>
        </w:rPr>
        <w:t>　　　　二、回炉料行业劣势</w:t>
      </w:r>
      <w:r>
        <w:rPr>
          <w:rFonts w:hint="eastAsia"/>
        </w:rPr>
        <w:br/>
      </w:r>
      <w:r>
        <w:rPr>
          <w:rFonts w:hint="eastAsia"/>
        </w:rPr>
        <w:t>　　　　三、回炉料市场机会</w:t>
      </w:r>
      <w:r>
        <w:rPr>
          <w:rFonts w:hint="eastAsia"/>
        </w:rPr>
        <w:br/>
      </w:r>
      <w:r>
        <w:rPr>
          <w:rFonts w:hint="eastAsia"/>
        </w:rPr>
        <w:t>　　　　四、回炉料市场威胁</w:t>
      </w:r>
      <w:r>
        <w:rPr>
          <w:rFonts w:hint="eastAsia"/>
        </w:rPr>
        <w:br/>
      </w:r>
      <w:r>
        <w:rPr>
          <w:rFonts w:hint="eastAsia"/>
        </w:rPr>
        <w:t>　　第二节 回炉料行业风险及对策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2025-2031年中国回炉料行业前景与发展趋势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2023-2024年回炉料行业发展环境分析</w:t>
      </w:r>
      <w:r>
        <w:rPr>
          <w:rFonts w:hint="eastAsia"/>
        </w:rPr>
        <w:br/>
      </w:r>
      <w:r>
        <w:rPr>
          <w:rFonts w:hint="eastAsia"/>
        </w:rPr>
        <w:t>　　　　一、回炉料行业主管部门与监管体制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二、回炉料行业主要法律法规及政策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三、回炉料行业标准与质量监管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2025-2031年回炉料行业发展趋势与方向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2025-2031年回炉料行业发展潜力与机遇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回炉料行业研究结论与建议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回炉料行业发展建议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2020-2024年中国回炉料市场规模及增长情况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2020-2024年中国回炉料行业产能及增长趋势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2025-2031年中国回炉料行业产能预测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2020-2024年中国回炉料行业产量及增长趋势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2025-2031年中国回炉料行业产量预测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2020-2024年中国回炉料行业市场需求及增长情况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2025-2031年中国回炉料行业市场需求预测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2020-2024年中国回炉料行业利润及增长情况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**地区回炉料行业市场需求情况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2020-2024年中国回炉料行业进口量及增速统计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2020-2024年中国回炉料行业出口量及增速统计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回炉料重点企业经营情况分析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2025年回炉料行业壁垒</w:t>
      </w:r>
      <w:r>
        <w:rPr>
          <w:rFonts w:hint="eastAsia"/>
        </w:rPr>
        <w:br/>
      </w:r>
      <w:r>
        <w:rPr>
          <w:rFonts w:hint="eastAsia"/>
        </w:rPr>
        <w:t>　　图表 2025年回炉料市场前景分析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2025-2031年中国回炉料市场需求预测</w:t>
      </w:r>
      <w:r>
        <w:rPr>
          <w:rFonts w:hint="eastAsia"/>
        </w:rPr>
        <w:br/>
      </w:r>
      <w:r>
        <w:rPr>
          <w:rFonts w:hint="eastAsia"/>
        </w:rPr>
        <w:t>　　图表 2025年回炉料发展趋势预测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18e21d5ee40f4" w:history="1">
        <w:r>
          <w:rPr>
            <w:rStyle w:val="Hyperlink"/>
          </w:rPr>
          <w:t>2025-2031年中国回炉料行业市场调研与前景趋势报告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18e21d5ee40f4" w:history="1">
        <w:r>
          <w:rPr>
            <w:rStyle w:val="Hyperlink"/>
          </w:rPr>
          <w:t>https://www.20087.com/8/65/HuiLuLiaoFaZhanQianJing.html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c3242bbe452e" w:history="1">
      <w:r>
        <w:rPr>
          <w:rStyle w:val="Hyperlink"/>
        </w:rPr>
        <w:t>2025-2031年中国回炉料行业市场调研与前景趋势报告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iLuLiaoFaZhanQianJing.html" TargetMode="External" Id="R43b18e21d5ee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iLuLiaoFaZhanQianJing.html" TargetMode="External" Id="R7bdbc3242bb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2024-12-21T02:13:27Z</dcterms:created>
  <dcterms:modified xsi:type="dcterms:W3CDTF">2024-12-21T03:13:27Z</dcterms:modified>
  <dc:subject>2025-2031年中国回炉料行业市场调研与前景趋势报告</dc:subject>
  <dc:title>2025-2031年中国回炉料行业市场调研与前景趋势报告</dc:title>
  <cp:keywords>2025-2031年中国回炉料行业市场调研与前景趋势报告</cp:keywords>
  <dc:description>2025-2031年中国回炉料行业市场调研与前景趋势报告</dc:description>
</cp:coreProperties>
</file>