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c112749b0425d" w:history="1">
              <w:r>
                <w:rPr>
                  <w:rStyle w:val="Hyperlink"/>
                </w:rPr>
                <w:t>2025年中国火电脱硝行业发展研究分析与市场前景预测报告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c112749b0425d" w:history="1">
              <w:r>
                <w:rPr>
                  <w:rStyle w:val="Hyperlink"/>
                </w:rPr>
                <w:t>2025年中国火电脱硝行业发展研究分析与市场前景预测报告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c112749b0425d" w:history="1">
                <w:r>
                  <w:rPr>
                    <w:rStyle w:val="Hyperlink"/>
                  </w:rPr>
                  <w:t>https://www.20087.com/M_ShiYouHuaGong/58/HuoDianTuoXiaoChanYeXianZhuangYuFaZhanQianJing.html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脱硝技术近年来在全球范围内得到了广泛应用，以减少火力发电厂排放的氮氧化物（NOx），降低大气污染和酸雨现象。选择性催化还原（SCR）和非选择性催化还原（SNCR）技术是最常见的火电脱硝方法，它们通过使用氨或尿素作为还原剂，将NOx转化为无害的氮气和水。随着环保法规的日益严格，火电企业加大了脱硝设施的建设和升级改造力度。</w:t>
      </w:r>
      <w:r>
        <w:rPr>
          <w:rFonts w:hint="eastAsia"/>
        </w:rPr>
        <w:br/>
      </w:r>
      <w:r>
        <w:rPr>
          <w:rFonts w:hint="eastAsia"/>
        </w:rPr>
        <w:t>　　未来，火电脱硝技术将更加注重效率和环保。通过材料科学的创新，开发出更高效、耐高温的催化剂，以提高脱硝效率并降低运行成本。同时，随着碳捕获与封存（CCS）技术的发展，火电行业将探索脱硝与碳减排的集成解决方案，实现多污染物协同控制。此外，清洁能源的兴起将促使火电行业向更清洁的发电方式转型，减少对脱硝技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c112749b0425d" w:history="1">
        <w:r>
          <w:rPr>
            <w:rStyle w:val="Hyperlink"/>
          </w:rPr>
          <w:t>2025年中国火电脱硝行业发展研究分析与市场前景预测报告</w:t>
        </w:r>
      </w:hyperlink>
      <w:r>
        <w:rPr>
          <w:rFonts w:hint="eastAsia"/>
        </w:rPr>
        <w:t>》全面梳理了火电脱硝产业链，结合市场需求和市场规模等数据，深入剖析火电脱硝行业现状。报告详细探讨了火电脱硝市场竞争格局，重点关注重点企业及其品牌影响力，并分析了火电脱硝价格机制和细分市场特征。通过对火电脱硝技术现状及未来方向的评估，报告展望了火电脱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火电脱硝概述</w:t>
      </w:r>
      <w:r>
        <w:rPr>
          <w:rFonts w:hint="eastAsia"/>
        </w:rPr>
        <w:br/>
      </w:r>
      <w:r>
        <w:rPr>
          <w:rFonts w:hint="eastAsia"/>
        </w:rPr>
        <w:t>　　1.1 脱硝背景</w:t>
      </w:r>
      <w:r>
        <w:rPr>
          <w:rFonts w:hint="eastAsia"/>
        </w:rPr>
        <w:br/>
      </w:r>
      <w:r>
        <w:rPr>
          <w:rFonts w:hint="eastAsia"/>
        </w:rPr>
        <w:t>　　1.2 脱硝催化剂</w:t>
      </w:r>
      <w:r>
        <w:rPr>
          <w:rFonts w:hint="eastAsia"/>
        </w:rPr>
        <w:br/>
      </w:r>
      <w:r>
        <w:rPr>
          <w:rFonts w:hint="eastAsia"/>
        </w:rPr>
        <w:t>　　　　1.2.1 SCR脱硝催化剂</w:t>
      </w:r>
      <w:r>
        <w:rPr>
          <w:rFonts w:hint="eastAsia"/>
        </w:rPr>
        <w:br/>
      </w:r>
      <w:r>
        <w:rPr>
          <w:rFonts w:hint="eastAsia"/>
        </w:rPr>
        <w:t>　　　　1.2.2 脱硝原理</w:t>
      </w:r>
      <w:r>
        <w:rPr>
          <w:rFonts w:hint="eastAsia"/>
        </w:rPr>
        <w:br/>
      </w:r>
      <w:r>
        <w:rPr>
          <w:rFonts w:hint="eastAsia"/>
        </w:rPr>
        <w:t>　　　　1.2.3 SCR脱硝工艺流程</w:t>
      </w:r>
      <w:r>
        <w:rPr>
          <w:rFonts w:hint="eastAsia"/>
        </w:rPr>
        <w:br/>
      </w:r>
      <w:r>
        <w:rPr>
          <w:rFonts w:hint="eastAsia"/>
        </w:rPr>
        <w:t>　　　　1.2.4 产业链</w:t>
      </w:r>
      <w:r>
        <w:rPr>
          <w:rFonts w:hint="eastAsia"/>
        </w:rPr>
        <w:br/>
      </w:r>
      <w:r>
        <w:rPr>
          <w:rFonts w:hint="eastAsia"/>
        </w:rPr>
        <w:t>　　　　1.2.5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中国火电脱硝发展现状</w:t>
      </w:r>
      <w:r>
        <w:rPr>
          <w:rFonts w:hint="eastAsia"/>
        </w:rPr>
        <w:br/>
      </w:r>
      <w:r>
        <w:rPr>
          <w:rFonts w:hint="eastAsia"/>
        </w:rPr>
        <w:t>　　2.1 发展环境</w:t>
      </w:r>
      <w:r>
        <w:rPr>
          <w:rFonts w:hint="eastAsia"/>
        </w:rPr>
        <w:br/>
      </w:r>
      <w:r>
        <w:rPr>
          <w:rFonts w:hint="eastAsia"/>
        </w:rPr>
        <w:t>　　　　2.1.1 政策环境</w:t>
      </w:r>
      <w:r>
        <w:rPr>
          <w:rFonts w:hint="eastAsia"/>
        </w:rPr>
        <w:br/>
      </w:r>
      <w:r>
        <w:rPr>
          <w:rFonts w:hint="eastAsia"/>
        </w:rPr>
        <w:t>　　　　2.1.2 产业环境</w:t>
      </w:r>
      <w:r>
        <w:rPr>
          <w:rFonts w:hint="eastAsia"/>
        </w:rPr>
        <w:br/>
      </w:r>
      <w:r>
        <w:rPr>
          <w:rFonts w:hint="eastAsia"/>
        </w:rPr>
        <w:t>　　　　2.1.3 技术环境</w:t>
      </w:r>
      <w:r>
        <w:rPr>
          <w:rFonts w:hint="eastAsia"/>
        </w:rPr>
        <w:br/>
      </w:r>
      <w:r>
        <w:rPr>
          <w:rFonts w:hint="eastAsia"/>
        </w:rPr>
        <w:t>　　2.2 火电脱硝</w:t>
      </w:r>
      <w:r>
        <w:rPr>
          <w:rFonts w:hint="eastAsia"/>
        </w:rPr>
        <w:br/>
      </w:r>
      <w:r>
        <w:rPr>
          <w:rFonts w:hint="eastAsia"/>
        </w:rPr>
        <w:t>　　　　2.2.1 氮氧化物（NOx）排放量</w:t>
      </w:r>
      <w:r>
        <w:rPr>
          <w:rFonts w:hint="eastAsia"/>
        </w:rPr>
        <w:br/>
      </w:r>
      <w:r>
        <w:rPr>
          <w:rFonts w:hint="eastAsia"/>
        </w:rPr>
        <w:t>　　　　2.2.2 火电脱硝技术</w:t>
      </w:r>
      <w:r>
        <w:rPr>
          <w:rFonts w:hint="eastAsia"/>
        </w:rPr>
        <w:br/>
      </w:r>
      <w:r>
        <w:rPr>
          <w:rFonts w:hint="eastAsia"/>
        </w:rPr>
        <w:t>　　　　2.2.3 火电脱硝装机容量</w:t>
      </w:r>
      <w:r>
        <w:rPr>
          <w:rFonts w:hint="eastAsia"/>
        </w:rPr>
        <w:br/>
      </w:r>
      <w:r>
        <w:rPr>
          <w:rFonts w:hint="eastAsia"/>
        </w:rPr>
        <w:t>　　2.3 脱硝催化剂需求</w:t>
      </w:r>
      <w:r>
        <w:rPr>
          <w:rFonts w:hint="eastAsia"/>
        </w:rPr>
        <w:br/>
      </w:r>
      <w:r>
        <w:rPr>
          <w:rFonts w:hint="eastAsia"/>
        </w:rPr>
        <w:t>　　2.4 脱硝催化剂供给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中国脱硝市场竞争格局</w:t>
      </w:r>
      <w:r>
        <w:rPr>
          <w:rFonts w:hint="eastAsia"/>
        </w:rPr>
        <w:br/>
      </w:r>
      <w:r>
        <w:rPr>
          <w:rFonts w:hint="eastAsia"/>
        </w:rPr>
        <w:t>　　3.1 中国脱硝市场竞争格局</w:t>
      </w:r>
      <w:r>
        <w:rPr>
          <w:rFonts w:hint="eastAsia"/>
        </w:rPr>
        <w:br/>
      </w:r>
      <w:r>
        <w:rPr>
          <w:rFonts w:hint="eastAsia"/>
        </w:rPr>
        <w:t>　　3.2 SCR催化剂竞争格局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中国脱硝行业重点企业</w:t>
      </w:r>
      <w:r>
        <w:rPr>
          <w:rFonts w:hint="eastAsia"/>
        </w:rPr>
        <w:br/>
      </w:r>
      <w:r>
        <w:rPr>
          <w:rFonts w:hint="eastAsia"/>
        </w:rPr>
        <w:t>　　4.1 中电远达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营收构成</w:t>
      </w:r>
      <w:r>
        <w:rPr>
          <w:rFonts w:hint="eastAsia"/>
        </w:rPr>
        <w:br/>
      </w:r>
      <w:r>
        <w:rPr>
          <w:rFonts w:hint="eastAsia"/>
        </w:rPr>
        <w:t>　　　　4.1.4 毛利率</w:t>
      </w:r>
      <w:r>
        <w:rPr>
          <w:rFonts w:hint="eastAsia"/>
        </w:rPr>
        <w:br/>
      </w:r>
      <w:r>
        <w:rPr>
          <w:rFonts w:hint="eastAsia"/>
        </w:rPr>
        <w:t>　　　　4.1.5 脱硝业务</w:t>
      </w:r>
      <w:r>
        <w:rPr>
          <w:rFonts w:hint="eastAsia"/>
        </w:rPr>
        <w:br/>
      </w:r>
      <w:r>
        <w:rPr>
          <w:rFonts w:hint="eastAsia"/>
        </w:rPr>
        <w:t>　　　　4.1.6 前景及预测</w:t>
      </w:r>
      <w:r>
        <w:rPr>
          <w:rFonts w:hint="eastAsia"/>
        </w:rPr>
        <w:br/>
      </w:r>
      <w:r>
        <w:rPr>
          <w:rFonts w:hint="eastAsia"/>
        </w:rPr>
        <w:t>　　4.2 华光股份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营收构成</w:t>
      </w:r>
      <w:r>
        <w:rPr>
          <w:rFonts w:hint="eastAsia"/>
        </w:rPr>
        <w:br/>
      </w:r>
      <w:r>
        <w:rPr>
          <w:rFonts w:hint="eastAsia"/>
        </w:rPr>
        <w:t>　　　　4.2.4 毛利率</w:t>
      </w:r>
      <w:r>
        <w:rPr>
          <w:rFonts w:hint="eastAsia"/>
        </w:rPr>
        <w:br/>
      </w:r>
      <w:r>
        <w:rPr>
          <w:rFonts w:hint="eastAsia"/>
        </w:rPr>
        <w:t>　　　　4.2.5 脱硝业务</w:t>
      </w:r>
      <w:r>
        <w:rPr>
          <w:rFonts w:hint="eastAsia"/>
        </w:rPr>
        <w:br/>
      </w:r>
      <w:r>
        <w:rPr>
          <w:rFonts w:hint="eastAsia"/>
        </w:rPr>
        <w:t>　　　　4.2.6 前景及预测</w:t>
      </w:r>
      <w:r>
        <w:rPr>
          <w:rFonts w:hint="eastAsia"/>
        </w:rPr>
        <w:br/>
      </w:r>
      <w:r>
        <w:rPr>
          <w:rFonts w:hint="eastAsia"/>
        </w:rPr>
        <w:t>　　4.3 龙净环保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营收构成</w:t>
      </w:r>
      <w:r>
        <w:rPr>
          <w:rFonts w:hint="eastAsia"/>
        </w:rPr>
        <w:br/>
      </w:r>
      <w:r>
        <w:rPr>
          <w:rFonts w:hint="eastAsia"/>
        </w:rPr>
        <w:t>　　　　4.3.4 毛利率</w:t>
      </w:r>
      <w:r>
        <w:rPr>
          <w:rFonts w:hint="eastAsia"/>
        </w:rPr>
        <w:br/>
      </w:r>
      <w:r>
        <w:rPr>
          <w:rFonts w:hint="eastAsia"/>
        </w:rPr>
        <w:t>　　　　4.3.5 脱硝业务</w:t>
      </w:r>
      <w:r>
        <w:rPr>
          <w:rFonts w:hint="eastAsia"/>
        </w:rPr>
        <w:br/>
      </w:r>
      <w:r>
        <w:rPr>
          <w:rFonts w:hint="eastAsia"/>
        </w:rPr>
        <w:t>　　　　4.3.6 前景及预测</w:t>
      </w:r>
      <w:r>
        <w:rPr>
          <w:rFonts w:hint="eastAsia"/>
        </w:rPr>
        <w:br/>
      </w:r>
      <w:r>
        <w:rPr>
          <w:rFonts w:hint="eastAsia"/>
        </w:rPr>
        <w:t>　　4.4 菲达环保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营收构成</w:t>
      </w:r>
      <w:r>
        <w:rPr>
          <w:rFonts w:hint="eastAsia"/>
        </w:rPr>
        <w:br/>
      </w:r>
      <w:r>
        <w:rPr>
          <w:rFonts w:hint="eastAsia"/>
        </w:rPr>
        <w:t>　　　　4.4.4 毛利率</w:t>
      </w:r>
      <w:r>
        <w:rPr>
          <w:rFonts w:hint="eastAsia"/>
        </w:rPr>
        <w:br/>
      </w:r>
      <w:r>
        <w:rPr>
          <w:rFonts w:hint="eastAsia"/>
        </w:rPr>
        <w:t>　　　　4.4.5 脱硝业务</w:t>
      </w:r>
      <w:r>
        <w:rPr>
          <w:rFonts w:hint="eastAsia"/>
        </w:rPr>
        <w:br/>
      </w:r>
      <w:r>
        <w:rPr>
          <w:rFonts w:hint="eastAsia"/>
        </w:rPr>
        <w:t>　　　　4.4.6 前景及预测</w:t>
      </w:r>
      <w:r>
        <w:rPr>
          <w:rFonts w:hint="eastAsia"/>
        </w:rPr>
        <w:br/>
      </w:r>
      <w:r>
        <w:rPr>
          <w:rFonts w:hint="eastAsia"/>
        </w:rPr>
        <w:t>　　4.5 永清环保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经营情况</w:t>
      </w:r>
      <w:r>
        <w:rPr>
          <w:rFonts w:hint="eastAsia"/>
        </w:rPr>
        <w:br/>
      </w:r>
      <w:r>
        <w:rPr>
          <w:rFonts w:hint="eastAsia"/>
        </w:rPr>
        <w:t>　　　　4.5.3 营收构成</w:t>
      </w:r>
      <w:r>
        <w:rPr>
          <w:rFonts w:hint="eastAsia"/>
        </w:rPr>
        <w:br/>
      </w:r>
      <w:r>
        <w:rPr>
          <w:rFonts w:hint="eastAsia"/>
        </w:rPr>
        <w:t>　　　　4.5.4 毛利率</w:t>
      </w:r>
      <w:r>
        <w:rPr>
          <w:rFonts w:hint="eastAsia"/>
        </w:rPr>
        <w:br/>
      </w:r>
      <w:r>
        <w:rPr>
          <w:rFonts w:hint="eastAsia"/>
        </w:rPr>
        <w:t>　　　　4.5.5 脱硝业务</w:t>
      </w:r>
      <w:r>
        <w:rPr>
          <w:rFonts w:hint="eastAsia"/>
        </w:rPr>
        <w:br/>
      </w:r>
      <w:r>
        <w:rPr>
          <w:rFonts w:hint="eastAsia"/>
        </w:rPr>
        <w:t>　　　　4.5.6 前景及预测</w:t>
      </w:r>
      <w:r>
        <w:rPr>
          <w:rFonts w:hint="eastAsia"/>
        </w:rPr>
        <w:br/>
      </w:r>
      <w:r>
        <w:rPr>
          <w:rFonts w:hint="eastAsia"/>
        </w:rPr>
        <w:t>　　4.6 国电清新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经营情况</w:t>
      </w:r>
      <w:r>
        <w:rPr>
          <w:rFonts w:hint="eastAsia"/>
        </w:rPr>
        <w:br/>
      </w:r>
      <w:r>
        <w:rPr>
          <w:rFonts w:hint="eastAsia"/>
        </w:rPr>
        <w:t>　　　　4.6.3 营收构成</w:t>
      </w:r>
      <w:r>
        <w:rPr>
          <w:rFonts w:hint="eastAsia"/>
        </w:rPr>
        <w:br/>
      </w:r>
      <w:r>
        <w:rPr>
          <w:rFonts w:hint="eastAsia"/>
        </w:rPr>
        <w:t>　　　　4.6.4 毛利率</w:t>
      </w:r>
      <w:r>
        <w:rPr>
          <w:rFonts w:hint="eastAsia"/>
        </w:rPr>
        <w:br/>
      </w:r>
      <w:r>
        <w:rPr>
          <w:rFonts w:hint="eastAsia"/>
        </w:rPr>
        <w:t>　　　　4.6.5 脱硝业务</w:t>
      </w:r>
      <w:r>
        <w:rPr>
          <w:rFonts w:hint="eastAsia"/>
        </w:rPr>
        <w:br/>
      </w:r>
      <w:r>
        <w:rPr>
          <w:rFonts w:hint="eastAsia"/>
        </w:rPr>
        <w:t>　　　　4.6.6 前景及预测</w:t>
      </w:r>
      <w:r>
        <w:rPr>
          <w:rFonts w:hint="eastAsia"/>
        </w:rPr>
        <w:br/>
      </w:r>
      <w:r>
        <w:rPr>
          <w:rFonts w:hint="eastAsia"/>
        </w:rPr>
        <w:t>　　4.7 龙源技术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营业收入</w:t>
      </w:r>
      <w:r>
        <w:rPr>
          <w:rFonts w:hint="eastAsia"/>
        </w:rPr>
        <w:br/>
      </w:r>
      <w:r>
        <w:rPr>
          <w:rFonts w:hint="eastAsia"/>
        </w:rPr>
        <w:t>　　　　4.7.3 营收构成</w:t>
      </w:r>
      <w:r>
        <w:rPr>
          <w:rFonts w:hint="eastAsia"/>
        </w:rPr>
        <w:br/>
      </w:r>
      <w:r>
        <w:rPr>
          <w:rFonts w:hint="eastAsia"/>
        </w:rPr>
        <w:t>　　　　4.7.4 毛利率</w:t>
      </w:r>
      <w:r>
        <w:rPr>
          <w:rFonts w:hint="eastAsia"/>
        </w:rPr>
        <w:br/>
      </w:r>
      <w:r>
        <w:rPr>
          <w:rFonts w:hint="eastAsia"/>
        </w:rPr>
        <w:t>　　　　4.7.5 脱硝业务</w:t>
      </w:r>
      <w:r>
        <w:rPr>
          <w:rFonts w:hint="eastAsia"/>
        </w:rPr>
        <w:br/>
      </w:r>
      <w:r>
        <w:rPr>
          <w:rFonts w:hint="eastAsia"/>
        </w:rPr>
        <w:t>　　　　4.7.6 前景及预测</w:t>
      </w:r>
      <w:r>
        <w:rPr>
          <w:rFonts w:hint="eastAsia"/>
        </w:rPr>
        <w:br/>
      </w:r>
      <w:r>
        <w:rPr>
          <w:rFonts w:hint="eastAsia"/>
        </w:rPr>
        <w:t>　　4.8 浙大网新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营业收入</w:t>
      </w:r>
      <w:r>
        <w:rPr>
          <w:rFonts w:hint="eastAsia"/>
        </w:rPr>
        <w:br/>
      </w:r>
      <w:r>
        <w:rPr>
          <w:rFonts w:hint="eastAsia"/>
        </w:rPr>
        <w:t>　　　　4.8.3 营收构成</w:t>
      </w:r>
      <w:r>
        <w:rPr>
          <w:rFonts w:hint="eastAsia"/>
        </w:rPr>
        <w:br/>
      </w:r>
      <w:r>
        <w:rPr>
          <w:rFonts w:hint="eastAsia"/>
        </w:rPr>
        <w:t>　　　　4.8.4 毛利率</w:t>
      </w:r>
      <w:r>
        <w:rPr>
          <w:rFonts w:hint="eastAsia"/>
        </w:rPr>
        <w:br/>
      </w:r>
      <w:r>
        <w:rPr>
          <w:rFonts w:hint="eastAsia"/>
        </w:rPr>
        <w:t>　　　　4.8.5 脱硝业务</w:t>
      </w:r>
      <w:r>
        <w:rPr>
          <w:rFonts w:hint="eastAsia"/>
        </w:rPr>
        <w:br/>
      </w:r>
      <w:r>
        <w:rPr>
          <w:rFonts w:hint="eastAsia"/>
        </w:rPr>
        <w:t>　　　　4.8.6 前景及预测</w:t>
      </w:r>
      <w:r>
        <w:rPr>
          <w:rFonts w:hint="eastAsia"/>
        </w:rPr>
        <w:br/>
      </w:r>
      <w:r>
        <w:rPr>
          <w:rFonts w:hint="eastAsia"/>
        </w:rPr>
        <w:t>　　4.9 华电工程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经营情况</w:t>
      </w:r>
      <w:r>
        <w:rPr>
          <w:rFonts w:hint="eastAsia"/>
        </w:rPr>
        <w:br/>
      </w:r>
      <w:r>
        <w:rPr>
          <w:rFonts w:hint="eastAsia"/>
        </w:rPr>
        <w:t>　　　　4.9.3 脱硝业务</w:t>
      </w:r>
      <w:r>
        <w:rPr>
          <w:rFonts w:hint="eastAsia"/>
        </w:rPr>
        <w:br/>
      </w:r>
      <w:r>
        <w:rPr>
          <w:rFonts w:hint="eastAsia"/>
        </w:rPr>
        <w:t>　　4.10 国电科环</w:t>
      </w:r>
      <w:r>
        <w:rPr>
          <w:rFonts w:hint="eastAsia"/>
        </w:rPr>
        <w:br/>
      </w:r>
      <w:r>
        <w:rPr>
          <w:rFonts w:hint="eastAsia"/>
        </w:rPr>
        <w:t>　　　　4.10.1 公司介绍</w:t>
      </w:r>
      <w:r>
        <w:rPr>
          <w:rFonts w:hint="eastAsia"/>
        </w:rPr>
        <w:br/>
      </w:r>
      <w:r>
        <w:rPr>
          <w:rFonts w:hint="eastAsia"/>
        </w:rPr>
        <w:t>　　　　4.10.2 经营情况</w:t>
      </w:r>
      <w:r>
        <w:rPr>
          <w:rFonts w:hint="eastAsia"/>
        </w:rPr>
        <w:br/>
      </w:r>
      <w:r>
        <w:rPr>
          <w:rFonts w:hint="eastAsia"/>
        </w:rPr>
        <w:t>　　　　4.10.3 营收构成</w:t>
      </w:r>
      <w:r>
        <w:rPr>
          <w:rFonts w:hint="eastAsia"/>
        </w:rPr>
        <w:br/>
      </w:r>
      <w:r>
        <w:rPr>
          <w:rFonts w:hint="eastAsia"/>
        </w:rPr>
        <w:t>　　　　4.10.4 脱硝业务</w:t>
      </w:r>
      <w:r>
        <w:rPr>
          <w:rFonts w:hint="eastAsia"/>
        </w:rPr>
        <w:br/>
      </w:r>
      <w:r>
        <w:rPr>
          <w:rFonts w:hint="eastAsia"/>
        </w:rPr>
        <w:t>　　4.11 启源装备</w:t>
      </w:r>
      <w:r>
        <w:rPr>
          <w:rFonts w:hint="eastAsia"/>
        </w:rPr>
        <w:br/>
      </w:r>
      <w:r>
        <w:rPr>
          <w:rFonts w:hint="eastAsia"/>
        </w:rPr>
        <w:t>　　　　4.11.1 公司介绍</w:t>
      </w:r>
      <w:r>
        <w:rPr>
          <w:rFonts w:hint="eastAsia"/>
        </w:rPr>
        <w:br/>
      </w:r>
      <w:r>
        <w:rPr>
          <w:rFonts w:hint="eastAsia"/>
        </w:rPr>
        <w:t>　　　　4.11.2 经营情况</w:t>
      </w:r>
      <w:r>
        <w:rPr>
          <w:rFonts w:hint="eastAsia"/>
        </w:rPr>
        <w:br/>
      </w:r>
      <w:r>
        <w:rPr>
          <w:rFonts w:hint="eastAsia"/>
        </w:rPr>
        <w:t>　　　　4.11.3 脱硝业务</w:t>
      </w:r>
      <w:r>
        <w:rPr>
          <w:rFonts w:hint="eastAsia"/>
        </w:rPr>
        <w:br/>
      </w:r>
      <w:r>
        <w:rPr>
          <w:rFonts w:hint="eastAsia"/>
        </w:rPr>
        <w:t>　　4.12 东方凯特瑞</w:t>
      </w:r>
      <w:r>
        <w:rPr>
          <w:rFonts w:hint="eastAsia"/>
        </w:rPr>
        <w:br/>
      </w:r>
      <w:r>
        <w:rPr>
          <w:rFonts w:hint="eastAsia"/>
        </w:rPr>
        <w:t>　　　　4.12.1 公司介绍</w:t>
      </w:r>
      <w:r>
        <w:rPr>
          <w:rFonts w:hint="eastAsia"/>
        </w:rPr>
        <w:br/>
      </w:r>
      <w:r>
        <w:rPr>
          <w:rFonts w:hint="eastAsia"/>
        </w:rPr>
        <w:t>　　　　4.12.2 经营状况</w:t>
      </w:r>
      <w:r>
        <w:rPr>
          <w:rFonts w:hint="eastAsia"/>
        </w:rPr>
        <w:br/>
      </w:r>
      <w:r>
        <w:rPr>
          <w:rFonts w:hint="eastAsia"/>
        </w:rPr>
        <w:t>　　　　4.12.3 主要客户</w:t>
      </w:r>
      <w:r>
        <w:rPr>
          <w:rFonts w:hint="eastAsia"/>
        </w:rPr>
        <w:br/>
      </w:r>
      <w:r>
        <w:rPr>
          <w:rFonts w:hint="eastAsia"/>
        </w:rPr>
        <w:t>　　4.13 大唐南京环保</w:t>
      </w:r>
      <w:r>
        <w:rPr>
          <w:rFonts w:hint="eastAsia"/>
        </w:rPr>
        <w:br/>
      </w:r>
      <w:r>
        <w:rPr>
          <w:rFonts w:hint="eastAsia"/>
        </w:rPr>
        <w:t>　　　　4.13.1 公司介绍</w:t>
      </w:r>
      <w:r>
        <w:rPr>
          <w:rFonts w:hint="eastAsia"/>
        </w:rPr>
        <w:br/>
      </w:r>
      <w:r>
        <w:rPr>
          <w:rFonts w:hint="eastAsia"/>
        </w:rPr>
        <w:t>　　　　4.13.2 经营情况</w:t>
      </w:r>
      <w:r>
        <w:rPr>
          <w:rFonts w:hint="eastAsia"/>
        </w:rPr>
        <w:br/>
      </w:r>
      <w:r>
        <w:rPr>
          <w:rFonts w:hint="eastAsia"/>
        </w:rPr>
        <w:t>　　　　4.13.2 脱硝业务</w:t>
      </w:r>
      <w:r>
        <w:rPr>
          <w:rFonts w:hint="eastAsia"/>
        </w:rPr>
        <w:br/>
      </w:r>
      <w:r>
        <w:rPr>
          <w:rFonts w:hint="eastAsia"/>
        </w:rPr>
        <w:t>　　4.14 江苏万德</w:t>
      </w:r>
      <w:r>
        <w:rPr>
          <w:rFonts w:hint="eastAsia"/>
        </w:rPr>
        <w:br/>
      </w:r>
      <w:r>
        <w:rPr>
          <w:rFonts w:hint="eastAsia"/>
        </w:rPr>
        <w:t>　　　　4.14.1 公司介绍</w:t>
      </w:r>
      <w:r>
        <w:rPr>
          <w:rFonts w:hint="eastAsia"/>
        </w:rPr>
        <w:br/>
      </w:r>
      <w:r>
        <w:rPr>
          <w:rFonts w:hint="eastAsia"/>
        </w:rPr>
        <w:t>　　　　4.14.2 脱硝业务</w:t>
      </w:r>
      <w:r>
        <w:rPr>
          <w:rFonts w:hint="eastAsia"/>
        </w:rPr>
        <w:br/>
      </w:r>
      <w:r>
        <w:rPr>
          <w:rFonts w:hint="eastAsia"/>
        </w:rPr>
        <w:t>　　4.15 德创环保</w:t>
      </w:r>
      <w:r>
        <w:rPr>
          <w:rFonts w:hint="eastAsia"/>
        </w:rPr>
        <w:br/>
      </w:r>
      <w:r>
        <w:rPr>
          <w:rFonts w:hint="eastAsia"/>
        </w:rPr>
        <w:t>　　　　4.15.1 公司简介</w:t>
      </w:r>
      <w:r>
        <w:rPr>
          <w:rFonts w:hint="eastAsia"/>
        </w:rPr>
        <w:br/>
      </w:r>
      <w:r>
        <w:rPr>
          <w:rFonts w:hint="eastAsia"/>
        </w:rPr>
        <w:t>　　　　4.15.2 经营情况</w:t>
      </w:r>
      <w:r>
        <w:rPr>
          <w:rFonts w:hint="eastAsia"/>
        </w:rPr>
        <w:br/>
      </w:r>
      <w:r>
        <w:rPr>
          <w:rFonts w:hint="eastAsia"/>
        </w:rPr>
        <w:t>　　　　4.15.3 脱硝业务</w:t>
      </w:r>
      <w:r>
        <w:rPr>
          <w:rFonts w:hint="eastAsia"/>
        </w:rPr>
        <w:br/>
      </w:r>
      <w:r>
        <w:rPr>
          <w:rFonts w:hint="eastAsia"/>
        </w:rPr>
        <w:t>　　4.16 天河环境</w:t>
      </w:r>
      <w:r>
        <w:rPr>
          <w:rFonts w:hint="eastAsia"/>
        </w:rPr>
        <w:br/>
      </w:r>
      <w:r>
        <w:rPr>
          <w:rFonts w:hint="eastAsia"/>
        </w:rPr>
        <w:t>　　　　4.16.1 公司简介</w:t>
      </w:r>
      <w:r>
        <w:rPr>
          <w:rFonts w:hint="eastAsia"/>
        </w:rPr>
        <w:br/>
      </w:r>
      <w:r>
        <w:rPr>
          <w:rFonts w:hint="eastAsia"/>
        </w:rPr>
        <w:t>　　　　4.16.2 经营情况</w:t>
      </w:r>
      <w:r>
        <w:rPr>
          <w:rFonts w:hint="eastAsia"/>
        </w:rPr>
        <w:br/>
      </w:r>
      <w:r>
        <w:rPr>
          <w:rFonts w:hint="eastAsia"/>
        </w:rPr>
        <w:t>　　　　4.16.3 脱硝业务</w:t>
      </w:r>
      <w:r>
        <w:rPr>
          <w:rFonts w:hint="eastAsia"/>
        </w:rPr>
        <w:br/>
      </w:r>
      <w:r>
        <w:rPr>
          <w:rFonts w:hint="eastAsia"/>
        </w:rPr>
        <w:t>　　4.17 其他企业</w:t>
      </w:r>
      <w:r>
        <w:rPr>
          <w:rFonts w:hint="eastAsia"/>
        </w:rPr>
        <w:br/>
      </w:r>
      <w:r>
        <w:rPr>
          <w:rFonts w:hint="eastAsia"/>
        </w:rPr>
        <w:t>　　　　4.17.1 浙江海量</w:t>
      </w:r>
      <w:r>
        <w:rPr>
          <w:rFonts w:hint="eastAsia"/>
        </w:rPr>
        <w:br/>
      </w:r>
      <w:r>
        <w:rPr>
          <w:rFonts w:hint="eastAsia"/>
        </w:rPr>
        <w:t>　　　　4.17.2 涿州中天</w:t>
      </w:r>
      <w:r>
        <w:rPr>
          <w:rFonts w:hint="eastAsia"/>
        </w:rPr>
        <w:br/>
      </w:r>
      <w:r>
        <w:rPr>
          <w:rFonts w:hint="eastAsia"/>
        </w:rPr>
        <w:t>　　　　4.17.3 北京迪诺斯</w:t>
      </w:r>
      <w:r>
        <w:rPr>
          <w:rFonts w:hint="eastAsia"/>
        </w:rPr>
        <w:br/>
      </w:r>
      <w:r>
        <w:rPr>
          <w:rFonts w:hint="eastAsia"/>
        </w:rPr>
        <w:t>　　　　4.17.4 山东天璨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中-智林：总结与预测</w:t>
      </w:r>
      <w:r>
        <w:rPr>
          <w:rFonts w:hint="eastAsia"/>
        </w:rPr>
        <w:br/>
      </w:r>
      <w:r>
        <w:rPr>
          <w:rFonts w:hint="eastAsia"/>
        </w:rPr>
        <w:t>　　5.1 总结</w:t>
      </w:r>
      <w:r>
        <w:rPr>
          <w:rFonts w:hint="eastAsia"/>
        </w:rPr>
        <w:br/>
      </w:r>
      <w:r>
        <w:rPr>
          <w:rFonts w:hint="eastAsia"/>
        </w:rPr>
        <w:t>　　5.2 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图：蜂窝式、板式、波纹式催化剂（从左至右）</w:t>
      </w:r>
      <w:r>
        <w:rPr>
          <w:rFonts w:hint="eastAsia"/>
        </w:rPr>
        <w:br/>
      </w:r>
      <w:r>
        <w:rPr>
          <w:rFonts w:hint="eastAsia"/>
        </w:rPr>
        <w:t>　　图：SCR脱硝工作原理</w:t>
      </w:r>
      <w:r>
        <w:rPr>
          <w:rFonts w:hint="eastAsia"/>
        </w:rPr>
        <w:br/>
      </w:r>
      <w:r>
        <w:rPr>
          <w:rFonts w:hint="eastAsia"/>
        </w:rPr>
        <w:t>　　图：典型火电厂SCR脱硝工艺流程</w:t>
      </w:r>
      <w:r>
        <w:rPr>
          <w:rFonts w:hint="eastAsia"/>
        </w:rPr>
        <w:br/>
      </w:r>
      <w:r>
        <w:rPr>
          <w:rFonts w:hint="eastAsia"/>
        </w:rPr>
        <w:t>　　图：SCR脱硝催化剂产业链</w:t>
      </w:r>
      <w:r>
        <w:rPr>
          <w:rFonts w:hint="eastAsia"/>
        </w:rPr>
        <w:br/>
      </w:r>
      <w:r>
        <w:rPr>
          <w:rFonts w:hint="eastAsia"/>
        </w:rPr>
        <w:t>　　表：2025-2031年中国脱硝行业相关政策</w:t>
      </w:r>
      <w:r>
        <w:rPr>
          <w:rFonts w:hint="eastAsia"/>
        </w:rPr>
        <w:br/>
      </w:r>
      <w:r>
        <w:rPr>
          <w:rFonts w:hint="eastAsia"/>
        </w:rPr>
        <w:t>　　表：2025年火电厂燃煤锅炉大气污染排放标准</w:t>
      </w:r>
      <w:r>
        <w:rPr>
          <w:rFonts w:hint="eastAsia"/>
        </w:rPr>
        <w:br/>
      </w:r>
      <w:r>
        <w:rPr>
          <w:rFonts w:hint="eastAsia"/>
        </w:rPr>
        <w:t>　　图：2025-2031年中国环境治理投资额</w:t>
      </w:r>
      <w:r>
        <w:rPr>
          <w:rFonts w:hint="eastAsia"/>
        </w:rPr>
        <w:br/>
      </w:r>
      <w:r>
        <w:rPr>
          <w:rFonts w:hint="eastAsia"/>
        </w:rPr>
        <w:t>　　表：2025-2031年中国老工业源污染治理投资情况</w:t>
      </w:r>
      <w:r>
        <w:rPr>
          <w:rFonts w:hint="eastAsia"/>
        </w:rPr>
        <w:br/>
      </w:r>
      <w:r>
        <w:rPr>
          <w:rFonts w:hint="eastAsia"/>
        </w:rPr>
        <w:t>　　图：2025-2031年中国污染设施运行费用</w:t>
      </w:r>
      <w:r>
        <w:rPr>
          <w:rFonts w:hint="eastAsia"/>
        </w:rPr>
        <w:br/>
      </w:r>
      <w:r>
        <w:rPr>
          <w:rFonts w:hint="eastAsia"/>
        </w:rPr>
        <w:t>　　表：中国主要SCR脱硝催化剂生产企业技术来源</w:t>
      </w:r>
      <w:r>
        <w:rPr>
          <w:rFonts w:hint="eastAsia"/>
        </w:rPr>
        <w:br/>
      </w:r>
      <w:r>
        <w:rPr>
          <w:rFonts w:hint="eastAsia"/>
        </w:rPr>
        <w:t>　　图：2025-2031年中国氮氧化物排放量</w:t>
      </w:r>
      <w:r>
        <w:rPr>
          <w:rFonts w:hint="eastAsia"/>
        </w:rPr>
        <w:br/>
      </w:r>
      <w:r>
        <w:rPr>
          <w:rFonts w:hint="eastAsia"/>
        </w:rPr>
        <w:t>　　图：2025年中国氮氧化物排放来源</w:t>
      </w:r>
      <w:r>
        <w:rPr>
          <w:rFonts w:hint="eastAsia"/>
        </w:rPr>
        <w:br/>
      </w:r>
      <w:r>
        <w:rPr>
          <w:rFonts w:hint="eastAsia"/>
        </w:rPr>
        <w:t>　　图：2025年中国氮氧化物（分行业）排放量</w:t>
      </w:r>
      <w:r>
        <w:rPr>
          <w:rFonts w:hint="eastAsia"/>
        </w:rPr>
        <w:br/>
      </w:r>
      <w:r>
        <w:rPr>
          <w:rFonts w:hint="eastAsia"/>
        </w:rPr>
        <w:t>　　图：2025-2031年中国火力发电氮氧化物排放量</w:t>
      </w:r>
      <w:r>
        <w:rPr>
          <w:rFonts w:hint="eastAsia"/>
        </w:rPr>
        <w:br/>
      </w:r>
      <w:r>
        <w:rPr>
          <w:rFonts w:hint="eastAsia"/>
        </w:rPr>
        <w:t>　　表：中国采用SCNR技术的电厂</w:t>
      </w:r>
      <w:r>
        <w:rPr>
          <w:rFonts w:hint="eastAsia"/>
        </w:rPr>
        <w:br/>
      </w:r>
      <w:r>
        <w:rPr>
          <w:rFonts w:hint="eastAsia"/>
        </w:rPr>
        <w:t>　　表：低氮燃烧技术与烟气脱销技术比较</w:t>
      </w:r>
      <w:r>
        <w:rPr>
          <w:rFonts w:hint="eastAsia"/>
        </w:rPr>
        <w:br/>
      </w:r>
      <w:r>
        <w:rPr>
          <w:rFonts w:hint="eastAsia"/>
        </w:rPr>
        <w:t>　　图：2025-2031年中国火电装机总容量及占比</w:t>
      </w:r>
      <w:r>
        <w:rPr>
          <w:rFonts w:hint="eastAsia"/>
        </w:rPr>
        <w:br/>
      </w:r>
      <w:r>
        <w:rPr>
          <w:rFonts w:hint="eastAsia"/>
        </w:rPr>
        <w:t>　　图：2025-2031年中国SCR脱硝催化剂需求量</w:t>
      </w:r>
      <w:r>
        <w:rPr>
          <w:rFonts w:hint="eastAsia"/>
        </w:rPr>
        <w:br/>
      </w:r>
      <w:r>
        <w:rPr>
          <w:rFonts w:hint="eastAsia"/>
        </w:rPr>
        <w:t>　　图：2025-2031年中国SCR脱硝催化剂（分类型）需求量</w:t>
      </w:r>
      <w:r>
        <w:rPr>
          <w:rFonts w:hint="eastAsia"/>
        </w:rPr>
        <w:br/>
      </w:r>
      <w:r>
        <w:rPr>
          <w:rFonts w:hint="eastAsia"/>
        </w:rPr>
        <w:t>　　图：2025-2031年中国SCR脱硝催化剂产能</w:t>
      </w:r>
      <w:r>
        <w:rPr>
          <w:rFonts w:hint="eastAsia"/>
        </w:rPr>
        <w:br/>
      </w:r>
      <w:r>
        <w:rPr>
          <w:rFonts w:hint="eastAsia"/>
        </w:rPr>
        <w:t>　　图：2025年脱硝机组总装机量中主要脱硝公司的累计市场占有率</w:t>
      </w:r>
      <w:r>
        <w:rPr>
          <w:rFonts w:hint="eastAsia"/>
        </w:rPr>
        <w:br/>
      </w:r>
      <w:r>
        <w:rPr>
          <w:rFonts w:hint="eastAsia"/>
        </w:rPr>
        <w:t>　　表：脱硝领域重点企业</w:t>
      </w:r>
      <w:r>
        <w:rPr>
          <w:rFonts w:hint="eastAsia"/>
        </w:rPr>
        <w:br/>
      </w:r>
      <w:r>
        <w:rPr>
          <w:rFonts w:hint="eastAsia"/>
        </w:rPr>
        <w:t>　　图：2025年中国SCR催化剂生产企业地域分布</w:t>
      </w:r>
      <w:r>
        <w:rPr>
          <w:rFonts w:hint="eastAsia"/>
        </w:rPr>
        <w:br/>
      </w:r>
      <w:r>
        <w:rPr>
          <w:rFonts w:hint="eastAsia"/>
        </w:rPr>
        <w:t>　　表：中国主要SCR催化剂生产企业产能</w:t>
      </w:r>
      <w:r>
        <w:rPr>
          <w:rFonts w:hint="eastAsia"/>
        </w:rPr>
        <w:br/>
      </w:r>
      <w:r>
        <w:rPr>
          <w:rFonts w:hint="eastAsia"/>
        </w:rPr>
        <w:t>　　表：SCR脱硝催化剂价格</w:t>
      </w:r>
      <w:r>
        <w:rPr>
          <w:rFonts w:hint="eastAsia"/>
        </w:rPr>
        <w:br/>
      </w:r>
      <w:r>
        <w:rPr>
          <w:rFonts w:hint="eastAsia"/>
        </w:rPr>
        <w:t>　　图：2025-2031年中电远达营业收入及净利润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图：2025-2031年中电远达（分产品）营业收入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图：2025-2031年中电远达（分地区）营业收入份额</w:t>
      </w:r>
      <w:r>
        <w:rPr>
          <w:rFonts w:hint="eastAsia"/>
        </w:rPr>
        <w:br/>
      </w:r>
      <w:r>
        <w:rPr>
          <w:rFonts w:hint="eastAsia"/>
        </w:rPr>
        <w:t>　　图：2025-2031年中电远达（分产品）毛利率</w:t>
      </w:r>
      <w:r>
        <w:rPr>
          <w:rFonts w:hint="eastAsia"/>
        </w:rPr>
        <w:br/>
      </w:r>
      <w:r>
        <w:rPr>
          <w:rFonts w:hint="eastAsia"/>
        </w:rPr>
        <w:t>　　图：2025-2031年中电远达脱硝催化剂销量</w:t>
      </w:r>
      <w:r>
        <w:rPr>
          <w:rFonts w:hint="eastAsia"/>
        </w:rPr>
        <w:br/>
      </w:r>
      <w:r>
        <w:rPr>
          <w:rFonts w:hint="eastAsia"/>
        </w:rPr>
        <w:t>　　表：中电远达子公司及其业务</w:t>
      </w:r>
      <w:r>
        <w:rPr>
          <w:rFonts w:hint="eastAsia"/>
        </w:rPr>
        <w:br/>
      </w:r>
      <w:r>
        <w:rPr>
          <w:rFonts w:hint="eastAsia"/>
        </w:rPr>
        <w:t>　　图：2025-2031年中电远达营业收入及净利润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图：2025-2031年华光股份营业收入及净利润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表：2025-2031年华光股份（分产品）营业收入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图：2025-2031年华光股份（分地区）营业收入</w:t>
      </w:r>
      <w:r>
        <w:rPr>
          <w:rFonts w:hint="eastAsia"/>
        </w:rPr>
        <w:br/>
      </w:r>
      <w:r>
        <w:rPr>
          <w:rFonts w:hint="eastAsia"/>
        </w:rPr>
        <w:t>　　图：2025-2031年华光股份（分产品）毛利率</w:t>
      </w:r>
      <w:r>
        <w:rPr>
          <w:rFonts w:hint="eastAsia"/>
        </w:rPr>
        <w:br/>
      </w:r>
      <w:r>
        <w:rPr>
          <w:rFonts w:hint="eastAsia"/>
        </w:rPr>
        <w:t>　　图：2025-2031年华光股份脱硝催化剂产能</w:t>
      </w:r>
      <w:r>
        <w:rPr>
          <w:rFonts w:hint="eastAsia"/>
        </w:rPr>
        <w:br/>
      </w:r>
      <w:r>
        <w:rPr>
          <w:rFonts w:hint="eastAsia"/>
        </w:rPr>
        <w:t>　　图：2025-2031年华光股份营业收入及净利润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图：2025-2031年龙净环保营业收入及净利润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表：2025-2031年龙净环保（分产品）营业收入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图：2025-2031年龙净环保（分地区）营业收入</w:t>
      </w:r>
      <w:r>
        <w:rPr>
          <w:rFonts w:hint="eastAsia"/>
        </w:rPr>
        <w:br/>
      </w:r>
      <w:r>
        <w:rPr>
          <w:rFonts w:hint="eastAsia"/>
        </w:rPr>
        <w:t>　　图：2025-2031年龙净环保（分产品）毛利率</w:t>
      </w:r>
      <w:r>
        <w:rPr>
          <w:rFonts w:hint="eastAsia"/>
        </w:rPr>
        <w:br/>
      </w:r>
      <w:r>
        <w:rPr>
          <w:rFonts w:hint="eastAsia"/>
        </w:rPr>
        <w:t>　　图：2025-2031年龙净环保营业收入及净利润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图：2025-2031年菲达环保营业收入及净利润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图：2025-2031年菲达环保（分产品）营业收入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图：2025-2031年菲达环保（分地区）营业收入</w:t>
      </w:r>
      <w:r>
        <w:rPr>
          <w:rFonts w:hint="eastAsia"/>
        </w:rPr>
        <w:br/>
      </w:r>
      <w:r>
        <w:rPr>
          <w:rFonts w:hint="eastAsia"/>
        </w:rPr>
        <w:t>　　图：2025-2031年菲达环保毛利率</w:t>
      </w:r>
      <w:r>
        <w:rPr>
          <w:rFonts w:hint="eastAsia"/>
        </w:rPr>
        <w:br/>
      </w:r>
      <w:r>
        <w:rPr>
          <w:rFonts w:hint="eastAsia"/>
        </w:rPr>
        <w:t>　　图：2025-2031年菲达环保环保设备产销量</w:t>
      </w:r>
      <w:r>
        <w:rPr>
          <w:rFonts w:hint="eastAsia"/>
        </w:rPr>
        <w:br/>
      </w:r>
      <w:r>
        <w:rPr>
          <w:rFonts w:hint="eastAsia"/>
        </w:rPr>
        <w:t>　　图：2025-2031年菲达环保营业收入及净利润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图：2025-2031年永清环保营业收入及净利润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表：2025-2031年永清环保（分产品）营业收入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图：2025-2031年永清环保（分地区）营业收入</w:t>
      </w:r>
      <w:r>
        <w:rPr>
          <w:rFonts w:hint="eastAsia"/>
        </w:rPr>
        <w:br/>
      </w:r>
      <w:r>
        <w:rPr>
          <w:rFonts w:hint="eastAsia"/>
        </w:rPr>
        <w:t>　　图：2025-2031年永清环保（分产品）毛利率</w:t>
      </w:r>
      <w:r>
        <w:rPr>
          <w:rFonts w:hint="eastAsia"/>
        </w:rPr>
        <w:br/>
      </w:r>
      <w:r>
        <w:rPr>
          <w:rFonts w:hint="eastAsia"/>
        </w:rPr>
        <w:t>　　图：2025-2031年国电清新营业收入及净利润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表：2025-2031年国电清新（分产品）营业收入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图：2025-2031年国电清新（分地区）营业收入</w:t>
      </w:r>
      <w:r>
        <w:rPr>
          <w:rFonts w:hint="eastAsia"/>
        </w:rPr>
        <w:br/>
      </w:r>
      <w:r>
        <w:rPr>
          <w:rFonts w:hint="eastAsia"/>
        </w:rPr>
        <w:t>　　图：2025-2031年国电清新（分产品）毛利率</w:t>
      </w:r>
      <w:r>
        <w:rPr>
          <w:rFonts w:hint="eastAsia"/>
        </w:rPr>
        <w:br/>
      </w:r>
      <w:r>
        <w:rPr>
          <w:rFonts w:hint="eastAsia"/>
        </w:rPr>
        <w:t>　　图：2025-2031年国电清新营业收入及净利润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图：2025-2031年龙源技术营业收入及净利润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图：2025-2031年龙源技术（分产品）营业收入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图：2025-2031年龙源技术（分地区）营收份额</w:t>
      </w:r>
      <w:r>
        <w:rPr>
          <w:rFonts w:hint="eastAsia"/>
        </w:rPr>
        <w:br/>
      </w:r>
      <w:r>
        <w:rPr>
          <w:rFonts w:hint="eastAsia"/>
        </w:rPr>
        <w:t>　　图：2025-2031年龙源技术（分产品）毛利率</w:t>
      </w:r>
      <w:r>
        <w:rPr>
          <w:rFonts w:hint="eastAsia"/>
        </w:rPr>
        <w:br/>
      </w:r>
      <w:r>
        <w:rPr>
          <w:rFonts w:hint="eastAsia"/>
        </w:rPr>
        <w:t>　　图：2025-2031年龙源技术营业收入及净利润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图：2025-2031年浙大网新营业收入及净利润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图：2025-2031年浙大网新（分产品）营业收入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图：2025-2031年浙大网新（分地区）营业收入</w:t>
      </w:r>
      <w:r>
        <w:rPr>
          <w:rFonts w:hint="eastAsia"/>
        </w:rPr>
        <w:br/>
      </w:r>
      <w:r>
        <w:rPr>
          <w:rFonts w:hint="eastAsia"/>
        </w:rPr>
        <w:t>　　图：2025-2031年浙大网新（分产品）毛利率</w:t>
      </w:r>
      <w:r>
        <w:rPr>
          <w:rFonts w:hint="eastAsia"/>
        </w:rPr>
        <w:br/>
      </w:r>
      <w:r>
        <w:rPr>
          <w:rFonts w:hint="eastAsia"/>
        </w:rPr>
        <w:t>　　图：2025-2031年众合机电营业收入及净利润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图：2025-2031年浙大网新营业收入及净利润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图：2025-2031年华电工程营业收入及净利润</w:t>
      </w:r>
      <w:r>
        <w:rPr>
          <w:rFonts w:hint="eastAsia"/>
        </w:rPr>
        <w:br/>
      </w:r>
      <w:r>
        <w:rPr>
          <w:rFonts w:hint="eastAsia"/>
        </w:rPr>
        <w:t>　　表：国电科环环保子公司及主要业务</w:t>
      </w:r>
      <w:r>
        <w:rPr>
          <w:rFonts w:hint="eastAsia"/>
        </w:rPr>
        <w:br/>
      </w:r>
      <w:r>
        <w:rPr>
          <w:rFonts w:hint="eastAsia"/>
        </w:rPr>
        <w:t>　　图：2025-2031年国电科环营业收入及净利润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表：2025-2031年国电科环（分产品）营业收入</w:t>
      </w:r>
      <w:r>
        <w:rPr>
          <w:rFonts w:hint="eastAsia"/>
        </w:rPr>
        <w:br/>
      </w:r>
      <w:r>
        <w:rPr>
          <w:rFonts w:hint="eastAsia"/>
        </w:rPr>
        <w:t>　　表：2025年国电科环环保业务营业收入</w:t>
      </w:r>
      <w:r>
        <w:rPr>
          <w:rFonts w:hint="eastAsia"/>
        </w:rPr>
        <w:br/>
      </w:r>
      <w:r>
        <w:rPr>
          <w:rFonts w:hint="eastAsia"/>
        </w:rPr>
        <w:t>　　图：2025-2031年国电科环脱硝催化剂产能</w:t>
      </w:r>
      <w:r>
        <w:rPr>
          <w:rFonts w:hint="eastAsia"/>
        </w:rPr>
        <w:br/>
      </w:r>
      <w:r>
        <w:rPr>
          <w:rFonts w:hint="eastAsia"/>
        </w:rPr>
        <w:t>　　图：2025-2031年启源装备营业收入及净利润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图：2025-2031年东方凯特瑞营业收入及净利润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表：2025-2031年东方凯特瑞主要中国客户</w:t>
      </w:r>
      <w:r>
        <w:rPr>
          <w:rFonts w:hint="eastAsia"/>
        </w:rPr>
        <w:br/>
      </w:r>
      <w:r>
        <w:rPr>
          <w:rFonts w:hint="eastAsia"/>
        </w:rPr>
        <w:t>　　图：2025-2031年大唐环保脱硝催化剂产能</w:t>
      </w:r>
      <w:r>
        <w:rPr>
          <w:rFonts w:hint="eastAsia"/>
        </w:rPr>
        <w:br/>
      </w:r>
      <w:r>
        <w:rPr>
          <w:rFonts w:hint="eastAsia"/>
        </w:rPr>
        <w:t>　　图：2025-2031年大唐环保重点脱硝项目</w:t>
      </w:r>
      <w:r>
        <w:rPr>
          <w:rFonts w:hint="eastAsia"/>
        </w:rPr>
        <w:br/>
      </w:r>
      <w:r>
        <w:rPr>
          <w:rFonts w:hint="eastAsia"/>
        </w:rPr>
        <w:t>　　图：万德科技脱硝催化剂产能规划</w:t>
      </w:r>
      <w:r>
        <w:rPr>
          <w:rFonts w:hint="eastAsia"/>
        </w:rPr>
        <w:br/>
      </w:r>
      <w:r>
        <w:rPr>
          <w:rFonts w:hint="eastAsia"/>
        </w:rPr>
        <w:t>　　图：2025-2031年德创股份（分产品）营业收入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图：2025-2031年天河环境营业收入</w:t>
      </w:r>
      <w:r>
        <w:rPr>
          <w:rFonts w:hint="eastAsia"/>
        </w:rPr>
        <w:br/>
      </w:r>
      <w:r>
        <w:rPr>
          <w:rFonts w:hint="eastAsia"/>
        </w:rPr>
        <w:t>　　图：2025-2031年天河环境SCR催化剂产能</w:t>
      </w:r>
      <w:r>
        <w:rPr>
          <w:rFonts w:hint="eastAsia"/>
        </w:rPr>
        <w:br/>
      </w:r>
      <w:r>
        <w:rPr>
          <w:rFonts w:hint="eastAsia"/>
        </w:rPr>
        <w:t>　　表：2025-2031年浙江海亮环境材料有限公司业绩表</w:t>
      </w:r>
      <w:r>
        <w:rPr>
          <w:rFonts w:hint="eastAsia"/>
        </w:rPr>
        <w:br/>
      </w:r>
      <w:r>
        <w:rPr>
          <w:rFonts w:hint="eastAsia"/>
        </w:rPr>
        <w:t>　　图：2025-2031年涿州中天环保SCR催化剂产能）</w:t>
      </w:r>
      <w:r>
        <w:rPr>
          <w:rFonts w:hint="eastAsia"/>
        </w:rPr>
        <w:br/>
      </w:r>
      <w:r>
        <w:rPr>
          <w:rFonts w:hint="eastAsia"/>
        </w:rPr>
        <w:t>　　表：2025-2031年迪诺斯主要项目</w:t>
      </w:r>
      <w:r>
        <w:rPr>
          <w:rFonts w:hint="eastAsia"/>
        </w:rPr>
        <w:br/>
      </w:r>
      <w:r>
        <w:rPr>
          <w:rFonts w:hint="eastAsia"/>
        </w:rPr>
        <w:t>　　表：2025年山东天璨营业收入及净利润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表：2025-2031年山东天璨主要项目</w:t>
      </w:r>
      <w:r>
        <w:rPr>
          <w:rFonts w:hint="eastAsia"/>
        </w:rPr>
        <w:br/>
      </w:r>
      <w:r>
        <w:rPr>
          <w:rFonts w:hint="eastAsia"/>
        </w:rPr>
        <w:t>　　图：2025-2031年中国火电脱硝装机容量占比</w:t>
      </w:r>
      <w:r>
        <w:rPr>
          <w:rFonts w:hint="eastAsia"/>
        </w:rPr>
        <w:br/>
      </w:r>
      <w:r>
        <w:rPr>
          <w:rFonts w:hint="eastAsia"/>
        </w:rPr>
        <w:t>　　图：2025年脱硝机组总装机量中主要脱硝公司的累计市场占有率</w:t>
      </w:r>
      <w:r>
        <w:rPr>
          <w:rFonts w:hint="eastAsia"/>
        </w:rPr>
        <w:br/>
      </w:r>
      <w:r>
        <w:rPr>
          <w:rFonts w:hint="eastAsia"/>
        </w:rPr>
        <w:t>　　表：中国主要SCR脱硝催化剂生产企业产能</w:t>
      </w:r>
      <w:r>
        <w:rPr>
          <w:rFonts w:hint="eastAsia"/>
        </w:rPr>
        <w:br/>
      </w:r>
      <w:r>
        <w:rPr>
          <w:rFonts w:hint="eastAsia"/>
        </w:rPr>
        <w:t>　　表：2025-2031年脱硫行业发展历程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c112749b0425d" w:history="1">
        <w:r>
          <w:rPr>
            <w:rStyle w:val="Hyperlink"/>
          </w:rPr>
          <w:t>2025年中国火电脱硝行业发展研究分析与市场前景预测报告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c112749b0425d" w:history="1">
        <w:r>
          <w:rPr>
            <w:rStyle w:val="Hyperlink"/>
          </w:rPr>
          <w:t>https://www.20087.com/M_ShiYouHuaGong/58/HuoDianTuoXiaoChanYeXianZhuangYuFaZhanQianJing.html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热点：火电厂脱硝原理及系统、火电脱硝尿素用量、脱硫脱硝、火电脱硝出入口氧含量标准、脱硝热解炉、火电脱硝除尘洁净标准、燃机脱硝、火电脱硝前后氧含量标准对比、火电脱硝投运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d8ef631b4271" w:history="1">
      <w:r>
        <w:rPr>
          <w:rStyle w:val="Hyperlink"/>
        </w:rPr>
        <w:t>2025年中国火电脱硝行业发展研究分析与市场前景预测报告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HuoDianTuoXiaoChanYeXianZhuangYuFaZhanQianJing.html" TargetMode="External" Id="R082c112749b0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HuoDianTuoXiaoChanYeXianZhuangYuFaZhanQianJing.html" TargetMode="External" Id="Re82dd8ef631b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2025-05-09T03:17:00Z</dcterms:created>
  <dcterms:modified xsi:type="dcterms:W3CDTF">2025-05-09T04:17:00Z</dcterms:modified>
  <dc:subject>2025年中国火电脱硝行业发展研究分析与市场前景预测报告</dc:subject>
  <dc:title>2025年中国火电脱硝行业发展研究分析与市场前景预测报告</dc:title>
  <cp:keywords>2025年中国火电脱硝行业发展研究分析与市场前景预测报告</cp:keywords>
  <dc:description>2025年中国火电脱硝行业发展研究分析与市场前景预测报告</dc:description>
</cp:coreProperties>
</file>