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3b25a2c754e58" w:history="1">
              <w:r>
                <w:rPr>
                  <w:rStyle w:val="Hyperlink"/>
                </w:rPr>
                <w:t>2025-2031年中国甘露醇行业市场深度调研及前景预测报告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3b25a2c754e58" w:history="1">
              <w:r>
                <w:rPr>
                  <w:rStyle w:val="Hyperlink"/>
                </w:rPr>
                <w:t>2025-2031年中国甘露醇行业市场深度调研及前景预测报告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3b25a2c754e58" w:history="1">
                <w:r>
                  <w:rPr>
                    <w:rStyle w:val="Hyperlink"/>
                  </w:rPr>
                  <w:t>https://www.20087.com/8/05/GanLuChunFaZhanQuShi.html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是一种天然存在的糖醇，广泛应用于食品、医药和化妆品行业。在医药领域，甘露醇作为渗透性利尿剂和脑水肿治疗药物，其疗效和安全性已得到广泛认可。近年来，随着对天然成分需求的增长，甘露醇在食品和保健品中的应用也日益增多，特别是在低糖和无糖产品中作为甜味剂。</w:t>
      </w:r>
      <w:r>
        <w:rPr>
          <w:rFonts w:hint="eastAsia"/>
        </w:rPr>
        <w:br/>
      </w:r>
      <w:r>
        <w:rPr>
          <w:rFonts w:hint="eastAsia"/>
        </w:rPr>
        <w:t>　　未来，甘露醇的应用将更加注重健康导向和多功能性。健康导向体现在开发更多利用甘露醇的低卡路里、低血糖指数特性，以满足糖尿病患者和健康意识强的消费者需求。多功能性则是探索甘露醇在新领域的应用，如在化妆品中作为保湿剂，或在医药中作为载体材料，以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3b25a2c754e58" w:history="1">
        <w:r>
          <w:rPr>
            <w:rStyle w:val="Hyperlink"/>
          </w:rPr>
          <w:t>2025-2031年中国甘露醇行业市场深度调研及前景预测报告</w:t>
        </w:r>
      </w:hyperlink>
      <w:r>
        <w:rPr>
          <w:rFonts w:hint="eastAsia"/>
        </w:rPr>
        <w:t>》基于多年监测调研数据，结合甘露醇行业现状与发展前景，全面分析了甘露醇市场需求、市场规模、产业链构成、价格机制以及甘露醇细分市场特性。甘露醇报告客观评估了市场前景，预测了发展趋势，深入分析了品牌竞争、市场集中度及甘露醇重点企业运营状况。同时，甘露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中国甘露醇行业竞争背景分析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四、政策变更对甘露醇行业影响分析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六、金融危机对甘露醇行业影响分析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六、社会背景对甘露醇行业影响分析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四、技术创新对甘露醇行业影响分析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中国甘露醇市场现状分析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一、2019-2024年中国甘露醇的供给分析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二、2019-2024年中国甘露醇的需求分析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三、2019-2024年中国甘露醇的供需平衡分析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一、2025-2031年中国甘露醇的供给预测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二、2025-2031年中国甘露醇的需求预测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甘露醇的进出口分析</w:t>
      </w:r>
      <w:r>
        <w:rPr>
          <w:rFonts w:hint="eastAsia"/>
        </w:rPr>
        <w:br/>
      </w:r>
      <w:r>
        <w:rPr>
          <w:rFonts w:hint="eastAsia"/>
        </w:rPr>
        <w:t>　　第一节 中国甘露醇的进出口格局分析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2019-2024年中国甘露醇的进出口数据统计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2025-2031年中国甘露醇的进口预测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2025-2031年中国甘露醇的出口预测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2019-2024年中国甘露醇行业重点数据解析</w:t>
      </w:r>
      <w:r>
        <w:rPr>
          <w:rFonts w:hint="eastAsia"/>
        </w:rPr>
        <w:br/>
      </w:r>
      <w:r>
        <w:rPr>
          <w:rFonts w:hint="eastAsia"/>
        </w:rPr>
        <w:t>　　第一节 甘露醇行业规模情况分析</w:t>
      </w:r>
      <w:r>
        <w:rPr>
          <w:rFonts w:hint="eastAsia"/>
        </w:rPr>
        <w:br/>
      </w:r>
      <w:r>
        <w:rPr>
          <w:rFonts w:hint="eastAsia"/>
        </w:rPr>
        <w:t>　　　　一、甘露醇行业单位规模情况分析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四、甘露醇行业市场规模状况分析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甘露醇行业综合能力分析及预测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一、甘露醇行业盈利能力分析</w:t>
      </w:r>
      <w:r>
        <w:rPr>
          <w:rFonts w:hint="eastAsia"/>
        </w:rPr>
        <w:br/>
      </w:r>
      <w:r>
        <w:rPr>
          <w:rFonts w:hint="eastAsia"/>
        </w:rPr>
        <w:t>　　　　二、甘露醇行业偿债能力分析</w:t>
      </w:r>
      <w:r>
        <w:rPr>
          <w:rFonts w:hint="eastAsia"/>
        </w:rPr>
        <w:br/>
      </w:r>
      <w:r>
        <w:rPr>
          <w:rFonts w:hint="eastAsia"/>
        </w:rPr>
        <w:t>　　　　三、甘露醇行业营运能力分析</w:t>
      </w:r>
      <w:r>
        <w:rPr>
          <w:rFonts w:hint="eastAsia"/>
        </w:rPr>
        <w:br/>
      </w:r>
      <w:r>
        <w:rPr>
          <w:rFonts w:hint="eastAsia"/>
        </w:rPr>
        <w:t>　　　　四、甘露醇行业发展能力分析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甘露醇行业各区域格局分析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甘露醇行业市场竞争分析</w:t>
      </w:r>
      <w:r>
        <w:rPr>
          <w:rFonts w:hint="eastAsia"/>
        </w:rPr>
        <w:br/>
      </w:r>
      <w:r>
        <w:rPr>
          <w:rFonts w:hint="eastAsia"/>
        </w:rPr>
        <w:t>　　第一节 甘露醇行业竞争结构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中国甘露醇行业国际竞争力比较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甘露醇行业集中度分析</w:t>
      </w:r>
      <w:r>
        <w:rPr>
          <w:rFonts w:hint="eastAsia"/>
        </w:rPr>
        <w:br/>
      </w:r>
      <w:r>
        <w:rPr>
          <w:rFonts w:hint="eastAsia"/>
        </w:rPr>
        <w:t>　　第四节 甘露醇行业竞争趋势</w:t>
      </w:r>
      <w:r>
        <w:rPr>
          <w:rFonts w:hint="eastAsia"/>
        </w:rPr>
        <w:br/>
      </w:r>
      <w:r>
        <w:rPr>
          <w:rFonts w:hint="eastAsia"/>
        </w:rPr>
        <w:t>　　第五节 甘露醇行业竞争策略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2025-2031年甘露醇行业投资分析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2025-2031年甘露醇行业投资环境</w:t>
      </w:r>
      <w:r>
        <w:rPr>
          <w:rFonts w:hint="eastAsia"/>
        </w:rPr>
        <w:br/>
      </w:r>
      <w:r>
        <w:rPr>
          <w:rFonts w:hint="eastAsia"/>
        </w:rPr>
        <w:t>　　第二节 2025-2031年甘露醇行业投资机遇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2025-2031年甘露醇行业投资风险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2025-2031年甘露醇行业投资前景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甘露醇行业前景分析及对策</w:t>
      </w:r>
      <w:r>
        <w:rPr>
          <w:rFonts w:hint="eastAsia"/>
        </w:rPr>
        <w:br/>
      </w:r>
      <w:r>
        <w:rPr>
          <w:rFonts w:hint="eastAsia"/>
        </w:rPr>
        <w:t>　　第一节 甘露醇行业发展前景分析</w:t>
      </w:r>
      <w:r>
        <w:rPr>
          <w:rFonts w:hint="eastAsia"/>
        </w:rPr>
        <w:br/>
      </w:r>
      <w:r>
        <w:rPr>
          <w:rFonts w:hint="eastAsia"/>
        </w:rPr>
        <w:t>　　　　一、甘露醇行业市场发展前景分析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二、甘露醇行业市场蕴藏的商机分析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三、甘露醇行业十四五规划整体解读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中智林~　甘露醇行业发展对策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甘露醇行业类别</w:t>
      </w:r>
      <w:r>
        <w:rPr>
          <w:rFonts w:hint="eastAsia"/>
        </w:rPr>
        <w:br/>
      </w:r>
      <w:r>
        <w:rPr>
          <w:rFonts w:hint="eastAsia"/>
        </w:rPr>
        <w:t>　　图表 甘露醇行业产业链调研</w:t>
      </w:r>
      <w:r>
        <w:rPr>
          <w:rFonts w:hint="eastAsia"/>
        </w:rPr>
        <w:br/>
      </w:r>
      <w:r>
        <w:rPr>
          <w:rFonts w:hint="eastAsia"/>
        </w:rPr>
        <w:t>　　图表 甘露醇行业现状</w:t>
      </w:r>
      <w:r>
        <w:rPr>
          <w:rFonts w:hint="eastAsia"/>
        </w:rPr>
        <w:br/>
      </w:r>
      <w:r>
        <w:rPr>
          <w:rFonts w:hint="eastAsia"/>
        </w:rPr>
        <w:t>　　图表 甘露醇行业标准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2025年中国甘露醇行业产能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2019-2024年中国甘露醇行业产量统计</w:t>
      </w:r>
      <w:r>
        <w:rPr>
          <w:rFonts w:hint="eastAsia"/>
        </w:rPr>
        <w:br/>
      </w:r>
      <w:r>
        <w:rPr>
          <w:rFonts w:hint="eastAsia"/>
        </w:rPr>
        <w:t>　　图表 甘露醇行业动态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2019-2024年中国甘露醇市场需求量</w:t>
      </w:r>
      <w:r>
        <w:rPr>
          <w:rFonts w:hint="eastAsia"/>
        </w:rPr>
        <w:br/>
      </w:r>
      <w:r>
        <w:rPr>
          <w:rFonts w:hint="eastAsia"/>
        </w:rPr>
        <w:t>　　图表 2025年中国甘露醇行业需求区域调研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2019-2024年中国甘露醇行情</w:t>
      </w:r>
      <w:r>
        <w:rPr>
          <w:rFonts w:hint="eastAsia"/>
        </w:rPr>
        <w:br/>
      </w:r>
      <w:r>
        <w:rPr>
          <w:rFonts w:hint="eastAsia"/>
        </w:rPr>
        <w:t>　　图表 2019-2024年中国甘露醇价格走势图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**地区甘露醇市场规模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</w:t>
      </w:r>
      <w:r>
        <w:rPr>
          <w:rFonts w:hint="eastAsia"/>
        </w:rPr>
        <w:br/>
      </w:r>
      <w:r>
        <w:rPr>
          <w:rFonts w:hint="eastAsia"/>
        </w:rPr>
        <w:t>　　图表 **地区甘露醇市场调研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**地区甘露醇市场规模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</w:t>
      </w:r>
      <w:r>
        <w:rPr>
          <w:rFonts w:hint="eastAsia"/>
        </w:rPr>
        <w:br/>
      </w:r>
      <w:r>
        <w:rPr>
          <w:rFonts w:hint="eastAsia"/>
        </w:rPr>
        <w:t>　　图表 **地区甘露醇市场调研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甘露醇行业竞争对手分析</w:t>
      </w:r>
      <w:r>
        <w:rPr>
          <w:rFonts w:hint="eastAsia"/>
        </w:rPr>
        <w:br/>
      </w:r>
      <w:r>
        <w:rPr>
          <w:rFonts w:hint="eastAsia"/>
        </w:rPr>
        <w:t>　　图表 甘露醇重点企业（一）基本信息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2025-2031年中国甘露醇行业市场规模预测</w:t>
      </w:r>
      <w:r>
        <w:rPr>
          <w:rFonts w:hint="eastAsia"/>
        </w:rPr>
        <w:br/>
      </w:r>
      <w:r>
        <w:rPr>
          <w:rFonts w:hint="eastAsia"/>
        </w:rPr>
        <w:t>　　图表 甘露醇行业准入条件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2025-2031年中国甘露醇行业发展趋势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3b25a2c754e58" w:history="1">
        <w:r>
          <w:rPr>
            <w:rStyle w:val="Hyperlink"/>
          </w:rPr>
          <w:t>2025-2031年中国甘露醇行业市场深度调研及前景预测报告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3b25a2c754e58" w:history="1">
        <w:r>
          <w:rPr>
            <w:rStyle w:val="Hyperlink"/>
          </w:rPr>
          <w:t>https://www.20087.com/8/05/GanLuChunFaZhanQuShi.html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26685207d4754" w:history="1">
      <w:r>
        <w:rPr>
          <w:rStyle w:val="Hyperlink"/>
        </w:rPr>
        <w:t>2025-2031年中国甘露醇行业市场深度调研及前景预测报告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nLuChunFaZhanQuShi.html" TargetMode="External" Id="R9f23b25a2c75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nLuChunFaZhanQuShi.html" TargetMode="External" Id="Re2526685207d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2024-07-25T02:49:00Z</dcterms:created>
  <dcterms:modified xsi:type="dcterms:W3CDTF">2024-07-25T03:49:00Z</dcterms:modified>
  <dc:subject>2025-2031年中国甘露醇行业市场深度调研及前景预测报告</dc:subject>
  <dc:title>2025-2031年中国甘露醇行业市场深度调研及前景预测报告</dc:title>
  <cp:keywords>2025-2031年中国甘露醇行业市场深度调研及前景预测报告</cp:keywords>
  <dc:description>2025-2031年中国甘露醇行业市场深度调研及前景预测报告</dc:description>
</cp:coreProperties>
</file>