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128d94bee446f" w:history="1">
              <w:r>
                <w:rPr>
                  <w:rStyle w:val="Hyperlink"/>
                </w:rPr>
                <w:t>2025-2031年中国鸟苷市场现状调研与前景趋势预测报告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128d94bee446f" w:history="1">
              <w:r>
                <w:rPr>
                  <w:rStyle w:val="Hyperlink"/>
                </w:rPr>
                <w:t>2025-2031年中国鸟苷市场现状调研与前景趋势预测报告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128d94bee446f" w:history="1">
                <w:r>
                  <w:rPr>
                    <w:rStyle w:val="Hyperlink"/>
                  </w:rPr>
                  <w:t>https://www.20087.com/8/75/NiaoGanHangYeFaZhanQianJing.html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是一种核苷酸，是构成RNA的基本成分之一，在生物体内参与多种生理过程。作为一种重要的生化试剂，鸟苷被广泛应用于医药研发、食品添加剂及化妆品行业。近年来，随着基因编辑技术和个性化医疗的发展，对高质量鸟苷的需求不断增加，推动了生产工艺的改进和纯度的提升。</w:t>
      </w:r>
      <w:r>
        <w:rPr>
          <w:rFonts w:hint="eastAsia"/>
        </w:rPr>
        <w:br/>
      </w:r>
      <w:r>
        <w:rPr>
          <w:rFonts w:hint="eastAsia"/>
        </w:rPr>
        <w:t>　　未来，鸟苷的发展将主要集中在应用拓展与绿色生产方面。一方面，通过深入研究鸟苷的新用途和新配方，可以发现更多潜在的应用场景，如开发基于鸟苷的新型药物载体或功能性食品添加剂，满足不同行业的特殊需求。此外，结合绿色化学原则，优化生产流程，减少有害副产物的生成，并提高原料利用率，将有助于提升鸟苷的市场竞争力。另一方面，随着全球对环境保护和可持续发展的关注度上升，探索鸟苷在这些新兴领域的应用潜力，如开发基于废弃物资源化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128d94bee446f" w:history="1">
        <w:r>
          <w:rPr>
            <w:rStyle w:val="Hyperlink"/>
          </w:rPr>
          <w:t>2025-2031年中国鸟苷市场现状调研与前景趋势预测报告</w:t>
        </w:r>
      </w:hyperlink>
      <w:r>
        <w:rPr>
          <w:rFonts w:hint="eastAsia"/>
        </w:rPr>
        <w:t>》依据国家统计局、发改委及鸟苷相关协会等的数据资料，深入研究了鸟苷行业的现状，包括鸟苷市场需求、市场规模及产业链状况。鸟苷报告分析了鸟苷的价格波动、各细分市场的动态，以及重点企业的经营状况。同时，报告对鸟苷市场前景及发展趋势进行了科学预测，揭示了潜在的市场需求和投资机会，也指出了鸟苷行业内可能的风险。此外，鸟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鸟苷行业概述</w:t>
      </w:r>
      <w:r>
        <w:rPr>
          <w:rFonts w:hint="eastAsia"/>
        </w:rPr>
        <w:br/>
      </w:r>
      <w:r>
        <w:rPr>
          <w:rFonts w:hint="eastAsia"/>
        </w:rPr>
        <w:t>　　第一节 鸟苷定义与分类</w:t>
      </w:r>
      <w:r>
        <w:rPr>
          <w:rFonts w:hint="eastAsia"/>
        </w:rPr>
        <w:br/>
      </w:r>
      <w:r>
        <w:rPr>
          <w:rFonts w:hint="eastAsia"/>
        </w:rPr>
        <w:t>　　第二节 鸟苷应用领域</w:t>
      </w:r>
      <w:r>
        <w:rPr>
          <w:rFonts w:hint="eastAsia"/>
        </w:rPr>
        <w:br/>
      </w:r>
      <w:r>
        <w:rPr>
          <w:rFonts w:hint="eastAsia"/>
        </w:rPr>
        <w:t>　　第三节 鸟苷行业经济指标分析</w:t>
      </w:r>
      <w:r>
        <w:rPr>
          <w:rFonts w:hint="eastAsia"/>
        </w:rPr>
        <w:br/>
      </w:r>
      <w:r>
        <w:rPr>
          <w:rFonts w:hint="eastAsia"/>
        </w:rPr>
        <w:t>　　　　一、鸟苷行业赢利性评估</w:t>
      </w:r>
      <w:r>
        <w:rPr>
          <w:rFonts w:hint="eastAsia"/>
        </w:rPr>
        <w:br/>
      </w:r>
      <w:r>
        <w:rPr>
          <w:rFonts w:hint="eastAsia"/>
        </w:rPr>
        <w:t>　　　　二、鸟苷行业成长速度分析</w:t>
      </w:r>
      <w:r>
        <w:rPr>
          <w:rFonts w:hint="eastAsia"/>
        </w:rPr>
        <w:br/>
      </w:r>
      <w:r>
        <w:rPr>
          <w:rFonts w:hint="eastAsia"/>
        </w:rPr>
        <w:t>　　　　三、鸟苷附加值提升空间探讨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四、鸟苷行业进入壁垒分析</w:t>
      </w:r>
      <w:r>
        <w:rPr>
          <w:rFonts w:hint="eastAsia"/>
        </w:rPr>
        <w:br/>
      </w:r>
      <w:r>
        <w:rPr>
          <w:rFonts w:hint="eastAsia"/>
        </w:rPr>
        <w:t>　　　　五、鸟苷行业风险性评估</w:t>
      </w:r>
      <w:r>
        <w:rPr>
          <w:rFonts w:hint="eastAsia"/>
        </w:rPr>
        <w:br/>
      </w:r>
      <w:r>
        <w:rPr>
          <w:rFonts w:hint="eastAsia"/>
        </w:rPr>
        <w:t>　　　　六、鸟苷行业周期性分析</w:t>
      </w:r>
      <w:r>
        <w:rPr>
          <w:rFonts w:hint="eastAsia"/>
        </w:rPr>
        <w:br/>
      </w:r>
      <w:r>
        <w:rPr>
          <w:rFonts w:hint="eastAsia"/>
        </w:rPr>
        <w:t>　　　　七、鸟苷行业竞争程度指标</w:t>
      </w:r>
      <w:r>
        <w:rPr>
          <w:rFonts w:hint="eastAsia"/>
        </w:rPr>
        <w:br/>
      </w:r>
      <w:r>
        <w:rPr>
          <w:rFonts w:hint="eastAsia"/>
        </w:rPr>
        <w:t>　　　　八、鸟苷行业成熟度综合分析</w:t>
      </w:r>
      <w:r>
        <w:rPr>
          <w:rFonts w:hint="eastAsia"/>
        </w:rPr>
        <w:br/>
      </w:r>
      <w:r>
        <w:rPr>
          <w:rFonts w:hint="eastAsia"/>
        </w:rPr>
        <w:t>　　第四节 鸟苷产业链及经营模式分析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2023-2024年全球鸟苷行业发展分析</w:t>
      </w:r>
      <w:r>
        <w:rPr>
          <w:rFonts w:hint="eastAsia"/>
        </w:rPr>
        <w:br/>
      </w:r>
      <w:r>
        <w:rPr>
          <w:rFonts w:hint="eastAsia"/>
        </w:rPr>
        <w:t>　　　　一、全球鸟苷行业市场规模与趋势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二、全球鸟苷行业发展特点</w:t>
      </w:r>
      <w:r>
        <w:rPr>
          <w:rFonts w:hint="eastAsia"/>
        </w:rPr>
        <w:br/>
      </w:r>
      <w:r>
        <w:rPr>
          <w:rFonts w:hint="eastAsia"/>
        </w:rPr>
        <w:t>　　　　三、全球鸟苷行业竞争格局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主要国家与地区鸟苷市场分析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2025-2031年全球鸟苷行业发展趋势与前景预测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一、鸟苷技术发展趋势</w:t>
      </w:r>
      <w:r>
        <w:rPr>
          <w:rFonts w:hint="eastAsia"/>
        </w:rPr>
        <w:br/>
      </w:r>
      <w:r>
        <w:rPr>
          <w:rFonts w:hint="eastAsia"/>
        </w:rPr>
        <w:t>　　　　二、鸟苷行业发展趋势</w:t>
      </w:r>
      <w:r>
        <w:rPr>
          <w:rFonts w:hint="eastAsia"/>
        </w:rPr>
        <w:br/>
      </w:r>
      <w:r>
        <w:rPr>
          <w:rFonts w:hint="eastAsia"/>
        </w:rPr>
        <w:t>　　　　三、鸟苷行业发展潜力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2023-2024年鸟苷产能与投资动态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二、鸟苷产能扩张与投资动态分析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2025-2031年鸟苷行业产量统计与趋势预测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一、2020-2024年鸟苷行业数据与增长趋势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1、2020-2024年鸟苷产量及增长趋势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2、2020-2024年鸟苷细分产品产量及份额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二、鸟苷产量影响因素分析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三、2025-2031年鸟苷产量预测</w:t>
      </w:r>
      <w:r>
        <w:rPr>
          <w:rFonts w:hint="eastAsia"/>
        </w:rPr>
        <w:br/>
      </w:r>
      <w:r>
        <w:rPr>
          <w:rFonts w:hint="eastAsia"/>
        </w:rPr>
        <w:t>　　第三节 2025-2031年鸟苷市场需求与销售分析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一、2023-2024年鸟苷行业需求现状</w:t>
      </w:r>
      <w:r>
        <w:rPr>
          <w:rFonts w:hint="eastAsia"/>
        </w:rPr>
        <w:br/>
      </w:r>
      <w:r>
        <w:rPr>
          <w:rFonts w:hint="eastAsia"/>
        </w:rPr>
        <w:t>　　　　二、鸟苷客户群体与需求特点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三、2020-2024年鸟苷行业销售规模分析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四、2025-2031年鸟苷市场增长潜力与规模预测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一、2023-2024年鸟苷主要细分产品市场现状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2023-2024年中国鸟苷技术发展研究</w:t>
      </w:r>
      <w:r>
        <w:rPr>
          <w:rFonts w:hint="eastAsia"/>
        </w:rPr>
        <w:br/>
      </w:r>
      <w:r>
        <w:rPr>
          <w:rFonts w:hint="eastAsia"/>
        </w:rPr>
        <w:t>　　第一节 当前鸟苷技术发展现状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鸟苷技术未来发展趋势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一、2020-2024年鸟苷市场价格走势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鸟苷定价策略与方法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2025-2031年鸟苷价格竞争态势与趋势预测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2023-2024年重点区域鸟苷市场发展概况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2020-2024年中国鸟苷行业进出口情况分析</w:t>
      </w:r>
      <w:r>
        <w:rPr>
          <w:rFonts w:hint="eastAsia"/>
        </w:rPr>
        <w:br/>
      </w:r>
      <w:r>
        <w:rPr>
          <w:rFonts w:hint="eastAsia"/>
        </w:rPr>
        <w:t>　　第一节 鸟苷行业进口规模与来源分析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一、2020-2024年鸟苷进口规模分析</w:t>
      </w:r>
      <w:r>
        <w:rPr>
          <w:rFonts w:hint="eastAsia"/>
        </w:rPr>
        <w:br/>
      </w:r>
      <w:r>
        <w:rPr>
          <w:rFonts w:hint="eastAsia"/>
        </w:rPr>
        <w:t>　　　　二、鸟苷主要进口来源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一、2020-2024年鸟苷出口规模分析</w:t>
      </w:r>
      <w:r>
        <w:rPr>
          <w:rFonts w:hint="eastAsia"/>
        </w:rPr>
        <w:br/>
      </w:r>
      <w:r>
        <w:rPr>
          <w:rFonts w:hint="eastAsia"/>
        </w:rPr>
        <w:t>　　　　二、鸟苷主要出口目的地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2020-2024年中国鸟苷总体规模与财务指标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中国鸟苷行业总体规模分析</w:t>
      </w:r>
      <w:r>
        <w:rPr>
          <w:rFonts w:hint="eastAsia"/>
        </w:rPr>
        <w:br/>
      </w:r>
      <w:r>
        <w:rPr>
          <w:rFonts w:hint="eastAsia"/>
        </w:rPr>
        <w:t>　　　　一、鸟苷企业数量与结构</w:t>
      </w:r>
      <w:r>
        <w:rPr>
          <w:rFonts w:hint="eastAsia"/>
        </w:rPr>
        <w:br/>
      </w:r>
      <w:r>
        <w:rPr>
          <w:rFonts w:hint="eastAsia"/>
        </w:rPr>
        <w:t>　　　　二、鸟苷从业人员规模</w:t>
      </w:r>
      <w:r>
        <w:rPr>
          <w:rFonts w:hint="eastAsia"/>
        </w:rPr>
        <w:br/>
      </w:r>
      <w:r>
        <w:rPr>
          <w:rFonts w:hint="eastAsia"/>
        </w:rPr>
        <w:t>　　　　三、鸟苷行业资产状况</w:t>
      </w:r>
      <w:r>
        <w:rPr>
          <w:rFonts w:hint="eastAsia"/>
        </w:rPr>
        <w:br/>
      </w:r>
      <w:r>
        <w:rPr>
          <w:rFonts w:hint="eastAsia"/>
        </w:rPr>
        <w:t>　　第二节 中国鸟苷行业财务指标总体分析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鸟苷领先企业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鸟苷标杆企业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鸟苷代表企业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鸟苷龙头企业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中国鸟苷行业竞争格局分析</w:t>
      </w:r>
      <w:r>
        <w:rPr>
          <w:rFonts w:hint="eastAsia"/>
        </w:rPr>
        <w:br/>
      </w:r>
      <w:r>
        <w:rPr>
          <w:rFonts w:hint="eastAsia"/>
        </w:rPr>
        <w:t>　　第一节 鸟苷行业竞争格局总览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2023-2024年鸟苷行业竞争力分析</w:t>
      </w:r>
      <w:r>
        <w:rPr>
          <w:rFonts w:hint="eastAsia"/>
        </w:rPr>
        <w:br/>
      </w:r>
      <w:r>
        <w:rPr>
          <w:rFonts w:hint="eastAsia"/>
        </w:rPr>
        <w:t>　　　　一、鸟苷供应商议价能力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四、鸟苷替代品威胁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2020-2024年鸟苷行业企业并购活动分析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2023-2024年鸟苷行业会展与招投标活动分析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2025年中国鸟苷企业发展策略分析</w:t>
      </w:r>
      <w:r>
        <w:rPr>
          <w:rFonts w:hint="eastAsia"/>
        </w:rPr>
        <w:br/>
      </w:r>
      <w:r>
        <w:rPr>
          <w:rFonts w:hint="eastAsia"/>
        </w:rPr>
        <w:t>　　第一节 鸟苷市场策略分析</w:t>
      </w:r>
      <w:r>
        <w:rPr>
          <w:rFonts w:hint="eastAsia"/>
        </w:rPr>
        <w:br/>
      </w:r>
      <w:r>
        <w:rPr>
          <w:rFonts w:hint="eastAsia"/>
        </w:rPr>
        <w:t>　　　　一、鸟苷市场定位与拓展策略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二、鸟苷市场细分与目标客户</w:t>
      </w:r>
      <w:r>
        <w:rPr>
          <w:rFonts w:hint="eastAsia"/>
        </w:rPr>
        <w:br/>
      </w:r>
      <w:r>
        <w:rPr>
          <w:rFonts w:hint="eastAsia"/>
        </w:rPr>
        <w:t>　　第二节 鸟苷销售策略分析</w:t>
      </w:r>
      <w:r>
        <w:rPr>
          <w:rFonts w:hint="eastAsia"/>
        </w:rPr>
        <w:br/>
      </w:r>
      <w:r>
        <w:rPr>
          <w:rFonts w:hint="eastAsia"/>
        </w:rPr>
        <w:t>　　　　一、鸟苷销售渠道与网络建设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提高鸟苷企业竞争力建议</w:t>
      </w:r>
      <w:r>
        <w:rPr>
          <w:rFonts w:hint="eastAsia"/>
        </w:rPr>
        <w:br/>
      </w:r>
      <w:r>
        <w:rPr>
          <w:rFonts w:hint="eastAsia"/>
        </w:rPr>
        <w:t>　　　　一、鸟苷技术创新与管理优化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鸟苷品牌战略思考</w:t>
      </w:r>
      <w:r>
        <w:rPr>
          <w:rFonts w:hint="eastAsia"/>
        </w:rPr>
        <w:br/>
      </w:r>
      <w:r>
        <w:rPr>
          <w:rFonts w:hint="eastAsia"/>
        </w:rPr>
        <w:t>　　　　一、鸟苷品牌建设与维护</w:t>
      </w:r>
      <w:r>
        <w:rPr>
          <w:rFonts w:hint="eastAsia"/>
        </w:rPr>
        <w:br/>
      </w:r>
      <w:r>
        <w:rPr>
          <w:rFonts w:hint="eastAsia"/>
        </w:rPr>
        <w:t>　　　　二、鸟苷品牌影响力与市场竞争力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中国鸟苷行业风险与对策</w:t>
      </w:r>
      <w:r>
        <w:rPr>
          <w:rFonts w:hint="eastAsia"/>
        </w:rPr>
        <w:br/>
      </w:r>
      <w:r>
        <w:rPr>
          <w:rFonts w:hint="eastAsia"/>
        </w:rPr>
        <w:t>　　第一节 鸟苷行业SWOT分析</w:t>
      </w:r>
      <w:r>
        <w:rPr>
          <w:rFonts w:hint="eastAsia"/>
        </w:rPr>
        <w:br/>
      </w:r>
      <w:r>
        <w:rPr>
          <w:rFonts w:hint="eastAsia"/>
        </w:rPr>
        <w:t>　　　　一、鸟苷行业优势分析</w:t>
      </w:r>
      <w:r>
        <w:rPr>
          <w:rFonts w:hint="eastAsia"/>
        </w:rPr>
        <w:br/>
      </w:r>
      <w:r>
        <w:rPr>
          <w:rFonts w:hint="eastAsia"/>
        </w:rPr>
        <w:t>　　　　二、鸟苷行业劣势分析</w:t>
      </w:r>
      <w:r>
        <w:rPr>
          <w:rFonts w:hint="eastAsia"/>
        </w:rPr>
        <w:br/>
      </w:r>
      <w:r>
        <w:rPr>
          <w:rFonts w:hint="eastAsia"/>
        </w:rPr>
        <w:t>　　　　三、鸟苷市场机会探索</w:t>
      </w:r>
      <w:r>
        <w:rPr>
          <w:rFonts w:hint="eastAsia"/>
        </w:rPr>
        <w:br/>
      </w:r>
      <w:r>
        <w:rPr>
          <w:rFonts w:hint="eastAsia"/>
        </w:rPr>
        <w:t>　　　　四、鸟苷市场威胁评估</w:t>
      </w:r>
      <w:r>
        <w:rPr>
          <w:rFonts w:hint="eastAsia"/>
        </w:rPr>
        <w:br/>
      </w:r>
      <w:r>
        <w:rPr>
          <w:rFonts w:hint="eastAsia"/>
        </w:rPr>
        <w:t>　　第二节 鸟苷行业风险及对策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2025-2031年中国鸟苷行业前景与发展趋势</w:t>
      </w:r>
      <w:r>
        <w:rPr>
          <w:rFonts w:hint="eastAsia"/>
        </w:rPr>
        <w:br/>
      </w:r>
      <w:r>
        <w:rPr>
          <w:rFonts w:hint="eastAsia"/>
        </w:rPr>
        <w:t>　　第一节 鸟苷行业发展环境分析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2025-2031年鸟苷行业发展趋势与方向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一、鸟苷行业发展方向预测</w:t>
      </w:r>
      <w:r>
        <w:rPr>
          <w:rFonts w:hint="eastAsia"/>
        </w:rPr>
        <w:br/>
      </w:r>
      <w:r>
        <w:rPr>
          <w:rFonts w:hint="eastAsia"/>
        </w:rPr>
        <w:t>　　　　二、鸟苷发展趋势分析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2025-2031年鸟苷行业发展潜力与机遇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一、鸟苷市场发展潜力评估</w:t>
      </w:r>
      <w:r>
        <w:rPr>
          <w:rFonts w:hint="eastAsia"/>
        </w:rPr>
        <w:br/>
      </w:r>
      <w:r>
        <w:rPr>
          <w:rFonts w:hint="eastAsia"/>
        </w:rPr>
        <w:t>　　　　二、鸟苷新兴市场与机遇探索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中-智林-－鸟苷行业发展建议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2020-2024年中国鸟苷市场规模及增长情况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2020-2024年中国鸟苷行业产量及增长趋势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2025-2031年中国鸟苷行业产量预测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2020-2024年中国鸟苷行业市场需求及增长情况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2025-2031年中国鸟苷行业市场需求预测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2020-2024年中国鸟苷行业利润及增长情况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2020-2024年中国鸟苷行业出口情况分析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2025-2031年中国鸟苷行业产品市场价格走势预测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鸟苷重点企业经营情况分析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2025-2031年中国鸟苷市场规模预测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2025-2031年中国鸟苷行业利润预测</w:t>
      </w:r>
      <w:r>
        <w:rPr>
          <w:rFonts w:hint="eastAsia"/>
        </w:rPr>
        <w:br/>
      </w:r>
      <w:r>
        <w:rPr>
          <w:rFonts w:hint="eastAsia"/>
        </w:rPr>
        <w:t>　　图表 2025年鸟苷行业壁垒</w:t>
      </w:r>
      <w:r>
        <w:rPr>
          <w:rFonts w:hint="eastAsia"/>
        </w:rPr>
        <w:br/>
      </w:r>
      <w:r>
        <w:rPr>
          <w:rFonts w:hint="eastAsia"/>
        </w:rPr>
        <w:t>　　图表 2025年鸟苷市场前景分析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2025-2031年中国鸟苷市场需求预测</w:t>
      </w:r>
      <w:r>
        <w:rPr>
          <w:rFonts w:hint="eastAsia"/>
        </w:rPr>
        <w:br/>
      </w:r>
      <w:r>
        <w:rPr>
          <w:rFonts w:hint="eastAsia"/>
        </w:rPr>
        <w:t>　　图表 2025年鸟苷发展趋势预测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128d94bee446f" w:history="1">
        <w:r>
          <w:rPr>
            <w:rStyle w:val="Hyperlink"/>
          </w:rPr>
          <w:t>2025-2031年中国鸟苷市场现状调研与前景趋势预测报告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128d94bee446f" w:history="1">
        <w:r>
          <w:rPr>
            <w:rStyle w:val="Hyperlink"/>
          </w:rPr>
          <w:t>https://www.20087.com/8/75/NiaoGanHangYeFaZhanQianJing.html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71b01739483e" w:history="1">
      <w:r>
        <w:rPr>
          <w:rStyle w:val="Hyperlink"/>
        </w:rPr>
        <w:t>2025-2031年中国鸟苷市场现状调研与前景趋势预测报告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iaoGanHangYeFaZhanQianJing.html" TargetMode="External" Id="Rd79128d94bee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iaoGanHangYeFaZhanQianJing.html" TargetMode="External" Id="R97b271b0173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2025-01-02T03:42:43Z</dcterms:created>
  <dcterms:modified xsi:type="dcterms:W3CDTF">2025-01-02T04:42:43Z</dcterms:modified>
  <dc:subject>2025-2031年中国鸟苷市场现状调研与前景趋势预测报告</dc:subject>
  <dc:title>2025-2031年中国鸟苷市场现状调研与前景趋势预测报告</dc:title>
  <cp:keywords>2025-2031年中国鸟苷市场现状调研与前景趋势预测报告</cp:keywords>
  <dc:description>2025-2031年中国鸟苷市场现状调研与前景趋势预测报告</dc:description>
</cp:coreProperties>
</file>