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524352ac4d74" w:history="1">
              <w:r>
                <w:rPr>
                  <w:rStyle w:val="Hyperlink"/>
                </w:rPr>
                <w:t>2023-2029年全球与中国2,6-二异丙基苯胺行业发展深度调研与未来趋势预测报告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524352ac4d74" w:history="1">
              <w:r>
                <w:rPr>
                  <w:rStyle w:val="Hyperlink"/>
                </w:rPr>
                <w:t>2023-2029年全球与中国2,6-二异丙基苯胺行业发展深度调研与未来趋势预测报告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4524352ac4d74" w:history="1">
                <w:r>
                  <w:rPr>
                    <w:rStyle w:val="Hyperlink"/>
                  </w:rPr>
                  <w:t>https://www.20087.com/8/25/26ErYiBingJiBenAnFaZhanQuShi.html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异丙基苯胺是一种重要的有机合成中间体，主要用于农药、染料、医药等精细化学品的合成。其特有的结构使其在特定化学反应中展现出良好的反应性和选择性。随着全球对高效、低毒农药的需求增长，以及医药行业新药研发的活跃，2,6-二异丙基苯胺的需求量持续上升。生产技术方面，安全环保的合成路径和原料的可持续供应成为关注焦点。</w:t>
      </w:r>
      <w:r>
        <w:rPr>
          <w:rFonts w:hint="eastAsia"/>
        </w:rPr>
        <w:br/>
      </w:r>
      <w:r>
        <w:rPr>
          <w:rFonts w:hint="eastAsia"/>
        </w:rPr>
        <w:t>　　未来，2,6-二异丙基苯胺的发展将更加注重绿色合成工艺的开发和应用，以减少环境污染和提高生产效率。同时，随着下游应用领域的拓展，如在新材料和电子化学品中的应用探索，将为其开辟新的市场空间。此外，随着全球对化学品安全管理的加强，提高产品纯度、减少杂质含量也将成为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524352ac4d74" w:history="1">
        <w:r>
          <w:rPr>
            <w:rStyle w:val="Hyperlink"/>
          </w:rPr>
          <w:t>2023-2029年全球与中国2,6-二异丙基苯胺行业发展深度调研与未来趋势预测报告</w:t>
        </w:r>
      </w:hyperlink>
      <w:r>
        <w:rPr>
          <w:rFonts w:hint="eastAsia"/>
        </w:rPr>
        <w:t>》系统分析了2,6-二异丙基苯胺行业的市场需求、市场规模及价格动态，全面梳理了2,6-二异丙基苯胺产业链结构，并对2,6-二异丙基苯胺细分市场进行了深入探究。报告基于详实数据，科学预测了2,6-二异丙基苯胺市场前景与发展趋势，重点剖析了品牌竞争格局、市场集中度及重点企业的市场地位。通过SWOT分析，报告识别了行业面临的机遇与风险，并提出了针对性发展策略与建议，为2,6-二异丙基苯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中国2,6-二异丙基苯胺概述</w:t>
      </w:r>
      <w:r>
        <w:rPr>
          <w:rFonts w:hint="eastAsia"/>
        </w:rPr>
        <w:br/>
      </w:r>
      <w:r>
        <w:rPr>
          <w:rFonts w:hint="eastAsia"/>
        </w:rPr>
        <w:t>　　第一节 2,6-二异丙基苯胺行业定义</w:t>
      </w:r>
      <w:r>
        <w:rPr>
          <w:rFonts w:hint="eastAsia"/>
        </w:rPr>
        <w:br/>
      </w:r>
      <w:r>
        <w:rPr>
          <w:rFonts w:hint="eastAsia"/>
        </w:rPr>
        <w:t>　　第二节 2,6-二异丙基苯胺行业发展特性</w:t>
      </w:r>
      <w:r>
        <w:rPr>
          <w:rFonts w:hint="eastAsia"/>
        </w:rPr>
        <w:br/>
      </w:r>
      <w:r>
        <w:rPr>
          <w:rFonts w:hint="eastAsia"/>
        </w:rPr>
        <w:t>　　第三节 2,6-二异丙基苯胺产业链分析</w:t>
      </w:r>
      <w:r>
        <w:rPr>
          <w:rFonts w:hint="eastAsia"/>
        </w:rPr>
        <w:br/>
      </w:r>
      <w:r>
        <w:rPr>
          <w:rFonts w:hint="eastAsia"/>
        </w:rPr>
        <w:t>　　第四节 2,6-二异丙基苯胺行业生命周期分析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2022-2023年国外2,6-二异丙基苯胺市场发展概况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亚洲地区主要国家2,6-二异丙基苯胺市场概况</w:t>
      </w:r>
      <w:r>
        <w:rPr>
          <w:rFonts w:hint="eastAsia"/>
        </w:rPr>
        <w:br/>
      </w:r>
      <w:r>
        <w:rPr>
          <w:rFonts w:hint="eastAsia"/>
        </w:rPr>
        <w:t>　　第五节 全球2,6-二异丙基苯胺市场发展预测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2022-2023年中国2,6-二异丙基苯胺发展环境分析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2,6-二异丙基苯胺行业相关政策、标准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2,6-二异丙基苯胺行业相关发展规划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中国2,6-二异丙基苯胺技术发展分析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当前2,6-二异丙基苯胺技术发展现状分析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2,6-二异丙基苯胺生产中需注意的问题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2,6-二异丙基苯胺行业主要技术趋势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2,6-二异丙基苯胺市场特性分析</w:t>
      </w:r>
      <w:r>
        <w:rPr>
          <w:rFonts w:hint="eastAsia"/>
        </w:rPr>
        <w:br/>
      </w:r>
      <w:r>
        <w:rPr>
          <w:rFonts w:hint="eastAsia"/>
        </w:rPr>
        <w:t>　　第一节 2,6-二异丙基苯胺行业集中度分析</w:t>
      </w:r>
      <w:r>
        <w:rPr>
          <w:rFonts w:hint="eastAsia"/>
        </w:rPr>
        <w:br/>
      </w:r>
      <w:r>
        <w:rPr>
          <w:rFonts w:hint="eastAsia"/>
        </w:rPr>
        <w:t>　　第二节 2,6-二异丙基苯胺行业SWOT分析</w:t>
      </w:r>
      <w:r>
        <w:rPr>
          <w:rFonts w:hint="eastAsia"/>
        </w:rPr>
        <w:br/>
      </w:r>
      <w:r>
        <w:rPr>
          <w:rFonts w:hint="eastAsia"/>
        </w:rPr>
        <w:t>　　　　一、2,6-二异丙基苯胺行业优势</w:t>
      </w:r>
      <w:r>
        <w:rPr>
          <w:rFonts w:hint="eastAsia"/>
        </w:rPr>
        <w:br/>
      </w:r>
      <w:r>
        <w:rPr>
          <w:rFonts w:hint="eastAsia"/>
        </w:rPr>
        <w:t>　　　　二、2,6-二异丙基苯胺行业劣势</w:t>
      </w:r>
      <w:r>
        <w:rPr>
          <w:rFonts w:hint="eastAsia"/>
        </w:rPr>
        <w:br/>
      </w:r>
      <w:r>
        <w:rPr>
          <w:rFonts w:hint="eastAsia"/>
        </w:rPr>
        <w:t>　　　　三、2,6-二异丙基苯胺行业机会</w:t>
      </w:r>
      <w:r>
        <w:rPr>
          <w:rFonts w:hint="eastAsia"/>
        </w:rPr>
        <w:br/>
      </w:r>
      <w:r>
        <w:rPr>
          <w:rFonts w:hint="eastAsia"/>
        </w:rPr>
        <w:t>　　　　四、2,6-二异丙基苯胺行业风险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中国2,6-二异丙基苯胺发展现状</w:t>
      </w:r>
      <w:r>
        <w:rPr>
          <w:rFonts w:hint="eastAsia"/>
        </w:rPr>
        <w:br/>
      </w:r>
      <w:r>
        <w:rPr>
          <w:rFonts w:hint="eastAsia"/>
        </w:rPr>
        <w:t>　　第一节 中国2,6-二异丙基苯胺市场现状分析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中国2,6-二异丙基苯胺行业产量情况分析及预测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一、2,6-二异丙基苯胺总体产能规模</w:t>
      </w:r>
      <w:r>
        <w:rPr>
          <w:rFonts w:hint="eastAsia"/>
        </w:rPr>
        <w:br/>
      </w:r>
      <w:r>
        <w:rPr>
          <w:rFonts w:hint="eastAsia"/>
        </w:rPr>
        <w:t>　　　　二、2,6-二异丙基苯胺生产区域分布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三、2018-2023年中国2,6-二异丙基苯胺产量统计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三、2023-2029年中国2,6-二异丙基苯胺产量预测</w:t>
      </w:r>
      <w:r>
        <w:rPr>
          <w:rFonts w:hint="eastAsia"/>
        </w:rPr>
        <w:br/>
      </w:r>
      <w:r>
        <w:rPr>
          <w:rFonts w:hint="eastAsia"/>
        </w:rPr>
        <w:t>　　第三节 中国2,6-二异丙基苯胺市场需求分析及预测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一、中国2,6-二异丙基苯胺市场需求特点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二、2018-2023年中国2,6-二异丙基苯胺市场需求量统计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三、2023-2029年中国2,6-二异丙基苯胺市场需求量预测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中国2,6-二异丙基苯胺价格趋势分析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一、2018-2023年中国2,6-二异丙基苯胺市场价格趋势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二、2023-2029年中国2,6-二异丙基苯胺市场价格走势预测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2018-2023年2,6-二异丙基苯胺行业经济运行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2018-2023年中国2,6-二异丙基苯胺行业盈利能力分析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2018-2023年中国2,6-二异丙基苯胺行业发展能力分析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2018-2023年2,6-二异丙基苯胺行业偿债能力分析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2018-2023年2,6-二异丙基苯胺制造企业数量分析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中国2,6-二异丙基苯胺行业重点地区发展分析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**地区2,6-二异丙基苯胺市场发展分析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2018-2023年中国2,6-二异丙基苯胺进出口分析</w:t>
      </w:r>
      <w:r>
        <w:rPr>
          <w:rFonts w:hint="eastAsia"/>
        </w:rPr>
        <w:br/>
      </w:r>
      <w:r>
        <w:rPr>
          <w:rFonts w:hint="eastAsia"/>
        </w:rPr>
        <w:t>　　第一节 2,6-二异丙基苯胺进口情况分析</w:t>
      </w:r>
      <w:r>
        <w:rPr>
          <w:rFonts w:hint="eastAsia"/>
        </w:rPr>
        <w:br/>
      </w:r>
      <w:r>
        <w:rPr>
          <w:rFonts w:hint="eastAsia"/>
        </w:rPr>
        <w:t>　　第二节 2,6-二异丙基苯胺出口情况分析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影响2,6-二异丙基苯胺进出口因素分析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主要2,6-二异丙基苯胺生产企业及竞争格局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2,6-二异丙基苯胺行业投资战略研究</w:t>
      </w:r>
      <w:r>
        <w:rPr>
          <w:rFonts w:hint="eastAsia"/>
        </w:rPr>
        <w:br/>
      </w:r>
      <w:r>
        <w:rPr>
          <w:rFonts w:hint="eastAsia"/>
        </w:rPr>
        <w:t>　　第一节 2,6-二异丙基苯胺行业发展战略研究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对我国2,6-二异丙基苯胺品牌的战略思考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一、2,6-二异丙基苯胺品牌的重要性</w:t>
      </w:r>
      <w:r>
        <w:rPr>
          <w:rFonts w:hint="eastAsia"/>
        </w:rPr>
        <w:br/>
      </w:r>
      <w:r>
        <w:rPr>
          <w:rFonts w:hint="eastAsia"/>
        </w:rPr>
        <w:t>　　　　二、2,6-二异丙基苯胺实施品牌战略的意义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三、2,6-二异丙基苯胺企业品牌的现状分析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四、我国2,6-二异丙基苯胺企业的品牌战略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五、2,6-二异丙基苯胺品牌战略管理的策略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2,6-二异丙基苯胺经营策略分析</w:t>
      </w:r>
      <w:r>
        <w:rPr>
          <w:rFonts w:hint="eastAsia"/>
        </w:rPr>
        <w:br/>
      </w:r>
      <w:r>
        <w:rPr>
          <w:rFonts w:hint="eastAsia"/>
        </w:rPr>
        <w:t>　　　　一、2,6-二异丙基苯胺市场细分策略</w:t>
      </w:r>
      <w:r>
        <w:rPr>
          <w:rFonts w:hint="eastAsia"/>
        </w:rPr>
        <w:br/>
      </w:r>
      <w:r>
        <w:rPr>
          <w:rFonts w:hint="eastAsia"/>
        </w:rPr>
        <w:t>　　　　二、2,6-二异丙基苯胺市场创新策略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四、2,6-二异丙基苯胺新产品差异化战略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2023-2029年中国2,6-二异丙基苯胺发展趋势预测及投资风险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未来2,6-二异丙基苯胺行业发展趋势预测</w:t>
      </w:r>
      <w:r>
        <w:rPr>
          <w:rFonts w:hint="eastAsia"/>
        </w:rPr>
        <w:br/>
      </w:r>
      <w:r>
        <w:rPr>
          <w:rFonts w:hint="eastAsia"/>
        </w:rPr>
        <w:t>　　第二节 2,6-二异丙基苯胺行业投资风险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2,6-二异丙基苯胺投资建议</w:t>
      </w:r>
      <w:r>
        <w:rPr>
          <w:rFonts w:hint="eastAsia"/>
        </w:rPr>
        <w:br/>
      </w:r>
      <w:r>
        <w:rPr>
          <w:rFonts w:hint="eastAsia"/>
        </w:rPr>
        <w:t>　　第一节 2,6-二异丙基苯胺行业投资环境分析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2,6-二异丙基苯胺行业投资进入壁垒分析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524352ac4d74" w:history="1">
        <w:r>
          <w:rPr>
            <w:rStyle w:val="Hyperlink"/>
          </w:rPr>
          <w:t>2023-2029年全球与中国2,6-二异丙基苯胺行业发展深度调研与未来趋势预测报告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4524352ac4d74" w:history="1">
        <w:r>
          <w:rPr>
            <w:rStyle w:val="Hyperlink"/>
          </w:rPr>
          <w:t>https://www.20087.com/8/25/26ErYiBingJiBenAnFaZhanQuShi.html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热点：对异丙基苯胺合成工艺、26二异丙基苯胺、苝四甲酸二酐、2,6-二异丙基苯胺价格、对甲苯磺酸、2,6-二异丙基苯胺的pka值、苯胺上BOC、2,6-二异丙基苯胺与乙酰氯反应、间甲苯胺密度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f16ac0d254351" w:history="1">
      <w:r>
        <w:rPr>
          <w:rStyle w:val="Hyperlink"/>
        </w:rPr>
        <w:t>2023-2029年全球与中国2,6-二异丙基苯胺行业发展深度调研与未来趋势预测报告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26ErYiBingJiBenAnFaZhanQuShi.html" TargetMode="External" Id="Rf214524352ac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26ErYiBingJiBenAnFaZhanQuShi.html" TargetMode="External" Id="Rffdf16ac0d25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2023-04-13T00:53:00Z</dcterms:created>
  <dcterms:modified xsi:type="dcterms:W3CDTF">2023-04-13T01:53:00Z</dcterms:modified>
  <dc:subject>2023-2029年全球与中国2,6-二异丙基苯胺行业发展深度调研与未来趋势预测报告</dc:subject>
  <dc:title>2023-2029年全球与中国2,6-二异丙基苯胺行业发展深度调研与未来趋势预测报告</dc:title>
  <cp:keywords>2023-2029年全球与中国2,6-二异丙基苯胺行业发展深度调研与未来趋势预测报告</cp:keywords>
  <dc:description>2023-2029年全球与中国2,6-二异丙基苯胺行业发展深度调研与未来趋势预测报告</dc:description>
</cp:coreProperties>
</file>