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64a85baaa4f89" w:history="1">
              <w:r>
                <w:rPr>
                  <w:rStyle w:val="Hyperlink"/>
                </w:rPr>
                <w:t>2025-2031年中国中空纤维膜行业市场调研与前景趋势分析报告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64a85baaa4f89" w:history="1">
              <w:r>
                <w:rPr>
                  <w:rStyle w:val="Hyperlink"/>
                </w:rPr>
                <w:t>2025-2031年中国中空纤维膜行业市场调研与前景趋势分析报告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64a85baaa4f89" w:history="1">
                <w:r>
                  <w:rPr>
                    <w:rStyle w:val="Hyperlink"/>
                  </w:rPr>
                  <w:t>https://www.20087.com/8/55/ZhongKongXianWeiMoDeQianJingQuShi.html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膜是一种高效的分离材料，在水处理、气体分离、生物制药等多个领域发挥着重要作用。近年来，随着材料科学的进步和膜技术的发展，中空纤维膜的性能得到了显著提升，尤其是在过滤精度、通量和耐久性方面。目前，中空纤维膜不仅在材料选择上更加多样化，如聚醚砜（PES）、聚偏氟乙烯（PVDF）等，而且在应用领域上也更加广泛，如在海水淡化、废水回用、空气净化等方面的应用越来越普遍。</w:t>
      </w:r>
      <w:r>
        <w:rPr>
          <w:rFonts w:hint="eastAsia"/>
        </w:rPr>
        <w:br/>
      </w:r>
      <w:r>
        <w:rPr>
          <w:rFonts w:hint="eastAsia"/>
        </w:rPr>
        <w:t>　　未来，中空纤维膜行业的发展将更加注重技术创新和应用领域的拓展。一方面，随着纳米技术和新材料技术的发展，中空纤维膜的孔径控制将更加精确，从而实现更高效的分离效果。另一方面，随着对水资源和空气质量保护的重视，中空纤维膜将在水处理和空气净化领域发挥更大的作用，满足更加严格的环保标准。此外，随着生物制药行业的快速发展，中空纤维膜也将更多地应用于药物提纯和生物反应器中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64a85baaa4f89" w:history="1">
        <w:r>
          <w:rPr>
            <w:rStyle w:val="Hyperlink"/>
          </w:rPr>
          <w:t>2025-2031年中国中空纤维膜行业市场调研与前景趋势分析报告</w:t>
        </w:r>
      </w:hyperlink>
      <w:r>
        <w:rPr>
          <w:rFonts w:hint="eastAsia"/>
        </w:rPr>
        <w:t>》通过严谨的分析、翔实的数据及直观的图表，系统解析了中空纤维膜行业的市场规模、需求变化、价格波动及产业链结构。报告全面评估了当前中空纤维膜市场现状，科学预测了未来市场前景与发展趋势，重点剖析了中空纤维膜细分市场的机遇与挑战。同时，报告对中空纤维膜重点企业的竞争地位及市场集中度进行了评估，为中空纤维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中空纤维膜行业界定及应用领域</w:t>
      </w:r>
      <w:r>
        <w:rPr>
          <w:rFonts w:hint="eastAsia"/>
        </w:rPr>
        <w:br/>
      </w:r>
      <w:r>
        <w:rPr>
          <w:rFonts w:hint="eastAsia"/>
        </w:rPr>
        <w:t>　　第一节 中空纤维膜行业定义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中空纤维膜主要应用领域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2024-2025年全球中空纤维膜行业市场调研分析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全球中空纤维膜行业经济环境分析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全球中空纤维膜市场总体情况分析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一、全球中空纤维膜行业的发展特点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二、全球中空纤维膜市场结构</w:t>
      </w:r>
      <w:r>
        <w:rPr>
          <w:rFonts w:hint="eastAsia"/>
        </w:rPr>
        <w:br/>
      </w:r>
      <w:r>
        <w:rPr>
          <w:rFonts w:hint="eastAsia"/>
        </w:rPr>
        <w:t>　　　　三、全球中空纤维膜行业竞争格局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全球主要国家（地区）中空纤维膜市场分析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2025-2031年全球中空纤维膜行业发展趋势预测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2024-2025年中空纤维膜行业发展环境分析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中空纤维膜行业相关政策、法规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2024-2025年中空纤维膜行业技术发展现状及趋势分析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中空纤维膜行业技术发展现状分析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国内外中空纤维膜行业技术差异与原因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中空纤维膜行业技术发展方向、趋势预测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提升中空纤维膜行业技术能力策略建议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中国中空纤维膜行业供给、需求分析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2024-2025年中国中空纤维膜市场现状</w:t>
      </w:r>
      <w:r>
        <w:rPr>
          <w:rFonts w:hint="eastAsia"/>
        </w:rPr>
        <w:br/>
      </w:r>
      <w:r>
        <w:rPr>
          <w:rFonts w:hint="eastAsia"/>
        </w:rPr>
        <w:t>　　第二节 中国中空纤维膜行业产量情况分析及预测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一、中空纤维膜总体产能规模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、2019-2024年中国中空纤维膜产量统计分析</w:t>
      </w:r>
      <w:r>
        <w:rPr>
          <w:rFonts w:hint="eastAsia"/>
        </w:rPr>
        <w:br/>
      </w:r>
      <w:r>
        <w:rPr>
          <w:rFonts w:hint="eastAsia"/>
        </w:rPr>
        <w:t>　　　　三、中空纤维膜生产区域分布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四、2025-2031年中国中空纤维膜产量预测分析</w:t>
      </w:r>
      <w:r>
        <w:rPr>
          <w:rFonts w:hint="eastAsia"/>
        </w:rPr>
        <w:br/>
      </w:r>
      <w:r>
        <w:rPr>
          <w:rFonts w:hint="eastAsia"/>
        </w:rPr>
        <w:t>　　第三节 中国中空纤维膜市场需求情况分析及预测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一、中国中空纤维膜市场需求特点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二、2019-2024年中国中空纤维膜市场需求统计</w:t>
      </w:r>
      <w:r>
        <w:rPr>
          <w:rFonts w:hint="eastAsia"/>
        </w:rPr>
        <w:br/>
      </w:r>
      <w:r>
        <w:rPr>
          <w:rFonts w:hint="eastAsia"/>
        </w:rPr>
        <w:t>　　　　三、中空纤维膜市场饱和度</w:t>
      </w:r>
      <w:r>
        <w:rPr>
          <w:rFonts w:hint="eastAsia"/>
        </w:rPr>
        <w:br/>
      </w:r>
      <w:r>
        <w:rPr>
          <w:rFonts w:hint="eastAsia"/>
        </w:rPr>
        <w:t>　　　　四、影响中空纤维膜市场需求的因素</w:t>
      </w:r>
      <w:r>
        <w:rPr>
          <w:rFonts w:hint="eastAsia"/>
        </w:rPr>
        <w:br/>
      </w:r>
      <w:r>
        <w:rPr>
          <w:rFonts w:hint="eastAsia"/>
        </w:rPr>
        <w:t>　　　　五、中空纤维膜市场潜力分析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六、2025-2031年中国中空纤维膜市场需求预测分析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中国中空纤维膜行业进出口分析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三、2025-2031年中空纤维膜进口量及增速预测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中国中空纤维膜行业重点地区调研分析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一、中国中空纤维膜行业区域市场分布情况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六、**地区中空纤维膜行业市场需求规模情况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2024-2025年中国中空纤维膜细分行业调研</w:t>
      </w:r>
      <w:r>
        <w:rPr>
          <w:rFonts w:hint="eastAsia"/>
        </w:rPr>
        <w:br/>
      </w:r>
      <w:r>
        <w:rPr>
          <w:rFonts w:hint="eastAsia"/>
        </w:rPr>
        <w:t>　　第一节 主要中空纤维膜细分行业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中空纤维膜行业重点企业发展调研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2025年中国中空纤维膜企业营销及发展建议</w:t>
      </w:r>
      <w:r>
        <w:rPr>
          <w:rFonts w:hint="eastAsia"/>
        </w:rPr>
        <w:br/>
      </w:r>
      <w:r>
        <w:rPr>
          <w:rFonts w:hint="eastAsia"/>
        </w:rPr>
        <w:t>　　第一节 中空纤维膜企业营销策略分析及建议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中空纤维膜企业营销策略分析</w:t>
      </w:r>
      <w:r>
        <w:rPr>
          <w:rFonts w:hint="eastAsia"/>
        </w:rPr>
        <w:br/>
      </w:r>
      <w:r>
        <w:rPr>
          <w:rFonts w:hint="eastAsia"/>
        </w:rPr>
        <w:t>　　　　一、中空纤维膜企业营销策略</w:t>
      </w:r>
      <w:r>
        <w:rPr>
          <w:rFonts w:hint="eastAsia"/>
        </w:rPr>
        <w:br/>
      </w:r>
      <w:r>
        <w:rPr>
          <w:rFonts w:hint="eastAsia"/>
        </w:rPr>
        <w:t>　　　　二、中空纤维膜企业经验借鉴</w:t>
      </w:r>
      <w:r>
        <w:rPr>
          <w:rFonts w:hint="eastAsia"/>
        </w:rPr>
        <w:br/>
      </w:r>
      <w:r>
        <w:rPr>
          <w:rFonts w:hint="eastAsia"/>
        </w:rPr>
        <w:t>　　第三节 中空纤维膜企业营销模式演化与创新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中空纤维膜企业经营发展分析及建议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一、中空纤维膜企业存在的问题</w:t>
      </w:r>
      <w:r>
        <w:rPr>
          <w:rFonts w:hint="eastAsia"/>
        </w:rPr>
        <w:br/>
      </w:r>
      <w:r>
        <w:rPr>
          <w:rFonts w:hint="eastAsia"/>
        </w:rPr>
        <w:t>　　　　二、中空纤维膜企业应对的策略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2025年中空纤维膜市场前景分析</w:t>
      </w:r>
      <w:r>
        <w:rPr>
          <w:rFonts w:hint="eastAsia"/>
        </w:rPr>
        <w:br/>
      </w:r>
      <w:r>
        <w:rPr>
          <w:rFonts w:hint="eastAsia"/>
        </w:rPr>
        <w:t>　　第二节 2025年中空纤维膜行业发展趋势预测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影响中空纤维膜行业发展的主要因素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一、2025年影响中空纤维膜行业运行的有利因素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二、2025年影响中空纤维膜行业运行的稳定因素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三、2025年影响中空纤维膜行业运行的不利因素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四、2025年中国中空纤维膜行业发展面临的挑战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五、2025年中国中空纤维膜行业发展面临的机遇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中空纤维膜行业投资风险预警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一、2025-2031年中空纤维膜行业市场风险及控制策略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二、2025-2031年中空纤维膜行业政策风险及控制策略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三、2025-2031年中空纤维膜行业经营风险及控制策略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四、2025-2031年中空纤维膜同业竞争风险及控制策略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五、2025-2031年中空纤维膜行业其他风险及控制策略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中空纤维膜行业投资战略研究</w:t>
      </w:r>
      <w:r>
        <w:rPr>
          <w:rFonts w:hint="eastAsia"/>
        </w:rPr>
        <w:br/>
      </w:r>
      <w:r>
        <w:rPr>
          <w:rFonts w:hint="eastAsia"/>
        </w:rPr>
        <w:t>　　第一节 中空纤维膜行业发展战略研究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对我国中空纤维膜品牌的战略思考</w:t>
      </w:r>
      <w:r>
        <w:rPr>
          <w:rFonts w:hint="eastAsia"/>
        </w:rPr>
        <w:br/>
      </w:r>
      <w:r>
        <w:rPr>
          <w:rFonts w:hint="eastAsia"/>
        </w:rPr>
        <w:t>　　　　一、中空纤维膜品牌的重要性</w:t>
      </w:r>
      <w:r>
        <w:rPr>
          <w:rFonts w:hint="eastAsia"/>
        </w:rPr>
        <w:br/>
      </w:r>
      <w:r>
        <w:rPr>
          <w:rFonts w:hint="eastAsia"/>
        </w:rPr>
        <w:t>　　　　二、中空纤维膜实施品牌战略的意义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三、中空纤维膜企业品牌的现状分析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四、我国中空纤维膜企业的品牌战略</w:t>
      </w:r>
      <w:r>
        <w:rPr>
          <w:rFonts w:hint="eastAsia"/>
        </w:rPr>
        <w:br/>
      </w:r>
      <w:r>
        <w:rPr>
          <w:rFonts w:hint="eastAsia"/>
        </w:rPr>
        <w:t>　　　　五、中空纤维膜品牌战略管理的策略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中空纤维膜经营策略分析</w:t>
      </w:r>
      <w:r>
        <w:rPr>
          <w:rFonts w:hint="eastAsia"/>
        </w:rPr>
        <w:br/>
      </w:r>
      <w:r>
        <w:rPr>
          <w:rFonts w:hint="eastAsia"/>
        </w:rPr>
        <w:t>　　　　一、中空纤维膜市场细分策略</w:t>
      </w:r>
      <w:r>
        <w:rPr>
          <w:rFonts w:hint="eastAsia"/>
        </w:rPr>
        <w:br/>
      </w:r>
      <w:r>
        <w:rPr>
          <w:rFonts w:hint="eastAsia"/>
        </w:rPr>
        <w:t>　　　　二、中空纤维膜市场创新策略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四、中空纤维膜新产品差异化战略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中空纤维膜行业投资战略研究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一、2025-2031年中空纤维膜行业投资战略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中空纤维膜行业历程</w:t>
      </w:r>
      <w:r>
        <w:rPr>
          <w:rFonts w:hint="eastAsia"/>
        </w:rPr>
        <w:br/>
      </w:r>
      <w:r>
        <w:rPr>
          <w:rFonts w:hint="eastAsia"/>
        </w:rPr>
        <w:t>　　图表 中空纤维膜行业生命周期</w:t>
      </w:r>
      <w:r>
        <w:rPr>
          <w:rFonts w:hint="eastAsia"/>
        </w:rPr>
        <w:br/>
      </w:r>
      <w:r>
        <w:rPr>
          <w:rFonts w:hint="eastAsia"/>
        </w:rPr>
        <w:t>　　图表 中空纤维膜行业产业链分析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2019-2024年中空纤维膜行业市场容量分析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2019-2024年中国中空纤维膜市场需求量及增速统计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2024年中国中空纤维膜行业需求领域分布格局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2024年中国中空纤维膜进口国家及地区分析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2024年中国中空纤维膜出口国家及地区分析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2019-2024年中国中空纤维膜行业企业平均规模情况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64a85baaa4f89" w:history="1">
        <w:r>
          <w:rPr>
            <w:rStyle w:val="Hyperlink"/>
          </w:rPr>
          <w:t>2025-2031年中国中空纤维膜行业市场调研与前景趋势分析报告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64a85baaa4f89" w:history="1">
        <w:r>
          <w:rPr>
            <w:rStyle w:val="Hyperlink"/>
          </w:rPr>
          <w:t>https://www.20087.com/8/55/ZhongKongXianWeiMoDeQianJingQuShi.html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热点：生产中空纤维膜的十大公司、中空纤维膜三层结构、pvdf膜多少钱一平、中空纤维膜纺丝线、膜组件有四种类型、pvdf中空纤维膜、中空纤维膜多少钱一平方、中空纤维膜工作原理、纤维膜是什么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f18740aa7401d" w:history="1">
      <w:r>
        <w:rPr>
          <w:rStyle w:val="Hyperlink"/>
        </w:rPr>
        <w:t>2025-2031年中国中空纤维膜行业市场调研与前景趋势分析报告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ongKongXianWeiMoDeQianJingQuShi.html" TargetMode="External" Id="R1f364a85baaa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ongKongXianWeiMoDeQianJingQuShi.html" TargetMode="External" Id="R9bcf18740aa7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2024-08-29T06:11:00Z</dcterms:created>
  <dcterms:modified xsi:type="dcterms:W3CDTF">2024-08-29T07:11:00Z</dcterms:modified>
  <dc:subject>2025-2031年中国中空纤维膜行业市场调研与前景趋势分析报告</dc:subject>
  <dc:title>2025-2031年中国中空纤维膜行业市场调研与前景趋势分析报告</dc:title>
  <cp:keywords>2025-2031年中国中空纤维膜行业市场调研与前景趋势分析报告</cp:keywords>
  <dc:description>2025-2031年中国中空纤维膜行业市场调研与前景趋势分析报告</dc:description>
</cp:coreProperties>
</file>