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fce85d6c8a4ec7" w:history="1">
              <w:r>
                <w:rPr>
                  <w:rStyle w:val="Hyperlink"/>
                </w:rPr>
                <w:t>2026-2032年中国堆肥行业发展深度调研与未来趋势报告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fce85d6c8a4ec7" w:history="1">
              <w:r>
                <w:rPr>
                  <w:rStyle w:val="Hyperlink"/>
                </w:rPr>
                <w:t>2026-2032年中国堆肥行业发展深度调研与未来趋势报告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fce85d6c8a4ec7" w:history="1">
                <w:r>
                  <w:rPr>
                    <w:rStyle w:val="Hyperlink"/>
                  </w:rPr>
                  <w:t>https://www.20087.com/8/05/DuiFeiFaZhanQuShiFenXi.html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堆肥是将有机废弃物转化为肥料的过程，不仅能减少垃圾填埋量，还能改善土壤质量和促进农业可持续性。近年来，随着城市化进程加快，有机垃圾处理压力增大，堆肥技术得到了广泛应用。好氧堆肥、厌氧消化和蚯蚓堆肥等方法，根据不同的原料和环境条件，提供了多样化的解决方案。同时，政府政策的鼓励和支持，促进了公共和私营部门在堆肥设施建设和运营上的投资。</w:t>
      </w:r>
      <w:r>
        <w:rPr>
          <w:rFonts w:hint="eastAsia"/>
        </w:rPr>
        <w:br/>
      </w:r>
      <w:r>
        <w:rPr>
          <w:rFonts w:hint="eastAsia"/>
        </w:rPr>
        <w:t>　　未来，堆肥行业将更加注重资源循环和环境效益。市场调研网认为，随着食品浪费和塑料污染问题的加剧，生物可降解材料和厨余垃圾的堆肥化处理将得到推广，形成闭环的有机资源管理体系。同时，科技的介入，如智能监测和控制系统的应用，将提高堆肥过程的效率和产品质量，减少温室气体排放。此外，社区层面的参与和教育，将增强公众对堆肥的认识和参与度，促进生活方式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5fce85d6c8a4ec7" w:history="1">
        <w:r>
          <w:rPr>
            <w:rStyle w:val="Hyperlink"/>
          </w:rPr>
          <w:t>2026-2032年中国堆肥行业发展深度调研与未来趋势报告</w:t>
        </w:r>
      </w:hyperlink>
      <w:r>
        <w:rPr>
          <w:rFonts w:hint="eastAsia"/>
        </w:rPr>
        <w:t>》基于国家统计局及相关行业协会的详实数据，结合国内外堆肥行业研究资料及深入市场调研，系统分析了堆肥行业的市场规模、市场需求及产业链现状。报告重点探讨了堆肥行业整体运行情况及细分领域特点，科学预测了堆肥市场前景与发展趋势，揭示了堆肥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fce85d6c8a4ec7" w:history="1">
        <w:r>
          <w:rPr>
            <w:rStyle w:val="Hyperlink"/>
          </w:rPr>
          <w:t>2026-2032年中国堆肥行业发展深度调研与未来趋势报告</w:t>
        </w:r>
      </w:hyperlink>
      <w:r>
        <w:rPr>
          <w:rFonts w:hint="eastAsia"/>
        </w:rPr>
        <w:t>》，2025年堆肥行业市场规模达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堆肥阐述</w:t>
      </w:r>
      <w:r>
        <w:rPr>
          <w:rFonts w:hint="eastAsia"/>
        </w:rPr>
        <w:br/>
      </w:r>
      <w:r>
        <w:rPr>
          <w:rFonts w:hint="eastAsia"/>
        </w:rPr>
        <w:t>　　第一节 堆肥定义及特点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第二节 堆肥行业发展历程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2026年中国堆肥产业运行环境分析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2026年中国堆肥产业政策环境分析</w:t>
      </w:r>
      <w:r>
        <w:rPr>
          <w:rFonts w:hint="eastAsia"/>
        </w:rPr>
        <w:br/>
      </w:r>
      <w:r>
        <w:rPr>
          <w:rFonts w:hint="eastAsia"/>
        </w:rPr>
        <w:t>　　　　一、堆肥产业政策分析</w:t>
      </w:r>
      <w:r>
        <w:rPr>
          <w:rFonts w:hint="eastAsia"/>
        </w:rPr>
        <w:br/>
      </w:r>
      <w:r>
        <w:rPr>
          <w:rFonts w:hint="eastAsia"/>
        </w:rPr>
        <w:t>　　　　二、堆肥标准分析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2026年中国堆肥产业社会环境分析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2026年中国堆肥产业运行走势分析</w:t>
      </w:r>
      <w:r>
        <w:rPr>
          <w:rFonts w:hint="eastAsia"/>
        </w:rPr>
        <w:br/>
      </w:r>
      <w:r>
        <w:rPr>
          <w:rFonts w:hint="eastAsia"/>
        </w:rPr>
        <w:t>　　第一节 2026年中国堆肥产业发展概述</w:t>
      </w:r>
      <w:r>
        <w:rPr>
          <w:rFonts w:hint="eastAsia"/>
        </w:rPr>
        <w:br/>
      </w:r>
      <w:r>
        <w:rPr>
          <w:rFonts w:hint="eastAsia"/>
        </w:rPr>
        <w:t>　　　　一、堆肥产业回顾</w:t>
      </w:r>
      <w:r>
        <w:rPr>
          <w:rFonts w:hint="eastAsia"/>
        </w:rPr>
        <w:br/>
      </w:r>
      <w:r>
        <w:rPr>
          <w:rFonts w:hint="eastAsia"/>
        </w:rPr>
        <w:t>　　　　二、世界堆肥市场分析</w:t>
      </w:r>
      <w:r>
        <w:rPr>
          <w:rFonts w:hint="eastAsia"/>
        </w:rPr>
        <w:br/>
      </w:r>
      <w:r>
        <w:rPr>
          <w:rFonts w:hint="eastAsia"/>
        </w:rPr>
        <w:t>　　　　三、堆肥产业技术分析</w:t>
      </w:r>
      <w:r>
        <w:rPr>
          <w:rFonts w:hint="eastAsia"/>
        </w:rPr>
        <w:br/>
      </w:r>
      <w:r>
        <w:rPr>
          <w:rFonts w:hint="eastAsia"/>
        </w:rPr>
        <w:t>　　第二节 2026年中国堆肥产业运行态势分析</w:t>
      </w:r>
      <w:r>
        <w:rPr>
          <w:rFonts w:hint="eastAsia"/>
        </w:rPr>
        <w:br/>
      </w:r>
      <w:r>
        <w:rPr>
          <w:rFonts w:hint="eastAsia"/>
        </w:rPr>
        <w:t>　　　　一、堆肥价格分析</w:t>
      </w:r>
      <w:r>
        <w:rPr>
          <w:rFonts w:hint="eastAsia"/>
        </w:rPr>
        <w:br/>
      </w:r>
      <w:r>
        <w:rPr>
          <w:rFonts w:hint="eastAsia"/>
        </w:rPr>
        <w:t>　　　　二、世界先进水平的堆肥分析</w:t>
      </w:r>
      <w:r>
        <w:rPr>
          <w:rFonts w:hint="eastAsia"/>
        </w:rPr>
        <w:br/>
      </w:r>
      <w:r>
        <w:rPr>
          <w:rFonts w:hint="eastAsia"/>
        </w:rPr>
        <w:t>　　第三节 2026年中国堆肥产业发展存在问题分析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2026年中国堆肥产业市场运行态势分析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2026年中国堆肥产业市场发展总况</w:t>
      </w:r>
      <w:r>
        <w:rPr>
          <w:rFonts w:hint="eastAsia"/>
        </w:rPr>
        <w:br/>
      </w:r>
      <w:r>
        <w:rPr>
          <w:rFonts w:hint="eastAsia"/>
        </w:rPr>
        <w:t>　　　　一、堆肥市场供给情况分析</w:t>
      </w:r>
      <w:r>
        <w:rPr>
          <w:rFonts w:hint="eastAsia"/>
        </w:rPr>
        <w:br/>
      </w:r>
      <w:r>
        <w:rPr>
          <w:rFonts w:hint="eastAsia"/>
        </w:rPr>
        <w:t>　　　　二、堆肥市场需求分析</w:t>
      </w:r>
      <w:r>
        <w:rPr>
          <w:rFonts w:hint="eastAsia"/>
        </w:rPr>
        <w:br/>
      </w:r>
      <w:r>
        <w:rPr>
          <w:rFonts w:hint="eastAsia"/>
        </w:rPr>
        <w:t>　　　　三、堆肥市场需求特点分析</w:t>
      </w:r>
      <w:r>
        <w:rPr>
          <w:rFonts w:hint="eastAsia"/>
        </w:rPr>
        <w:br/>
      </w:r>
      <w:r>
        <w:rPr>
          <w:rFonts w:hint="eastAsia"/>
        </w:rPr>
        <w:t>　　第二节 2026年中国堆肥产业市场动态分析</w:t>
      </w:r>
      <w:r>
        <w:rPr>
          <w:rFonts w:hint="eastAsia"/>
        </w:rPr>
        <w:br/>
      </w:r>
      <w:r>
        <w:rPr>
          <w:rFonts w:hint="eastAsia"/>
        </w:rPr>
        <w:t>　　　　一、堆肥品牌分析</w:t>
      </w:r>
      <w:r>
        <w:rPr>
          <w:rFonts w:hint="eastAsia"/>
        </w:rPr>
        <w:br/>
      </w:r>
      <w:r>
        <w:rPr>
          <w:rFonts w:hint="eastAsia"/>
        </w:rPr>
        <w:t>　　　　二、堆肥产品产量结构性分析</w:t>
      </w:r>
      <w:r>
        <w:rPr>
          <w:rFonts w:hint="eastAsia"/>
        </w:rPr>
        <w:br/>
      </w:r>
      <w:r>
        <w:rPr>
          <w:rFonts w:hint="eastAsia"/>
        </w:rPr>
        <w:t>　　　　三、堆肥经营发展能力</w:t>
      </w:r>
      <w:r>
        <w:rPr>
          <w:rFonts w:hint="eastAsia"/>
        </w:rPr>
        <w:br/>
      </w:r>
      <w:r>
        <w:rPr>
          <w:rFonts w:hint="eastAsia"/>
        </w:rPr>
        <w:t>　　第三节 2026年中国堆肥产业市场销售情况分析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2021-2026年中国堆肥所属行业进出口数据监测分析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2021-2026年中国堆肥所属行业进口数据分析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2021-2026年中国堆肥所属行业出口数据分析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2021-2026年中国堆肥所属行业进出口平均单价分析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2021-2026年中国堆肥所属行业进出口国家及地区分析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2021-2026年中国堆肥所属行业主要数据监测分析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2021-2026年中国堆肥所属行业规模分析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2026年中国堆肥所属行业结构分析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2021-2026年中国堆肥所属行业产值分析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2021-2026年中国堆肥所属行业成本费用分析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2021-2026年中国堆肥所属行业盈利能力分析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2026年中国堆肥产品市场竞争格局分析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2026年中国堆肥竞争现状分析</w:t>
      </w:r>
      <w:r>
        <w:rPr>
          <w:rFonts w:hint="eastAsia"/>
        </w:rPr>
        <w:br/>
      </w:r>
      <w:r>
        <w:rPr>
          <w:rFonts w:hint="eastAsia"/>
        </w:rPr>
        <w:t>　　　　一、堆肥市场竞争力分析</w:t>
      </w:r>
      <w:r>
        <w:rPr>
          <w:rFonts w:hint="eastAsia"/>
        </w:rPr>
        <w:br/>
      </w:r>
      <w:r>
        <w:rPr>
          <w:rFonts w:hint="eastAsia"/>
        </w:rPr>
        <w:t>　　　　二、堆肥品牌竞争分析</w:t>
      </w:r>
      <w:r>
        <w:rPr>
          <w:rFonts w:hint="eastAsia"/>
        </w:rPr>
        <w:br/>
      </w:r>
      <w:r>
        <w:rPr>
          <w:rFonts w:hint="eastAsia"/>
        </w:rPr>
        <w:t>　　　　三、堆肥价格竞争分析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2026年中国堆肥产业集中度分析</w:t>
      </w:r>
      <w:r>
        <w:rPr>
          <w:rFonts w:hint="eastAsia"/>
        </w:rPr>
        <w:br/>
      </w:r>
      <w:r>
        <w:rPr>
          <w:rFonts w:hint="eastAsia"/>
        </w:rPr>
        <w:t>　　　　一、堆肥市场集中度分析</w:t>
      </w:r>
      <w:r>
        <w:rPr>
          <w:rFonts w:hint="eastAsia"/>
        </w:rPr>
        <w:br/>
      </w:r>
      <w:r>
        <w:rPr>
          <w:rFonts w:hint="eastAsia"/>
        </w:rPr>
        <w:t>　　　　二、堆肥区域集中度分析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2026年中国堆肥企业提升竞争力策略分析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中国堆肥优势企业竞争性财务数据分析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辽宁华锦通达化工股份有限公司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四川美丰化工股份有限公司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湖北宜化化工股份有限公司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江西昌九生物化工股份有限公司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2026-2032年中国堆肥产业发趋势预测分析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2021-2026年中国堆肥发展趋势分析</w:t>
      </w:r>
      <w:r>
        <w:rPr>
          <w:rFonts w:hint="eastAsia"/>
        </w:rPr>
        <w:br/>
      </w:r>
      <w:r>
        <w:rPr>
          <w:rFonts w:hint="eastAsia"/>
        </w:rPr>
        <w:t>　　　　一、堆肥产业技术发展方向分析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二、堆肥竞争格局预测分析</w:t>
      </w:r>
      <w:r>
        <w:rPr>
          <w:rFonts w:hint="eastAsia"/>
        </w:rPr>
        <w:br/>
      </w:r>
      <w:r>
        <w:rPr>
          <w:rFonts w:hint="eastAsia"/>
        </w:rPr>
        <w:t>　　　　三、堆肥行业发展预测分析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2026-2032年中国堆肥市场预测分析</w:t>
      </w:r>
      <w:r>
        <w:rPr>
          <w:rFonts w:hint="eastAsia"/>
        </w:rPr>
        <w:br/>
      </w:r>
      <w:r>
        <w:rPr>
          <w:rFonts w:hint="eastAsia"/>
        </w:rPr>
        <w:t>　　　　一、堆肥供给预测分析</w:t>
      </w:r>
      <w:r>
        <w:rPr>
          <w:rFonts w:hint="eastAsia"/>
        </w:rPr>
        <w:br/>
      </w:r>
      <w:r>
        <w:rPr>
          <w:rFonts w:hint="eastAsia"/>
        </w:rPr>
        <w:t>　　　　二、堆肥需求预测分析</w:t>
      </w:r>
      <w:r>
        <w:rPr>
          <w:rFonts w:hint="eastAsia"/>
        </w:rPr>
        <w:br/>
      </w:r>
      <w:r>
        <w:rPr>
          <w:rFonts w:hint="eastAsia"/>
        </w:rPr>
        <w:t>　　　　三、堆肥进出口预测分析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2026-2032年中国堆肥市场盈利预测分析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2026-2032年中国堆肥行业投资机会与风险分析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2021-2026年中国堆肥行业投资环境分析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2026-2032年中国堆肥行业投资机会分析</w:t>
      </w:r>
      <w:r>
        <w:rPr>
          <w:rFonts w:hint="eastAsia"/>
        </w:rPr>
        <w:br/>
      </w:r>
      <w:r>
        <w:rPr>
          <w:rFonts w:hint="eastAsia"/>
        </w:rPr>
        <w:t>　　　　一、堆肥投资潜力分析</w:t>
      </w:r>
      <w:r>
        <w:rPr>
          <w:rFonts w:hint="eastAsia"/>
        </w:rPr>
        <w:br/>
      </w:r>
      <w:r>
        <w:rPr>
          <w:rFonts w:hint="eastAsia"/>
        </w:rPr>
        <w:t>　　　　二、堆肥投资吸引力分析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2026-2032年中国堆肥行业投资风险分析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中~智林 2021-2026年中国堆肥行业投资战略分析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fce85d6c8a4ec7" w:history="1">
        <w:r>
          <w:rPr>
            <w:rStyle w:val="Hyperlink"/>
          </w:rPr>
          <w:t>2026-2032年中国堆肥行业发展深度调研与未来趋势报告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fce85d6c8a4ec7" w:history="1">
        <w:r>
          <w:rPr>
            <w:rStyle w:val="Hyperlink"/>
          </w:rPr>
          <w:t>https://www.20087.com/8/05/DuiFeiFaZhanQuShiFenXi.html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热点：堆肥是什么意思、堆肥箱、em菌堆肥的害处、堆肥是什么意思、堆肥最忌三种食物、堆肥需要密封还是透气、淘米水是氮肥还是磷肥、堆肥发酵菌、沤肥怎么读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e46f6e2bc6404d" w:history="1">
      <w:r>
        <w:rPr>
          <w:rStyle w:val="Hyperlink"/>
        </w:rPr>
        <w:t>2026-2032年中国堆肥行业发展深度调研与未来趋势报告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DuiFeiFaZhanQuShiFenXi.html" TargetMode="External" Id="R65fce85d6c8a4e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DuiFeiFaZhanQuShiFenXi.html" TargetMode="External" Id="R70e46f6e2bc640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2026-06-24T01:54:00Z</dcterms:created>
  <dcterms:modified xsi:type="dcterms:W3CDTF">2026-06-24T02:54:00Z</dcterms:modified>
  <dc:subject>2026-2032年中国堆肥行业发展深度调研与未来趋势报告</dc:subject>
  <dc:title>2026-2032年中国堆肥行业发展深度调研与未来趋势报告</dc:title>
  <cp:keywords>2026-2032年中国堆肥行业发展深度调研与未来趋势报告</cp:keywords>
  <dc:description>2026-2032年中国堆肥行业发展深度调研与未来趋势报告</dc:description>
</cp:coreProperties>
</file>