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2108f064b4631" w:history="1">
              <w:r>
                <w:rPr>
                  <w:rStyle w:val="Hyperlink"/>
                </w:rPr>
                <w:t>2025-2031年中国氢燃料电池膜电极行业市场分析与前景趋势预测报告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2108f064b4631" w:history="1">
              <w:r>
                <w:rPr>
                  <w:rStyle w:val="Hyperlink"/>
                </w:rPr>
                <w:t>2025-2031年中国氢燃料电池膜电极行业市场分析与前景趋势预测报告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c2108f064b4631" w:history="1">
                <w:r>
                  <w:rPr>
                    <w:rStyle w:val="Hyperlink"/>
                  </w:rPr>
                  <w:t>https://www.20087.com/8/85/QingRanLiaoDianChiMoDianJiHangYeFaZhanQuShi.html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燃料电池膜电极是氢燃料电池的核心部件，负责氢气和氧气的电化学反应，产生电能。近年来，随着清洁能源技术的推进，氢燃料电池受到广泛关注，膜电极的研发成为焦点。新材料的应用和生产工艺的创新，提高了膜电极的性能和寿命，降低了成本，促进了氢燃料电池的商业化进程。</w:t>
      </w:r>
      <w:r>
        <w:rPr>
          <w:rFonts w:hint="eastAsia"/>
        </w:rPr>
        <w:br/>
      </w:r>
      <w:r>
        <w:rPr>
          <w:rFonts w:hint="eastAsia"/>
        </w:rPr>
        <w:t>　　未来，氢燃料电池膜电极将更加注重高性能和低成本。一方面，通过纳米技术改进催化剂活性层，提高电极的催化效率，减少贵金属铂的使用量，降低成本。另一方面，探索新型聚合物电解质膜，以提高膜电极的稳定性和耐久性，适应更广泛的运行条件。此外，随着氢能源基础设施的建设，膜电极的批量生产和标准化将成为推动氢燃料电池广泛应用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c2108f064b4631" w:history="1">
        <w:r>
          <w:rPr>
            <w:rStyle w:val="Hyperlink"/>
          </w:rPr>
          <w:t>2025-2031年中国氢燃料电池膜电极行业市场分析与前景趋势预测报告</w:t>
        </w:r>
      </w:hyperlink>
      <w:r>
        <w:rPr>
          <w:rFonts w:hint="eastAsia"/>
        </w:rPr>
        <w:t>》系统分析了我国氢燃料电池膜电极行业的市场规模、市场需求及价格动态，深入探讨了氢燃料电池膜电极产业链结构与发展特点。报告对氢燃料电池膜电极细分市场进行了详细剖析，基于科学数据预测了市场前景及未来发展趋势，同时聚焦氢燃料电池膜电极重点企业，评估了品牌影响力、市场竞争力及行业集中度变化。通过专业分析与客观洞察，报告为投资者、产业链相关企业及政府决策部门提供了重要参考，是把握氢燃料电池膜电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氢燃料电池膜电极介绍</w:t>
      </w:r>
      <w:r>
        <w:rPr>
          <w:rFonts w:hint="eastAsia"/>
        </w:rPr>
        <w:br/>
      </w:r>
      <w:r>
        <w:rPr>
          <w:rFonts w:hint="eastAsia"/>
        </w:rPr>
        <w:t>　　第一节 氢燃料电池膜电极介绍</w:t>
      </w:r>
      <w:r>
        <w:rPr>
          <w:rFonts w:hint="eastAsia"/>
        </w:rPr>
        <w:br/>
      </w:r>
      <w:r>
        <w:rPr>
          <w:rFonts w:hint="eastAsia"/>
        </w:rPr>
        <w:t>　　　　一、氢燃料电池膜电极的定义</w:t>
      </w:r>
      <w:r>
        <w:rPr>
          <w:rFonts w:hint="eastAsia"/>
        </w:rPr>
        <w:br/>
      </w:r>
      <w:r>
        <w:rPr>
          <w:rFonts w:hint="eastAsia"/>
        </w:rPr>
        <w:t>　　　　二、氢燃料电池膜电极分类</w:t>
      </w:r>
      <w:r>
        <w:rPr>
          <w:rFonts w:hint="eastAsia"/>
        </w:rPr>
        <w:br/>
      </w:r>
      <w:r>
        <w:rPr>
          <w:rFonts w:hint="eastAsia"/>
        </w:rPr>
        <w:t>　　　　三、氢燃料电池膜电极组成结构分析</w:t>
      </w:r>
      <w:r>
        <w:rPr>
          <w:rFonts w:hint="eastAsia"/>
        </w:rPr>
        <w:br/>
      </w:r>
      <w:r>
        <w:rPr>
          <w:rFonts w:hint="eastAsia"/>
        </w:rPr>
        <w:t>　　第二节 氢燃料电池膜电极发展特点分析</w:t>
      </w:r>
      <w:r>
        <w:rPr>
          <w:rFonts w:hint="eastAsia"/>
        </w:rPr>
        <w:br/>
      </w:r>
      <w:r>
        <w:rPr>
          <w:rFonts w:hint="eastAsia"/>
        </w:rPr>
        <w:t>　　　　一、技术成熟度</w:t>
      </w:r>
      <w:r>
        <w:rPr>
          <w:rFonts w:hint="eastAsia"/>
        </w:rPr>
        <w:br/>
      </w:r>
      <w:r>
        <w:rPr>
          <w:rFonts w:hint="eastAsia"/>
        </w:rPr>
        <w:t>　　　　二、技术路线</w:t>
      </w:r>
      <w:r>
        <w:rPr>
          <w:rFonts w:hint="eastAsia"/>
        </w:rPr>
        <w:br/>
      </w:r>
      <w:r>
        <w:rPr>
          <w:rFonts w:hint="eastAsia"/>
        </w:rPr>
        <w:t>　　　　三、技术来源</w:t>
      </w:r>
      <w:r>
        <w:rPr>
          <w:rFonts w:hint="eastAsia"/>
        </w:rPr>
        <w:br/>
      </w:r>
      <w:r>
        <w:rPr>
          <w:rFonts w:hint="eastAsia"/>
        </w:rPr>
        <w:t>　　　　四、产业推动力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氢燃料电池膜电极产业发展驱动力分析</w:t>
      </w:r>
      <w:r>
        <w:rPr>
          <w:rFonts w:hint="eastAsia"/>
        </w:rPr>
        <w:br/>
      </w:r>
      <w:r>
        <w:rPr>
          <w:rFonts w:hint="eastAsia"/>
        </w:rPr>
        <w:t>　　第一节 驱动力综述</w:t>
      </w:r>
      <w:r>
        <w:rPr>
          <w:rFonts w:hint="eastAsia"/>
        </w:rPr>
        <w:br/>
      </w:r>
      <w:r>
        <w:rPr>
          <w:rFonts w:hint="eastAsia"/>
        </w:rPr>
        <w:t>　　第二节 政策驱动</w:t>
      </w:r>
      <w:r>
        <w:rPr>
          <w:rFonts w:hint="eastAsia"/>
        </w:rPr>
        <w:br/>
      </w:r>
      <w:r>
        <w:rPr>
          <w:rFonts w:hint="eastAsia"/>
        </w:rPr>
        <w:t>　　第三节 技术驱动</w:t>
      </w:r>
      <w:r>
        <w:rPr>
          <w:rFonts w:hint="eastAsia"/>
        </w:rPr>
        <w:br/>
      </w:r>
      <w:r>
        <w:rPr>
          <w:rFonts w:hint="eastAsia"/>
        </w:rPr>
        <w:t>　　第四节 经济性驱动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氢燃料电池膜电极产业发展现状</w:t>
      </w:r>
      <w:r>
        <w:rPr>
          <w:rFonts w:hint="eastAsia"/>
        </w:rPr>
        <w:br/>
      </w:r>
      <w:r>
        <w:rPr>
          <w:rFonts w:hint="eastAsia"/>
        </w:rPr>
        <w:t>　　第一节 全球氢燃料电池膜电极企业发展现状</w:t>
      </w:r>
      <w:r>
        <w:rPr>
          <w:rFonts w:hint="eastAsia"/>
        </w:rPr>
        <w:br/>
      </w:r>
      <w:r>
        <w:rPr>
          <w:rFonts w:hint="eastAsia"/>
        </w:rPr>
        <w:t>　　　　一、全球燃料电池膜电极市场现状</w:t>
      </w:r>
      <w:r>
        <w:rPr>
          <w:rFonts w:hint="eastAsia"/>
        </w:rPr>
        <w:br/>
      </w:r>
      <w:r>
        <w:rPr>
          <w:rFonts w:hint="eastAsia"/>
        </w:rPr>
        <w:t>　　　　二、全球燃料电池膜电极市场竞争格局</w:t>
      </w:r>
      <w:r>
        <w:rPr>
          <w:rFonts w:hint="eastAsia"/>
        </w:rPr>
        <w:br/>
      </w:r>
      <w:r>
        <w:rPr>
          <w:rFonts w:hint="eastAsia"/>
        </w:rPr>
        <w:t>　　第二节 中国氢燃料电池膜电极产业发展现状</w:t>
      </w:r>
      <w:r>
        <w:rPr>
          <w:rFonts w:hint="eastAsia"/>
        </w:rPr>
        <w:br/>
      </w:r>
      <w:r>
        <w:rPr>
          <w:rFonts w:hint="eastAsia"/>
        </w:rPr>
        <w:t>　　　　一、中国燃料电池膜电极市场现状</w:t>
      </w:r>
      <w:r>
        <w:rPr>
          <w:rFonts w:hint="eastAsia"/>
        </w:rPr>
        <w:br/>
      </w:r>
      <w:r>
        <w:rPr>
          <w:rFonts w:hint="eastAsia"/>
        </w:rPr>
        <w:t>　　　　二、中国燃料电池膜电极市场竞争格局</w:t>
      </w:r>
      <w:r>
        <w:rPr>
          <w:rFonts w:hint="eastAsia"/>
        </w:rPr>
        <w:br/>
      </w:r>
      <w:r>
        <w:rPr>
          <w:rFonts w:hint="eastAsia"/>
        </w:rPr>
        <w:t>　　　　三、中国氢燃料电池膜电极发展瓶颈分析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氢燃料电池膜电极产业发展关键因素分析</w:t>
      </w:r>
      <w:r>
        <w:rPr>
          <w:rFonts w:hint="eastAsia"/>
        </w:rPr>
        <w:br/>
      </w:r>
      <w:r>
        <w:rPr>
          <w:rFonts w:hint="eastAsia"/>
        </w:rPr>
        <w:t>　　第一节 中国氢燃料电池膜电极关键材料分析</w:t>
      </w:r>
      <w:r>
        <w:rPr>
          <w:rFonts w:hint="eastAsia"/>
        </w:rPr>
        <w:br/>
      </w:r>
      <w:r>
        <w:rPr>
          <w:rFonts w:hint="eastAsia"/>
        </w:rPr>
        <w:t>　　　　一、质子交换膜市场与技术分析</w:t>
      </w:r>
      <w:r>
        <w:rPr>
          <w:rFonts w:hint="eastAsia"/>
        </w:rPr>
        <w:br/>
      </w:r>
      <w:r>
        <w:rPr>
          <w:rFonts w:hint="eastAsia"/>
        </w:rPr>
        <w:t>　　　　　　1 ） 产品分析</w:t>
      </w:r>
      <w:r>
        <w:rPr>
          <w:rFonts w:hint="eastAsia"/>
        </w:rPr>
        <w:br/>
      </w:r>
      <w:r>
        <w:rPr>
          <w:rFonts w:hint="eastAsia"/>
        </w:rPr>
        <w:t>　　　　　　2 ） 产品性能及指标</w:t>
      </w:r>
      <w:r>
        <w:rPr>
          <w:rFonts w:hint="eastAsia"/>
        </w:rPr>
        <w:br/>
      </w:r>
      <w:r>
        <w:rPr>
          <w:rFonts w:hint="eastAsia"/>
        </w:rPr>
        <w:t>　　　　　　3 ） 产品生产工艺与技术</w:t>
      </w:r>
      <w:r>
        <w:rPr>
          <w:rFonts w:hint="eastAsia"/>
        </w:rPr>
        <w:br/>
      </w:r>
      <w:r>
        <w:rPr>
          <w:rFonts w:hint="eastAsia"/>
        </w:rPr>
        <w:t>　　　　　　4 ） 市场现有规模分析</w:t>
      </w:r>
      <w:r>
        <w:rPr>
          <w:rFonts w:hint="eastAsia"/>
        </w:rPr>
        <w:br/>
      </w:r>
      <w:r>
        <w:rPr>
          <w:rFonts w:hint="eastAsia"/>
        </w:rPr>
        <w:t>　　　　二、催化剂市场与技术分析</w:t>
      </w:r>
      <w:r>
        <w:rPr>
          <w:rFonts w:hint="eastAsia"/>
        </w:rPr>
        <w:br/>
      </w:r>
      <w:r>
        <w:rPr>
          <w:rFonts w:hint="eastAsia"/>
        </w:rPr>
        <w:t>　　　　　　1 ） 产品分析</w:t>
      </w:r>
      <w:r>
        <w:rPr>
          <w:rFonts w:hint="eastAsia"/>
        </w:rPr>
        <w:br/>
      </w:r>
      <w:r>
        <w:rPr>
          <w:rFonts w:hint="eastAsia"/>
        </w:rPr>
        <w:t>　　　　　　2 ） 产品性能及指标</w:t>
      </w:r>
      <w:r>
        <w:rPr>
          <w:rFonts w:hint="eastAsia"/>
        </w:rPr>
        <w:br/>
      </w:r>
      <w:r>
        <w:rPr>
          <w:rFonts w:hint="eastAsia"/>
        </w:rPr>
        <w:t>　　　　　　3 ） 产品生产工艺与技术</w:t>
      </w:r>
      <w:r>
        <w:rPr>
          <w:rFonts w:hint="eastAsia"/>
        </w:rPr>
        <w:br/>
      </w:r>
      <w:r>
        <w:rPr>
          <w:rFonts w:hint="eastAsia"/>
        </w:rPr>
        <w:t>　　　　　　4 ） 市场现有规模分析</w:t>
      </w:r>
      <w:r>
        <w:rPr>
          <w:rFonts w:hint="eastAsia"/>
        </w:rPr>
        <w:br/>
      </w:r>
      <w:r>
        <w:rPr>
          <w:rFonts w:hint="eastAsia"/>
        </w:rPr>
        <w:t>　　第二节 氢燃料电池膜电极成本构成分析</w:t>
      </w:r>
      <w:r>
        <w:rPr>
          <w:rFonts w:hint="eastAsia"/>
        </w:rPr>
        <w:br/>
      </w:r>
      <w:r>
        <w:rPr>
          <w:rFonts w:hint="eastAsia"/>
        </w:rPr>
        <w:t>　　第三节 氢燃料电池膜电极技术现状及趋势分析</w:t>
      </w:r>
      <w:r>
        <w:rPr>
          <w:rFonts w:hint="eastAsia"/>
        </w:rPr>
        <w:br/>
      </w:r>
      <w:r>
        <w:rPr>
          <w:rFonts w:hint="eastAsia"/>
        </w:rPr>
        <w:t>　　第四节 中国氢燃料电池膜电极成本下行趋势及下行路径分析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氢燃料电池膜电极产业链核心企业介绍</w:t>
      </w:r>
      <w:r>
        <w:rPr>
          <w:rFonts w:hint="eastAsia"/>
        </w:rPr>
        <w:br/>
      </w:r>
      <w:r>
        <w:rPr>
          <w:rFonts w:hint="eastAsia"/>
        </w:rPr>
        <w:t>　　第一节 广东氢邦氢能源科技有限公司</w:t>
      </w:r>
      <w:r>
        <w:rPr>
          <w:rFonts w:hint="eastAsia"/>
        </w:rPr>
        <w:br/>
      </w:r>
      <w:r>
        <w:rPr>
          <w:rFonts w:hint="eastAsia"/>
        </w:rPr>
        <w:t>　　第二节 东方电气（成都）氢燃料电池科技有限公司</w:t>
      </w:r>
      <w:r>
        <w:rPr>
          <w:rFonts w:hint="eastAsia"/>
        </w:rPr>
        <w:br/>
      </w:r>
      <w:r>
        <w:rPr>
          <w:rFonts w:hint="eastAsia"/>
        </w:rPr>
        <w:t>　　第三节 鸿基创能</w:t>
      </w:r>
      <w:r>
        <w:rPr>
          <w:rFonts w:hint="eastAsia"/>
        </w:rPr>
        <w:br/>
      </w:r>
      <w:r>
        <w:rPr>
          <w:rFonts w:hint="eastAsia"/>
        </w:rPr>
        <w:t>　　第四节 昆龙卓盈新能源有限公司</w:t>
      </w:r>
      <w:r>
        <w:rPr>
          <w:rFonts w:hint="eastAsia"/>
        </w:rPr>
        <w:br/>
      </w:r>
      <w:r>
        <w:rPr>
          <w:rFonts w:hint="eastAsia"/>
        </w:rPr>
        <w:t>　　第五节 北京新研创能科技有限公司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氢燃料电池膜电极发展趋势分析</w:t>
      </w:r>
      <w:r>
        <w:rPr>
          <w:rFonts w:hint="eastAsia"/>
        </w:rPr>
        <w:br/>
      </w:r>
      <w:r>
        <w:rPr>
          <w:rFonts w:hint="eastAsia"/>
        </w:rPr>
        <w:t>　　第一节 市场空间分析</w:t>
      </w:r>
      <w:r>
        <w:rPr>
          <w:rFonts w:hint="eastAsia"/>
        </w:rPr>
        <w:br/>
      </w:r>
      <w:r>
        <w:rPr>
          <w:rFonts w:hint="eastAsia"/>
        </w:rPr>
        <w:t>　　第二节 技术趋势分析</w:t>
      </w:r>
      <w:r>
        <w:rPr>
          <w:rFonts w:hint="eastAsia"/>
        </w:rPr>
        <w:br/>
      </w:r>
      <w:r>
        <w:rPr>
          <w:rFonts w:hint="eastAsia"/>
        </w:rPr>
        <w:t>　　第三节 产业链成本与价格趋势分析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氢燃料电池膜电极产业投资机会分析</w:t>
      </w:r>
      <w:r>
        <w:rPr>
          <w:rFonts w:hint="eastAsia"/>
        </w:rPr>
        <w:br/>
      </w:r>
      <w:r>
        <w:rPr>
          <w:rFonts w:hint="eastAsia"/>
        </w:rPr>
        <w:t>　　第一节 投资动态及投资特点分析</w:t>
      </w:r>
      <w:r>
        <w:rPr>
          <w:rFonts w:hint="eastAsia"/>
        </w:rPr>
        <w:br/>
      </w:r>
      <w:r>
        <w:rPr>
          <w:rFonts w:hint="eastAsia"/>
        </w:rPr>
        <w:t>　　　　一、投资动态</w:t>
      </w:r>
      <w:r>
        <w:rPr>
          <w:rFonts w:hint="eastAsia"/>
        </w:rPr>
        <w:br/>
      </w:r>
      <w:r>
        <w:rPr>
          <w:rFonts w:hint="eastAsia"/>
        </w:rPr>
        <w:t>　　　　二、投资特点</w:t>
      </w:r>
      <w:r>
        <w:rPr>
          <w:rFonts w:hint="eastAsia"/>
        </w:rPr>
        <w:br/>
      </w:r>
      <w:r>
        <w:rPr>
          <w:rFonts w:hint="eastAsia"/>
        </w:rPr>
        <w:t>　　第二节 市场进入机会分析</w:t>
      </w:r>
      <w:r>
        <w:rPr>
          <w:rFonts w:hint="eastAsia"/>
        </w:rPr>
        <w:br/>
      </w:r>
      <w:r>
        <w:rPr>
          <w:rFonts w:hint="eastAsia"/>
        </w:rPr>
        <w:t>　　　　一、发展阶段分析</w:t>
      </w:r>
      <w:r>
        <w:rPr>
          <w:rFonts w:hint="eastAsia"/>
        </w:rPr>
        <w:br/>
      </w:r>
      <w:r>
        <w:rPr>
          <w:rFonts w:hint="eastAsia"/>
        </w:rPr>
        <w:t>　　　　二、膜电极环节进入机会</w:t>
      </w:r>
      <w:r>
        <w:rPr>
          <w:rFonts w:hint="eastAsia"/>
        </w:rPr>
        <w:br/>
      </w:r>
      <w:r>
        <w:rPr>
          <w:rFonts w:hint="eastAsia"/>
        </w:rPr>
        <w:t>　　第三节 中-智林-－投资建议与风险分析</w:t>
      </w:r>
      <w:r>
        <w:rPr>
          <w:rFonts w:hint="eastAsia"/>
        </w:rPr>
        <w:br/>
      </w:r>
      <w:r>
        <w:rPr>
          <w:rFonts w:hint="eastAsia"/>
        </w:rPr>
        <w:t>　　　　一、投资建议</w:t>
      </w:r>
      <w:r>
        <w:rPr>
          <w:rFonts w:hint="eastAsia"/>
        </w:rPr>
        <w:br/>
      </w:r>
      <w:r>
        <w:rPr>
          <w:rFonts w:hint="eastAsia"/>
        </w:rPr>
        <w:t>　　　　二、燃料电池膜电极市场投资风险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氢燃料电池膜电极行业类别</w:t>
      </w:r>
      <w:r>
        <w:rPr>
          <w:rFonts w:hint="eastAsia"/>
        </w:rPr>
        <w:br/>
      </w:r>
      <w:r>
        <w:rPr>
          <w:rFonts w:hint="eastAsia"/>
        </w:rPr>
        <w:t>　　图表 氢燃料电池膜电极行业产业链调研</w:t>
      </w:r>
      <w:r>
        <w:rPr>
          <w:rFonts w:hint="eastAsia"/>
        </w:rPr>
        <w:br/>
      </w:r>
      <w:r>
        <w:rPr>
          <w:rFonts w:hint="eastAsia"/>
        </w:rPr>
        <w:t>　　图表 氢燃料电池膜电极行业现状</w:t>
      </w:r>
      <w:r>
        <w:rPr>
          <w:rFonts w:hint="eastAsia"/>
        </w:rPr>
        <w:br/>
      </w:r>
      <w:r>
        <w:rPr>
          <w:rFonts w:hint="eastAsia"/>
        </w:rPr>
        <w:t>　　图表 氢燃料电池膜电极行业标准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2020-2025年中国氢燃料电池膜电极行业市场规模</w:t>
      </w:r>
      <w:r>
        <w:rPr>
          <w:rFonts w:hint="eastAsia"/>
        </w:rPr>
        <w:br/>
      </w:r>
      <w:r>
        <w:rPr>
          <w:rFonts w:hint="eastAsia"/>
        </w:rPr>
        <w:t>　　图表 2025年中国氢燃料电池膜电极行业产能</w:t>
      </w:r>
      <w:r>
        <w:rPr>
          <w:rFonts w:hint="eastAsia"/>
        </w:rPr>
        <w:br/>
      </w:r>
      <w:r>
        <w:rPr>
          <w:rFonts w:hint="eastAsia"/>
        </w:rPr>
        <w:t>　　图表 2020-2025年中国氢燃料电池膜电极行业产量统计</w:t>
      </w:r>
      <w:r>
        <w:rPr>
          <w:rFonts w:hint="eastAsia"/>
        </w:rPr>
        <w:br/>
      </w:r>
      <w:r>
        <w:rPr>
          <w:rFonts w:hint="eastAsia"/>
        </w:rPr>
        <w:t>　　图表 氢燃料电池膜电极行业动态</w:t>
      </w:r>
      <w:r>
        <w:rPr>
          <w:rFonts w:hint="eastAsia"/>
        </w:rPr>
        <w:br/>
      </w:r>
      <w:r>
        <w:rPr>
          <w:rFonts w:hint="eastAsia"/>
        </w:rPr>
        <w:t>　　图表 2020-2025年中国氢燃料电池膜电极市场需求量</w:t>
      </w:r>
      <w:r>
        <w:rPr>
          <w:rFonts w:hint="eastAsia"/>
        </w:rPr>
        <w:br/>
      </w:r>
      <w:r>
        <w:rPr>
          <w:rFonts w:hint="eastAsia"/>
        </w:rPr>
        <w:t>　　图表 2025年中国氢燃料电池膜电极行业需求区域调研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2020-2025年中国氢燃料电池膜电极行情</w:t>
      </w:r>
      <w:r>
        <w:rPr>
          <w:rFonts w:hint="eastAsia"/>
        </w:rPr>
        <w:br/>
      </w:r>
      <w:r>
        <w:rPr>
          <w:rFonts w:hint="eastAsia"/>
        </w:rPr>
        <w:t>　　图表 2020-2025年中国氢燃料电池膜电极价格走势图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2020-2025年中国氢燃料电池膜电极行业销售收入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2020-2025年中国氢燃料电池膜电极行业盈利情况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2020-2025年中国氢燃料电池膜电极行业利润总额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2020-2025年中国氢燃料电池膜电极进口统计</w:t>
      </w:r>
      <w:r>
        <w:rPr>
          <w:rFonts w:hint="eastAsia"/>
        </w:rPr>
        <w:br/>
      </w:r>
      <w:r>
        <w:rPr>
          <w:rFonts w:hint="eastAsia"/>
        </w:rPr>
        <w:t>　　图表 2020-2025年中国氢燃料电池膜电极出口统计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2020-2025年中国氢燃料电池膜电极行业企业数量统计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**地区氢燃料电池膜电极市场规模</w:t>
      </w:r>
      <w:r>
        <w:rPr>
          <w:rFonts w:hint="eastAsia"/>
        </w:rPr>
        <w:br/>
      </w:r>
      <w:r>
        <w:rPr>
          <w:rFonts w:hint="eastAsia"/>
        </w:rPr>
        <w:t>　　图表 **地区氢燃料电池膜电极行业市场需求</w:t>
      </w:r>
      <w:r>
        <w:rPr>
          <w:rFonts w:hint="eastAsia"/>
        </w:rPr>
        <w:br/>
      </w:r>
      <w:r>
        <w:rPr>
          <w:rFonts w:hint="eastAsia"/>
        </w:rPr>
        <w:t>　　图表 **地区氢燃料电池膜电极市场调研</w:t>
      </w:r>
      <w:r>
        <w:rPr>
          <w:rFonts w:hint="eastAsia"/>
        </w:rPr>
        <w:br/>
      </w:r>
      <w:r>
        <w:rPr>
          <w:rFonts w:hint="eastAsia"/>
        </w:rPr>
        <w:t>　　图表 **地区氢燃料电池膜电极行业市场需求分析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**地区氢燃料电池膜电极市场规模</w:t>
      </w:r>
      <w:r>
        <w:rPr>
          <w:rFonts w:hint="eastAsia"/>
        </w:rPr>
        <w:br/>
      </w:r>
      <w:r>
        <w:rPr>
          <w:rFonts w:hint="eastAsia"/>
        </w:rPr>
        <w:t>　　图表 **地区氢燃料电池膜电极行业市场需求</w:t>
      </w:r>
      <w:r>
        <w:rPr>
          <w:rFonts w:hint="eastAsia"/>
        </w:rPr>
        <w:br/>
      </w:r>
      <w:r>
        <w:rPr>
          <w:rFonts w:hint="eastAsia"/>
        </w:rPr>
        <w:t>　　图表 **地区氢燃料电池膜电极市场调研</w:t>
      </w:r>
      <w:r>
        <w:rPr>
          <w:rFonts w:hint="eastAsia"/>
        </w:rPr>
        <w:br/>
      </w:r>
      <w:r>
        <w:rPr>
          <w:rFonts w:hint="eastAsia"/>
        </w:rPr>
        <w:t>　　图表 **地区氢燃料电池膜电极行业市场需求分析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氢燃料电池膜电极行业竞争对手分析</w:t>
      </w:r>
      <w:r>
        <w:rPr>
          <w:rFonts w:hint="eastAsia"/>
        </w:rPr>
        <w:br/>
      </w:r>
      <w:r>
        <w:rPr>
          <w:rFonts w:hint="eastAsia"/>
        </w:rPr>
        <w:t>　　图表 氢燃料电池膜电极重点企业（一）基本信息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氢燃料电池膜电极重点企业（一）经营情况分析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氢燃料电池膜电极重点企业（一）主要经济指标情况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氢燃料电池膜电极重点企业（一）盈利能力情况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氢燃料电池膜电极重点企业（一）偿债能力情况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氢燃料电池膜电极重点企业（一）运营能力情况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氢燃料电池膜电极重点企业（一）成长能力情况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氢燃料电池膜电极重点企业（二）基本信息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氢燃料电池膜电极重点企业（二）经营情况分析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氢燃料电池膜电极重点企业（二）主要经济指标情况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氢燃料电池膜电极重点企业（二）盈利能力情况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氢燃料电池膜电极重点企业（二）偿债能力情况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氢燃料电池膜电极重点企业（二）运营能力情况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氢燃料电池膜电极重点企业（二）成长能力情况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氢燃料电池膜电极重点企业（三）基本信息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氢燃料电池膜电极重点企业（三）经营情况分析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氢燃料电池膜电极重点企业（三）主要经济指标情况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氢燃料电池膜电极重点企业（三）盈利能力情况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氢燃料电池膜电极重点企业（三）偿债能力情况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氢燃料电池膜电极重点企业（三）运营能力情况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氢燃料电池膜电极重点企业（三）成长能力情况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2025-2031年中国氢燃料电池膜电极行业产能预测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2025-2031年中国氢燃料电池膜电极行业产量预测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2025-2031年中国氢燃料电池膜电极市场需求预测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2025-2031年中国氢燃料电池膜电极行业市场规模预测</w:t>
      </w:r>
      <w:r>
        <w:rPr>
          <w:rFonts w:hint="eastAsia"/>
        </w:rPr>
        <w:br/>
      </w:r>
      <w:r>
        <w:rPr>
          <w:rFonts w:hint="eastAsia"/>
        </w:rPr>
        <w:t>　　图表 氢燃料电池膜电极行业准入条件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2025-2031年中国氢燃料电池膜电极行业信息化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2025-2031年中国氢燃料电池膜电极行业风险分析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2025-2031年中国氢燃料电池膜电极行业发展趋势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2025-2031年中国氢燃料电池膜电极市场前景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2108f064b4631" w:history="1">
        <w:r>
          <w:rPr>
            <w:rStyle w:val="Hyperlink"/>
          </w:rPr>
          <w:t>2025-2031年中国氢燃料电池膜电极行业市场分析与前景趋势预测报告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c2108f064b4631" w:history="1">
        <w:r>
          <w:rPr>
            <w:rStyle w:val="Hyperlink"/>
          </w:rPr>
          <w:t>https://www.20087.com/8/85/QingRanLiaoDianChiMoDianJiHangYeFaZhanQuShi.html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电极的工作原理、氢燃料电池膜电极国内排名、膜电极有哪些、氢燃料电池膜电极每片含多少铂、擎动膜电极承受压力、氢燃料电池膜电极研究材料、氢燃料电池生产厂家、氢燃料电池膜电极每片面积、膜电极的作用及性能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fd348427c48ed" w:history="1">
      <w:r>
        <w:rPr>
          <w:rStyle w:val="Hyperlink"/>
        </w:rPr>
        <w:t>2025-2031年中国氢燃料电池膜电极行业市场分析与前景趋势预测报告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QingRanLiaoDianChiMoDianJiHangYeFaZhanQuShi.html" TargetMode="External" Id="Rd7c2108f064b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QingRanLiaoDianChiMoDianJiHangYeFaZhanQuShi.html" TargetMode="External" Id="R89efd348427c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2025-05-16T00:54:00Z</dcterms:created>
  <dcterms:modified xsi:type="dcterms:W3CDTF">2025-05-16T01:54:00Z</dcterms:modified>
  <dc:subject>2025-2031年中国氢燃料电池膜电极行业市场分析与前景趋势预测报告</dc:subject>
  <dc:title>2025-2031年中国氢燃料电池膜电极行业市场分析与前景趋势预测报告</dc:title>
  <cp:keywords>2025-2031年中国氢燃料电池膜电极行业市场分析与前景趋势预测报告</cp:keywords>
  <dc:description>2025-2031年中国氢燃料电池膜电极行业市场分析与前景趋势预测报告</dc:description>
</cp:coreProperties>
</file>