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cddf59454ad4" w:history="1">
              <w:r>
                <w:rPr>
                  <w:rStyle w:val="Hyperlink"/>
                </w:rPr>
                <w:t>2025-2031年中国羧酸盐行业发展调研与市场前景分析报告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cddf59454ad4" w:history="1">
              <w:r>
                <w:rPr>
                  <w:rStyle w:val="Hyperlink"/>
                </w:rPr>
                <w:t>2025-2031年中国羧酸盐行业发展调研与市场前景分析报告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0cddf59454ad4" w:history="1">
                <w:r>
                  <w:rPr>
                    <w:rStyle w:val="Hyperlink"/>
                  </w:rPr>
                  <w:t>https://www.20087.com/8/85/SuoSuanYanFaZhanQuShi.html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种重要的化工原料，近年来，羧酸盐在合成化学、表面活性剂、催化剂、医药中间体等多个领域展现出广阔的应用前景。科研人员正致力于开发绿色合成路线，如酶催化、电化学氧化，以提高产率，减少副产物，实现环境友好的生产模式。同时，通过结构修饰，如引入卤素、氨基等官能团，拓展羧酸盐的化学性质和应用范围。</w:t>
      </w:r>
      <w:r>
        <w:rPr>
          <w:rFonts w:hint="eastAsia"/>
        </w:rPr>
        <w:br/>
      </w:r>
      <w:r>
        <w:rPr>
          <w:rFonts w:hint="eastAsia"/>
        </w:rPr>
        <w:t>　　未来，羧酸盐的合成和应用将更加注重可持续性和定制化。可持续性意味着采用可再生资源、循环利用策略，如生物质衍生的原料，以及开发闭环生产体系，减少对化石燃料的依赖。定制化服务将根据客户的特定需求，提供定制合成服务，如定制分子结构、纯度要求，以满足高技术产业的精细化需求。此外，跨学科合作，如与生物学、材料科学的交叉研究，将推动羧酸盐在生物医用材料、智能聚合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cddf59454ad4" w:history="1">
        <w:r>
          <w:rPr>
            <w:rStyle w:val="Hyperlink"/>
          </w:rPr>
          <w:t>2025-2031年中国羧酸盐行业发展调研与市场前景分析报告</w:t>
        </w:r>
      </w:hyperlink>
      <w:r>
        <w:rPr>
          <w:rFonts w:hint="eastAsia"/>
        </w:rPr>
        <w:t>》基于国家统计局及相关行业协会的详实数据，系统分析了羧酸盐市场规模、竞争格局及羧酸盐重点企业经营状况，梳理羧酸盐行业技术发展现状与未来方向。报告还结合羧酸盐市场供需变化与政策环境，对羧酸盐行业发展前景与趋势作出科学预测，并评估羧酸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中国羧酸盐行业概述</w:t>
      </w:r>
      <w:r>
        <w:rPr>
          <w:rFonts w:hint="eastAsia"/>
        </w:rPr>
        <w:br/>
      </w:r>
      <w:r>
        <w:rPr>
          <w:rFonts w:hint="eastAsia"/>
        </w:rPr>
        <w:t>　　第一节 羧酸盐行业定义</w:t>
      </w:r>
      <w:r>
        <w:rPr>
          <w:rFonts w:hint="eastAsia"/>
        </w:rPr>
        <w:br/>
      </w:r>
      <w:r>
        <w:rPr>
          <w:rFonts w:hint="eastAsia"/>
        </w:rPr>
        <w:t>　　第二节 羧酸盐行业发展种类</w:t>
      </w:r>
      <w:r>
        <w:rPr>
          <w:rFonts w:hint="eastAsia"/>
        </w:rPr>
        <w:br/>
      </w:r>
      <w:r>
        <w:rPr>
          <w:rFonts w:hint="eastAsia"/>
        </w:rPr>
        <w:t>　　第三节 羧酸盐行业特征</w:t>
      </w:r>
      <w:r>
        <w:rPr>
          <w:rFonts w:hint="eastAsia"/>
        </w:rPr>
        <w:br/>
      </w:r>
      <w:r>
        <w:rPr>
          <w:rFonts w:hint="eastAsia"/>
        </w:rPr>
        <w:t>　　第四节 羧酸盐行业发展历程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2024-2025年中国羧酸盐行业发展环境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羧酸盐行业相关政策及影响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中国羧酸盐行业发展特点</w:t>
      </w:r>
      <w:r>
        <w:rPr>
          <w:rFonts w:hint="eastAsia"/>
        </w:rPr>
        <w:br/>
      </w:r>
      <w:r>
        <w:rPr>
          <w:rFonts w:hint="eastAsia"/>
        </w:rPr>
        <w:t>　　第一节 羧酸盐行业运行分析</w:t>
      </w:r>
      <w:r>
        <w:rPr>
          <w:rFonts w:hint="eastAsia"/>
        </w:rPr>
        <w:br/>
      </w:r>
      <w:r>
        <w:rPr>
          <w:rFonts w:hint="eastAsia"/>
        </w:rPr>
        <w:t>　　第二节 中国羧酸盐行业重要性</w:t>
      </w:r>
      <w:r>
        <w:rPr>
          <w:rFonts w:hint="eastAsia"/>
        </w:rPr>
        <w:br/>
      </w:r>
      <w:r>
        <w:rPr>
          <w:rFonts w:hint="eastAsia"/>
        </w:rPr>
        <w:t>　　第三节 羧酸盐行业特性分析</w:t>
      </w:r>
      <w:r>
        <w:rPr>
          <w:rFonts w:hint="eastAsia"/>
        </w:rPr>
        <w:br/>
      </w:r>
      <w:r>
        <w:rPr>
          <w:rFonts w:hint="eastAsia"/>
        </w:rPr>
        <w:t>　　第四节 羧酸盐行业发展历程</w:t>
      </w:r>
      <w:r>
        <w:rPr>
          <w:rFonts w:hint="eastAsia"/>
        </w:rPr>
        <w:br/>
      </w:r>
      <w:r>
        <w:rPr>
          <w:rFonts w:hint="eastAsia"/>
        </w:rPr>
        <w:t>　　第五节 羧酸盐行业技术现状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羧酸盐行业竞争格局分析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中国羧酸盐行业供需情况</w:t>
      </w:r>
      <w:r>
        <w:rPr>
          <w:rFonts w:hint="eastAsia"/>
        </w:rPr>
        <w:br/>
      </w:r>
      <w:r>
        <w:rPr>
          <w:rFonts w:hint="eastAsia"/>
        </w:rPr>
        <w:t>　　第一节 羧酸盐行业市场需求分析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羧酸盐行业供给能力分析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羧酸盐行业销售状况分析</w:t>
      </w:r>
      <w:r>
        <w:rPr>
          <w:rFonts w:hint="eastAsia"/>
        </w:rPr>
        <w:br/>
      </w:r>
      <w:r>
        <w:rPr>
          <w:rFonts w:hint="eastAsia"/>
        </w:rPr>
        <w:t>　　第一节 羧酸盐行业销售收入分析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羧酸盐行业投资收益率分析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羧酸盐行业产品销售成本分析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羧酸盐行业销售税金分析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羧酸盐行业进出口分析</w:t>
      </w:r>
      <w:r>
        <w:rPr>
          <w:rFonts w:hint="eastAsia"/>
        </w:rPr>
        <w:br/>
      </w:r>
      <w:r>
        <w:rPr>
          <w:rFonts w:hint="eastAsia"/>
        </w:rPr>
        <w:t>　　第一节 羧酸盐行业历史进出口总量变化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一、羧酸盐行业进口总量变化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二、羧酸盐行业出口总量变化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三、羧酸盐行业进出口差量变动情况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羧酸盐行业历史进出口结构变化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一、羧酸盐行业进口来源分析</w:t>
      </w:r>
      <w:r>
        <w:rPr>
          <w:rFonts w:hint="eastAsia"/>
        </w:rPr>
        <w:br/>
      </w:r>
      <w:r>
        <w:rPr>
          <w:rFonts w:hint="eastAsia"/>
        </w:rPr>
        <w:t>　　　　二、羧酸盐行业出口去向分析</w:t>
      </w:r>
      <w:r>
        <w:rPr>
          <w:rFonts w:hint="eastAsia"/>
        </w:rPr>
        <w:br/>
      </w:r>
      <w:r>
        <w:rPr>
          <w:rFonts w:hint="eastAsia"/>
        </w:rPr>
        <w:t>　　第三节 影响羧酸盐行业进出口的主要因素</w:t>
      </w:r>
      <w:r>
        <w:rPr>
          <w:rFonts w:hint="eastAsia"/>
        </w:rPr>
        <w:br/>
      </w:r>
      <w:r>
        <w:rPr>
          <w:rFonts w:hint="eastAsia"/>
        </w:rPr>
        <w:t>　　第四节 羧酸盐行业进出口态势展望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一、羧酸盐行业进口态势展望</w:t>
      </w:r>
      <w:r>
        <w:rPr>
          <w:rFonts w:hint="eastAsia"/>
        </w:rPr>
        <w:br/>
      </w:r>
      <w:r>
        <w:rPr>
          <w:rFonts w:hint="eastAsia"/>
        </w:rPr>
        <w:t>　　　　二、羧酸盐行业出口态势展望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中国羧酸盐区域市场投资状况分析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中国羧酸盐市场发展预测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羧酸盐重点企业发展展望</w:t>
      </w:r>
      <w:r>
        <w:rPr>
          <w:rFonts w:hint="eastAsia"/>
        </w:rPr>
        <w:br/>
      </w:r>
      <w:r>
        <w:rPr>
          <w:rFonts w:hint="eastAsia"/>
        </w:rPr>
        <w:t>　　第一节 羧酸盐企业（一）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羧酸盐企业（二）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羧酸盐企业（三）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羧酸盐企业（四）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羧酸盐企业（五）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羧酸盐企业（六）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一、2025-2031年羧酸盐行业产能预测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二、2025-2031年羧酸盐行业产量预测</w:t>
      </w:r>
      <w:r>
        <w:rPr>
          <w:rFonts w:hint="eastAsia"/>
        </w:rPr>
        <w:br/>
      </w:r>
      <w:r>
        <w:rPr>
          <w:rFonts w:hint="eastAsia"/>
        </w:rPr>
        <w:t>　　第二节 中智-林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一、2025-2031年羧酸盐行业需求预测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二、2025-2031年羧酸盐行业市场供需平衡预测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2020-2025年中国羧酸盐市场需求量及增速统计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2020-2025年中国羧酸盐行业企业平均规模情况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2020-2025年中国羧酸盐行业市场规模及增长情况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cddf59454ad4" w:history="1">
        <w:r>
          <w:rPr>
            <w:rStyle w:val="Hyperlink"/>
          </w:rPr>
          <w:t>2025-2031年中国羧酸盐行业发展调研与市场前景分析报告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0cddf59454ad4" w:history="1">
        <w:r>
          <w:rPr>
            <w:rStyle w:val="Hyperlink"/>
          </w:rPr>
          <w:t>https://www.20087.com/8/85/SuoSuanYanFaZhanQuShi.html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7f0dbcf2c458a" w:history="1">
      <w:r>
        <w:rPr>
          <w:rStyle w:val="Hyperlink"/>
        </w:rPr>
        <w:t>2025-2031年中国羧酸盐行业发展调研与市场前景分析报告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oSuanYanFaZhanQuShi.html" TargetMode="External" Id="R6530cddf594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oSuanYanFaZhanQuShi.html" TargetMode="External" Id="Recc7f0dbcf2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2025-02-05T03:21:00Z</dcterms:created>
  <dcterms:modified xsi:type="dcterms:W3CDTF">2025-02-05T04:21:00Z</dcterms:modified>
  <dc:subject>2025-2031年中国羧酸盐行业发展调研与市场前景分析报告</dc:subject>
  <dc:title>2025-2031年中国羧酸盐行业发展调研与市场前景分析报告</dc:title>
  <cp:keywords>2025-2031年中国羧酸盐行业发展调研与市场前景分析报告</cp:keywords>
  <dc:description>2025-2031年中国羧酸盐行业发展调研与市场前景分析报告</dc:description>
</cp:coreProperties>
</file>