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3bebf0b044363" w:history="1">
              <w:r>
                <w:rPr>
                  <w:rStyle w:val="Hyperlink"/>
                </w:rPr>
                <w:t>2026-2032年中国苯酚生产行业市场调研与行业前景分析报告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3bebf0b044363" w:history="1">
              <w:r>
                <w:rPr>
                  <w:rStyle w:val="Hyperlink"/>
                </w:rPr>
                <w:t>2026-2032年中国苯酚生产行业市场调研与行业前景分析报告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3bebf0b044363" w:history="1">
                <w:r>
                  <w:rPr>
                    <w:rStyle w:val="Hyperlink"/>
                  </w:rPr>
                  <w:t>https://www.20087.com/8/35/BenFenShengChanDeXianZhuangYuQianJing.html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苯酚生产当前主要采用异丙苯法（Cumene Process），该工艺通过苯与丙烯烷基化生成异丙苯，再经氧化与酸分解得到苯酚与丙酮联产物，技术成熟且经济性较高，占据全球产能主导地位。在化工产业链中，苯酚作为基础原料广泛用于双酚A、酚醛树脂、尼龙及医药中间体制造。在安全环保监管趋严背景下，生产企业普遍强化尾气处理、废水回用与自动化控制水平。然而，行业仍面临异丙苯法副产丙酮市场波动影响整体效益、高温高压反应条件带来安全风险、原料苯属高危化学品导致供应链管控复杂，以及传统工艺碳排放强度较高等挑战。</w:t>
      </w:r>
      <w:r>
        <w:rPr>
          <w:rFonts w:hint="eastAsia"/>
        </w:rPr>
        <w:br/>
      </w:r>
      <w:r>
        <w:rPr>
          <w:rFonts w:hint="eastAsia"/>
        </w:rPr>
        <w:t>　　未来，苯酚生产将向绿色工艺、耦合优化与循环经济方向突破。直接氧化苯制苯酚（如N2O氧化法）等新路径将减少副产物并降低能耗；电化学合成与光催化技术将探索常温常压下的低碳路线。在系统集成上，苯酚装置将与下游双酚A或环氧树脂产线深度耦合，实现物料内部循环；二氧化碳捕集将用于合成碳酸酯类联产品。此外，生物基苯酚（如木质素解聚）将进入中试阶段，开辟可再生原料路径。苯酚生产将从高能耗联产模式升级为低碳、柔性、资源高效利用的现代化工过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d3bebf0b044363" w:history="1">
        <w:r>
          <w:rPr>
            <w:rStyle w:val="Hyperlink"/>
          </w:rPr>
          <w:t>2026-2032年中国苯酚生产行业市场调研与行业前景分析报告</w:t>
        </w:r>
      </w:hyperlink>
      <w:r>
        <w:rPr>
          <w:rFonts w:hint="eastAsia"/>
        </w:rPr>
        <w:t>基于长期苯酚生产行业观察和市场供需分析，对苯酚生产行业进行系统分析，客观呈现苯酚生产市场规模、竞争格局和技术发展水平，评估苯酚生产重点企业经营状况和市场表现。通过定量与定性相结合的方法，预测苯酚生产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苯酚生产行业概述</w:t>
      </w:r>
      <w:r>
        <w:rPr>
          <w:rFonts w:hint="eastAsia"/>
        </w:rPr>
        <w:br/>
      </w:r>
      <w:r>
        <w:rPr>
          <w:rFonts w:hint="eastAsia"/>
        </w:rPr>
        <w:t>　　第一节 苯酚生产定义与分类</w:t>
      </w:r>
      <w:r>
        <w:rPr>
          <w:rFonts w:hint="eastAsia"/>
        </w:rPr>
        <w:br/>
      </w:r>
      <w:r>
        <w:rPr>
          <w:rFonts w:hint="eastAsia"/>
        </w:rPr>
        <w:t>　　第二节 苯酚生产应用领域</w:t>
      </w:r>
      <w:r>
        <w:rPr>
          <w:rFonts w:hint="eastAsia"/>
        </w:rPr>
        <w:br/>
      </w:r>
      <w:r>
        <w:rPr>
          <w:rFonts w:hint="eastAsia"/>
        </w:rPr>
        <w:t>　　第三节 苯酚生产行业经济指标分析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苯酚生产产业链及经营模式分析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三、苯酚生产销售模式及销售渠道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全球苯酚生产市场发展综述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2020-2025年全球苯酚生产市场规模与趋势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主要国家与地区苯酚生产市场分析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2026-2032年全球苯酚生产行业发展趋势与前景预测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中国苯酚生产行业市场分析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2025-2026年苯酚生产产能与投资动态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一、国内苯酚生产产能及利用情况</w:t>
      </w:r>
      <w:r>
        <w:rPr>
          <w:rFonts w:hint="eastAsia"/>
        </w:rPr>
        <w:br/>
      </w:r>
      <w:r>
        <w:rPr>
          <w:rFonts w:hint="eastAsia"/>
        </w:rPr>
        <w:t>　　　　二、苯酚生产产能扩张与投资动态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2026-2032年苯酚生产行业产量统计与趋势预测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一、2020-2025年苯酚生产行业产量数据统计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1、2020-2025年苯酚生产产量及增长趋势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2、2020-2025年苯酚生产细分产品产量及份额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二、影响苯酚生产产量的关键因素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三、2026-2032年苯酚生产产量预测</w:t>
      </w:r>
      <w:r>
        <w:rPr>
          <w:rFonts w:hint="eastAsia"/>
        </w:rPr>
        <w:br/>
      </w:r>
      <w:r>
        <w:rPr>
          <w:rFonts w:hint="eastAsia"/>
        </w:rPr>
        <w:t>　　第三节 2026-2032年苯酚生产市场需求与销售分析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一、2025-2026年苯酚生产行业需求现状</w:t>
      </w:r>
      <w:r>
        <w:rPr>
          <w:rFonts w:hint="eastAsia"/>
        </w:rPr>
        <w:br/>
      </w:r>
      <w:r>
        <w:rPr>
          <w:rFonts w:hint="eastAsia"/>
        </w:rPr>
        <w:t>　　　　二、苯酚生产客户群体与需求特点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三、2020-2025年苯酚生产行业销售规模分析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四、2026-2032年苯酚生产市场增长潜力与规模预测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中国苯酚生产细分市场与下游应用领域分析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苯酚生产细分市场分析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一、2025-2026年苯酚生产主要细分产品市场现状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苯酚生产下游应用与客户群体分析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一、2025-2026年苯酚生产各应用领域市场现状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2025-2026年苯酚生产行业技术发展现状及趋势分析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苯酚生产行业技术发展现状分析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国内外苯酚生产行业技术差异与原因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苯酚生产行业技术发展方向、趋势预测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提升苯酚生产行业技术能力策略建议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一、2020-2025年苯酚生产市场价格走势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苯酚生产定价策略与方法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2026-2032年苯酚生产价格竞争态势与趋势预测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中国苯酚生产行业重点区域市场研究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2025-2026年重点区域苯酚生产市场发展概况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二、2020-2025年苯酚生产市场需求规模情况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三、2026-2032年苯酚生产行业发展潜力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二、2020-2025年苯酚生产市场需求规模情况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三、2026-2032年苯酚生产行业发展潜力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二、2020-2025年苯酚生产市场需求规模情况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三、2026-2032年苯酚生产行业发展潜力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二、2020-2025年苯酚生产市场需求规模情况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三、2026-2032年苯酚生产行业发展潜力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二、2020-2025年苯酚生产市场需求规模情况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三、2026-2032年苯酚生产行业发展潜力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2020-2025年中国苯酚生产行业进出口情况分析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苯酚生产行业进口情况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一、2020-2025年苯酚生产进口规模及增长情况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二、苯酚生产主要进口来源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苯酚生产行业出口情况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一、2020-2025年苯酚生产出口规模及增长情况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二、苯酚生产主要出口目的地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2020-2025年中国苯酚生产行业总体发展与财务状况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2020-2025年中国苯酚生产行业规模情况</w:t>
      </w:r>
      <w:r>
        <w:rPr>
          <w:rFonts w:hint="eastAsia"/>
        </w:rPr>
        <w:br/>
      </w:r>
      <w:r>
        <w:rPr>
          <w:rFonts w:hint="eastAsia"/>
        </w:rPr>
        <w:t>　　　　一、苯酚生产行业企业数量规模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二、苯酚生产行业从业人员规模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三、苯酚生产行业市场敏感性分析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2020-2025年中国苯酚生产行业财务能力分析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一、苯酚生产行业盈利能力</w:t>
      </w:r>
      <w:r>
        <w:rPr>
          <w:rFonts w:hint="eastAsia"/>
        </w:rPr>
        <w:br/>
      </w:r>
      <w:r>
        <w:rPr>
          <w:rFonts w:hint="eastAsia"/>
        </w:rPr>
        <w:t>　　　　二、苯酚生产行业偿债能力</w:t>
      </w:r>
      <w:r>
        <w:rPr>
          <w:rFonts w:hint="eastAsia"/>
        </w:rPr>
        <w:br/>
      </w:r>
      <w:r>
        <w:rPr>
          <w:rFonts w:hint="eastAsia"/>
        </w:rPr>
        <w:t>　　　　三、苯酚生产行业营运能力</w:t>
      </w:r>
      <w:r>
        <w:rPr>
          <w:rFonts w:hint="eastAsia"/>
        </w:rPr>
        <w:br/>
      </w:r>
      <w:r>
        <w:rPr>
          <w:rFonts w:hint="eastAsia"/>
        </w:rPr>
        <w:t>　　　　四、苯酚生产行业发展能力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二、企业苯酚生产业务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中国苯酚生产行业竞争格局分析</w:t>
      </w:r>
      <w:r>
        <w:rPr>
          <w:rFonts w:hint="eastAsia"/>
        </w:rPr>
        <w:br/>
      </w:r>
      <w:r>
        <w:rPr>
          <w:rFonts w:hint="eastAsia"/>
        </w:rPr>
        <w:t>　　第一节 苯酚生产行业竞争格局总览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2025-2026年苯酚生产行业竞争力分析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2020-2025年苯酚生产行业企业并购活动分析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2025-2026年苯酚生产行业会展与招投标活动分析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一、苯酚生产行业会展活动及其市场影响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2026年中国苯酚生产企业发展企业发展策略与建议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苯酚生产销售模式与渠道策略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苯酚生产品牌与市场推广策略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苯酚生产研发投入与技术创新能力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苯酚生产合作联盟与资源整合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中国苯酚生产行业风险与对策</w:t>
      </w:r>
      <w:r>
        <w:rPr>
          <w:rFonts w:hint="eastAsia"/>
        </w:rPr>
        <w:br/>
      </w:r>
      <w:r>
        <w:rPr>
          <w:rFonts w:hint="eastAsia"/>
        </w:rPr>
        <w:t>　　第一节 苯酚生产行业SWOT分析</w:t>
      </w:r>
      <w:r>
        <w:rPr>
          <w:rFonts w:hint="eastAsia"/>
        </w:rPr>
        <w:br/>
      </w:r>
      <w:r>
        <w:rPr>
          <w:rFonts w:hint="eastAsia"/>
        </w:rPr>
        <w:t>　　　　一、苯酚生产行业优势</w:t>
      </w:r>
      <w:r>
        <w:rPr>
          <w:rFonts w:hint="eastAsia"/>
        </w:rPr>
        <w:br/>
      </w:r>
      <w:r>
        <w:rPr>
          <w:rFonts w:hint="eastAsia"/>
        </w:rPr>
        <w:t>　　　　二、苯酚生产行业劣势</w:t>
      </w:r>
      <w:r>
        <w:rPr>
          <w:rFonts w:hint="eastAsia"/>
        </w:rPr>
        <w:br/>
      </w:r>
      <w:r>
        <w:rPr>
          <w:rFonts w:hint="eastAsia"/>
        </w:rPr>
        <w:t>　　　　三、苯酚生产市场机会</w:t>
      </w:r>
      <w:r>
        <w:rPr>
          <w:rFonts w:hint="eastAsia"/>
        </w:rPr>
        <w:br/>
      </w:r>
      <w:r>
        <w:rPr>
          <w:rFonts w:hint="eastAsia"/>
        </w:rPr>
        <w:t>　　　　四、苯酚生产市场威胁</w:t>
      </w:r>
      <w:r>
        <w:rPr>
          <w:rFonts w:hint="eastAsia"/>
        </w:rPr>
        <w:br/>
      </w:r>
      <w:r>
        <w:rPr>
          <w:rFonts w:hint="eastAsia"/>
        </w:rPr>
        <w:t>　　第二节 苯酚生产行业风险及对策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2026-2032年中国苯酚生产行业前景与发展趋势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2025-2026年苯酚生产行业发展环境分析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一、苯酚生产行业主管部门与监管体制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二、苯酚生产行业主要法律法规及政策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三、苯酚生产行业标准与质量监管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2026-2032年苯酚生产行业发展趋势与方向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2026-2032年苯酚生产行业发展潜力与机遇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苯酚生产行业研究结论与建议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苯酚生产行业发展建议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苯酚生产行业类别</w:t>
      </w:r>
      <w:r>
        <w:rPr>
          <w:rFonts w:hint="eastAsia"/>
        </w:rPr>
        <w:br/>
      </w:r>
      <w:r>
        <w:rPr>
          <w:rFonts w:hint="eastAsia"/>
        </w:rPr>
        <w:t>　　图表 苯酚生产行业产业链调研</w:t>
      </w:r>
      <w:r>
        <w:rPr>
          <w:rFonts w:hint="eastAsia"/>
        </w:rPr>
        <w:br/>
      </w:r>
      <w:r>
        <w:rPr>
          <w:rFonts w:hint="eastAsia"/>
        </w:rPr>
        <w:t>　　图表 苯酚生产行业现状</w:t>
      </w:r>
      <w:r>
        <w:rPr>
          <w:rFonts w:hint="eastAsia"/>
        </w:rPr>
        <w:br/>
      </w:r>
      <w:r>
        <w:rPr>
          <w:rFonts w:hint="eastAsia"/>
        </w:rPr>
        <w:t>　　图表 苯酚生产行业标准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2020-2025年中国苯酚生产行业市场规模</w:t>
      </w:r>
      <w:r>
        <w:rPr>
          <w:rFonts w:hint="eastAsia"/>
        </w:rPr>
        <w:br/>
      </w:r>
      <w:r>
        <w:rPr>
          <w:rFonts w:hint="eastAsia"/>
        </w:rPr>
        <w:t>　　图表 2025年中国苯酚生产行业产能</w:t>
      </w:r>
      <w:r>
        <w:rPr>
          <w:rFonts w:hint="eastAsia"/>
        </w:rPr>
        <w:br/>
      </w:r>
      <w:r>
        <w:rPr>
          <w:rFonts w:hint="eastAsia"/>
        </w:rPr>
        <w:t>　　图表 2020-2025年中国苯酚生产行业产量统计</w:t>
      </w:r>
      <w:r>
        <w:rPr>
          <w:rFonts w:hint="eastAsia"/>
        </w:rPr>
        <w:br/>
      </w:r>
      <w:r>
        <w:rPr>
          <w:rFonts w:hint="eastAsia"/>
        </w:rPr>
        <w:t>　　图表 苯酚生产行业动态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2020-2025年中国苯酚生产市场需求量</w:t>
      </w:r>
      <w:r>
        <w:rPr>
          <w:rFonts w:hint="eastAsia"/>
        </w:rPr>
        <w:br/>
      </w:r>
      <w:r>
        <w:rPr>
          <w:rFonts w:hint="eastAsia"/>
        </w:rPr>
        <w:t>　　图表 2025年中国苯酚生产行业需求区域调研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2020-2025年中国苯酚生产行情</w:t>
      </w:r>
      <w:r>
        <w:rPr>
          <w:rFonts w:hint="eastAsia"/>
        </w:rPr>
        <w:br/>
      </w:r>
      <w:r>
        <w:rPr>
          <w:rFonts w:hint="eastAsia"/>
        </w:rPr>
        <w:t>　　图表 2020-2025年中国苯酚生产价格走势图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2020-2025年中国苯酚生产行业销售收入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2020-2025年中国苯酚生产行业盈利情况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2020-2025年中国苯酚生产行业利润总额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2020-2025年中国苯酚生产进口统计</w:t>
      </w:r>
      <w:r>
        <w:rPr>
          <w:rFonts w:hint="eastAsia"/>
        </w:rPr>
        <w:br/>
      </w:r>
      <w:r>
        <w:rPr>
          <w:rFonts w:hint="eastAsia"/>
        </w:rPr>
        <w:t>　　图表 2020-2025年中国苯酚生产出口统计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2020-2025年中国苯酚生产行业企业数量统计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**地区苯酚生产市场规模</w:t>
      </w:r>
      <w:r>
        <w:rPr>
          <w:rFonts w:hint="eastAsia"/>
        </w:rPr>
        <w:br/>
      </w:r>
      <w:r>
        <w:rPr>
          <w:rFonts w:hint="eastAsia"/>
        </w:rPr>
        <w:t>　　图表 **地区苯酚生产行业市场需求</w:t>
      </w:r>
      <w:r>
        <w:rPr>
          <w:rFonts w:hint="eastAsia"/>
        </w:rPr>
        <w:br/>
      </w:r>
      <w:r>
        <w:rPr>
          <w:rFonts w:hint="eastAsia"/>
        </w:rPr>
        <w:t>　　图表 **地区苯酚生产市场调研</w:t>
      </w:r>
      <w:r>
        <w:rPr>
          <w:rFonts w:hint="eastAsia"/>
        </w:rPr>
        <w:br/>
      </w:r>
      <w:r>
        <w:rPr>
          <w:rFonts w:hint="eastAsia"/>
        </w:rPr>
        <w:t>　　图表 **地区苯酚生产行业市场需求分析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**地区苯酚生产市场规模</w:t>
      </w:r>
      <w:r>
        <w:rPr>
          <w:rFonts w:hint="eastAsia"/>
        </w:rPr>
        <w:br/>
      </w:r>
      <w:r>
        <w:rPr>
          <w:rFonts w:hint="eastAsia"/>
        </w:rPr>
        <w:t>　　图表 **地区苯酚生产行业市场需求</w:t>
      </w:r>
      <w:r>
        <w:rPr>
          <w:rFonts w:hint="eastAsia"/>
        </w:rPr>
        <w:br/>
      </w:r>
      <w:r>
        <w:rPr>
          <w:rFonts w:hint="eastAsia"/>
        </w:rPr>
        <w:t>　　图表 **地区苯酚生产市场调研</w:t>
      </w:r>
      <w:r>
        <w:rPr>
          <w:rFonts w:hint="eastAsia"/>
        </w:rPr>
        <w:br/>
      </w:r>
      <w:r>
        <w:rPr>
          <w:rFonts w:hint="eastAsia"/>
        </w:rPr>
        <w:t>　　图表 **地区苯酚生产行业市场需求分析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苯酚生产行业竞争对手分析</w:t>
      </w:r>
      <w:r>
        <w:rPr>
          <w:rFonts w:hint="eastAsia"/>
        </w:rPr>
        <w:br/>
      </w:r>
      <w:r>
        <w:rPr>
          <w:rFonts w:hint="eastAsia"/>
        </w:rPr>
        <w:t>　　图表 苯酚生产重点企业（一）基本信息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苯酚生产重点企业（三）经营情况分析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苯酚生产重点企业（三）主要经济指标情况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2026-2032年中国苯酚生产行业产能预测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2026-2032年中国苯酚生产行业产量预测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2026-2032年中国苯酚生产市场需求预测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2026-2032年中国苯酚生产行业市场规模预测</w:t>
      </w:r>
      <w:r>
        <w:rPr>
          <w:rFonts w:hint="eastAsia"/>
        </w:rPr>
        <w:br/>
      </w:r>
      <w:r>
        <w:rPr>
          <w:rFonts w:hint="eastAsia"/>
        </w:rPr>
        <w:t>　　图表 苯酚生产行业准入条件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2026-2032年中国苯酚生产行业信息化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2026-2032年中国苯酚生产行业风险分析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2026-2032年中国苯酚生产行业发展趋势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2026-2032年中国苯酚生产市场前景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3bebf0b044363" w:history="1">
        <w:r>
          <w:rPr>
            <w:rStyle w:val="Hyperlink"/>
          </w:rPr>
          <w:t>2026-2032年中国苯酚生产行业市场调研与行业前景分析报告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3bebf0b044363" w:history="1">
        <w:r>
          <w:rPr>
            <w:rStyle w:val="Hyperlink"/>
          </w:rPr>
          <w:t>https://www.20087.com/8/35/BenFenShengChanDeXianZhuangYuQianJing.html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热点：苯酚生产的上市公司有哪些、苯酚生产工艺、苯酚生产是什么的原材料、苯酚生产对苯醌的工艺、苯酚产能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9a10f8c944849" w:history="1">
      <w:r>
        <w:rPr>
          <w:rStyle w:val="Hyperlink"/>
        </w:rPr>
        <w:t>2026-2032年中国苯酚生产行业市场调研与行业前景分析报告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enFenShengChanDeXianZhuangYuQianJing.html" TargetMode="External" Id="R57d3bebf0b0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enFenShengChanDeXianZhuangYuQianJing.html" TargetMode="External" Id="R59e9a10f8c94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2025-12-07T08:47:58Z</dcterms:created>
  <dcterms:modified xsi:type="dcterms:W3CDTF">2025-12-07T09:47:58Z</dcterms:modified>
  <dc:subject>2026-2032年中国苯酚生产行业市场调研与行业前景分析报告</dc:subject>
  <dc:title>2026-2032年中国苯酚生产行业市场调研与行业前景分析报告</dc:title>
  <cp:keywords>2026-2032年中国苯酚生产行业市场调研与行业前景分析报告</cp:keywords>
  <dc:description>2026-2032年中国苯酚生产行业市场调研与行业前景分析报告</dc:description>
</cp:coreProperties>
</file>