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7dee5d99474f" w:history="1">
              <w:r>
                <w:rPr>
                  <w:rStyle w:val="Hyperlink"/>
                </w:rPr>
                <w:t>2025-2031年中国隔热膜市场研究分析与发展趋势预测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7dee5d99474f" w:history="1">
              <w:r>
                <w:rPr>
                  <w:rStyle w:val="Hyperlink"/>
                </w:rPr>
                <w:t>2025-2031年中国隔热膜市场研究分析与发展趋势预测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17dee5d99474f" w:history="1">
                <w:r>
                  <w:rPr>
                    <w:rStyle w:val="Hyperlink"/>
                  </w:rPr>
                  <w:t>https://www.20087.com/8/55/GeReMoHangYeQuShi.html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建筑和汽车玻璃表面的贴膜，通过反射和吸收红外线，减少室内热量的积累，达到节能和提高舒适度的目的。近年来，随着全球对节能减排和环境保护的重视，隔热膜的市场需求持续增长。现代隔热膜采用了纳米技术和多层复合材料，不仅提高了隔热效果，还具备紫外线阻挡、安全防护和美观装饰等多重功能。然而，隔热膜的性能和耐久性是消费者关注的重点，尤其是在极端气候条件下的表现。</w:t>
      </w:r>
      <w:r>
        <w:rPr>
          <w:rFonts w:hint="eastAsia"/>
        </w:rPr>
        <w:br/>
      </w:r>
      <w:r>
        <w:rPr>
          <w:rFonts w:hint="eastAsia"/>
        </w:rPr>
        <w:t>　　未来，隔热膜将更加注重高性能和多功能性。一方面，通过材料科学的创新，开发出具有更高透明度、更强隔热性能和更长使用寿命的隔热膜，满足高端市场的需求。另一方面，结合智能调光技术和环境感知系统，实现隔热膜的动态调节，适应不同时间段和季节的光照条件，提高能源利用效率。此外，随着绿色建筑和可持续设计理念的普及，隔热膜将作为建筑节能的重要组成部分，推动建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7dee5d99474f" w:history="1">
        <w:r>
          <w:rPr>
            <w:rStyle w:val="Hyperlink"/>
          </w:rPr>
          <w:t>2025-2031年中国隔热膜市场研究分析与发展趋势预测</w:t>
        </w:r>
      </w:hyperlink>
      <w:r>
        <w:rPr>
          <w:rFonts w:hint="eastAsia"/>
        </w:rPr>
        <w:t>》依托权威数据资源与长期市场监测，系统分析了隔热膜行业的市场规模、市场需求及产业链结构，深入探讨了隔热膜价格变动与细分市场特征。报告科学预测了隔热膜市场前景及未来发展趋势，重点剖析了行业集中度、竞争格局及重点企业的市场地位，并通过SWOT分析揭示了隔热膜行业机遇与潜在风险。报告为投资者及业内企业提供了全面的市场洞察与决策参考，助力把握隔热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隔热膜行业定义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二、全球隔热膜市场结构</w:t>
      </w:r>
      <w:r>
        <w:rPr>
          <w:rFonts w:hint="eastAsia"/>
        </w:rPr>
        <w:br/>
      </w:r>
      <w:r>
        <w:rPr>
          <w:rFonts w:hint="eastAsia"/>
        </w:rPr>
        <w:t>　　　　三、全球隔热膜行业竞争格局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全球主要国家（地区）隔热膜市场分析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隔热膜行业环境分析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2024-2025年中国隔热膜市场现状</w:t>
      </w:r>
      <w:r>
        <w:rPr>
          <w:rFonts w:hint="eastAsia"/>
        </w:rPr>
        <w:br/>
      </w:r>
      <w:r>
        <w:rPr>
          <w:rFonts w:hint="eastAsia"/>
        </w:rPr>
        <w:t>　　第二节 中国隔热膜行业产量情况分析及预测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、2019-2024年中国隔热膜产量统计分析</w:t>
      </w:r>
      <w:r>
        <w:rPr>
          <w:rFonts w:hint="eastAsia"/>
        </w:rPr>
        <w:br/>
      </w:r>
      <w:r>
        <w:rPr>
          <w:rFonts w:hint="eastAsia"/>
        </w:rPr>
        <w:t>　　　　三、隔热膜生产区域分布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四、2025-2031年中国隔热膜产量预测分析</w:t>
      </w:r>
      <w:r>
        <w:rPr>
          <w:rFonts w:hint="eastAsia"/>
        </w:rPr>
        <w:br/>
      </w:r>
      <w:r>
        <w:rPr>
          <w:rFonts w:hint="eastAsia"/>
        </w:rPr>
        <w:t>　　第三节 中国隔热膜市场需求情况分析及预测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二、2019-2024年中国隔热膜市场需求统计</w:t>
      </w:r>
      <w:r>
        <w:rPr>
          <w:rFonts w:hint="eastAsia"/>
        </w:rPr>
        <w:br/>
      </w:r>
      <w:r>
        <w:rPr>
          <w:rFonts w:hint="eastAsia"/>
        </w:rPr>
        <w:t>　　　　三、隔热膜市场饱和度</w:t>
      </w:r>
      <w:r>
        <w:rPr>
          <w:rFonts w:hint="eastAsia"/>
        </w:rPr>
        <w:br/>
      </w:r>
      <w:r>
        <w:rPr>
          <w:rFonts w:hint="eastAsia"/>
        </w:rPr>
        <w:t>　　　　四、影响隔热膜市场需求的因素</w:t>
      </w:r>
      <w:r>
        <w:rPr>
          <w:rFonts w:hint="eastAsia"/>
        </w:rPr>
        <w:br/>
      </w:r>
      <w:r>
        <w:rPr>
          <w:rFonts w:hint="eastAsia"/>
        </w:rPr>
        <w:t>　　　　五、隔热膜市场潜力分析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六、2025-2031年中国隔热膜市场需求预测分析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2024-2025年中国隔热膜细分行业调研</w:t>
      </w:r>
      <w:r>
        <w:rPr>
          <w:rFonts w:hint="eastAsia"/>
        </w:rPr>
        <w:br/>
      </w:r>
      <w:r>
        <w:rPr>
          <w:rFonts w:hint="eastAsia"/>
        </w:rPr>
        <w:t>　　第一节 主要隔热膜细分行业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隔热膜企业营销策略分析及建议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一、隔热膜企业营销策略</w:t>
      </w:r>
      <w:r>
        <w:rPr>
          <w:rFonts w:hint="eastAsia"/>
        </w:rPr>
        <w:br/>
      </w:r>
      <w:r>
        <w:rPr>
          <w:rFonts w:hint="eastAsia"/>
        </w:rPr>
        <w:t>　　　　二、隔热膜企业经验借鉴</w:t>
      </w:r>
      <w:r>
        <w:rPr>
          <w:rFonts w:hint="eastAsia"/>
        </w:rPr>
        <w:br/>
      </w:r>
      <w:r>
        <w:rPr>
          <w:rFonts w:hint="eastAsia"/>
        </w:rPr>
        <w:t>　　第三节 隔热膜企业营销模式演化与创新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一、隔热膜企业存在的问题</w:t>
      </w:r>
      <w:r>
        <w:rPr>
          <w:rFonts w:hint="eastAsia"/>
        </w:rPr>
        <w:br/>
      </w:r>
      <w:r>
        <w:rPr>
          <w:rFonts w:hint="eastAsia"/>
        </w:rPr>
        <w:t>　　　　二、隔热膜企业应对的策略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一、隔热膜品牌的重要性</w:t>
      </w:r>
      <w:r>
        <w:rPr>
          <w:rFonts w:hint="eastAsia"/>
        </w:rPr>
        <w:br/>
      </w:r>
      <w:r>
        <w:rPr>
          <w:rFonts w:hint="eastAsia"/>
        </w:rPr>
        <w:t>　　　　二、隔热膜实施品牌战略的意义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隔热膜经营策略分析</w:t>
      </w:r>
      <w:r>
        <w:rPr>
          <w:rFonts w:hint="eastAsia"/>
        </w:rPr>
        <w:br/>
      </w:r>
      <w:r>
        <w:rPr>
          <w:rFonts w:hint="eastAsia"/>
        </w:rPr>
        <w:t>　　　　一、隔热膜市场细分策略</w:t>
      </w:r>
      <w:r>
        <w:rPr>
          <w:rFonts w:hint="eastAsia"/>
        </w:rPr>
        <w:br/>
      </w:r>
      <w:r>
        <w:rPr>
          <w:rFonts w:hint="eastAsia"/>
        </w:rPr>
        <w:t>　　　　二、隔热膜市场创新策略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中⋅智⋅林－隔热膜行业投资战略研究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一、2025-2031年隔热膜行业投资战略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隔热膜图片</w:t>
      </w:r>
      <w:r>
        <w:rPr>
          <w:rFonts w:hint="eastAsia"/>
        </w:rPr>
        <w:br/>
      </w:r>
      <w:r>
        <w:rPr>
          <w:rFonts w:hint="eastAsia"/>
        </w:rPr>
        <w:t>　　图表 隔热膜种类 分类</w:t>
      </w:r>
      <w:r>
        <w:rPr>
          <w:rFonts w:hint="eastAsia"/>
        </w:rPr>
        <w:br/>
      </w:r>
      <w:r>
        <w:rPr>
          <w:rFonts w:hint="eastAsia"/>
        </w:rPr>
        <w:t>　　图表 隔热膜用途 应用</w:t>
      </w:r>
      <w:r>
        <w:rPr>
          <w:rFonts w:hint="eastAsia"/>
        </w:rPr>
        <w:br/>
      </w:r>
      <w:r>
        <w:rPr>
          <w:rFonts w:hint="eastAsia"/>
        </w:rPr>
        <w:t>　　图表 隔热膜主要特点</w:t>
      </w:r>
      <w:r>
        <w:rPr>
          <w:rFonts w:hint="eastAsia"/>
        </w:rPr>
        <w:br/>
      </w:r>
      <w:r>
        <w:rPr>
          <w:rFonts w:hint="eastAsia"/>
        </w:rPr>
        <w:t>　　图表 隔热膜产业链分析</w:t>
      </w:r>
      <w:r>
        <w:rPr>
          <w:rFonts w:hint="eastAsia"/>
        </w:rPr>
        <w:br/>
      </w:r>
      <w:r>
        <w:rPr>
          <w:rFonts w:hint="eastAsia"/>
        </w:rPr>
        <w:t>　　图表 隔热膜政策分析</w:t>
      </w:r>
      <w:r>
        <w:rPr>
          <w:rFonts w:hint="eastAsia"/>
        </w:rPr>
        <w:br/>
      </w:r>
      <w:r>
        <w:rPr>
          <w:rFonts w:hint="eastAsia"/>
        </w:rPr>
        <w:t>　　图表 隔热膜技术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2019-2024年隔热膜行业市场容量分析</w:t>
      </w:r>
      <w:r>
        <w:rPr>
          <w:rFonts w:hint="eastAsia"/>
        </w:rPr>
        <w:br/>
      </w:r>
      <w:r>
        <w:rPr>
          <w:rFonts w:hint="eastAsia"/>
        </w:rPr>
        <w:t>　　图表 隔热膜生产现状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隔热膜行业动态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2019-2024年中国隔热膜行业销售收入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2024年中国隔热膜行业需求领域分布格局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2019-2024年中国隔热膜行业利润总额统计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2019-2024年中国隔热膜进口情况分析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2019-2024年中国隔热膜价格走势</w:t>
      </w:r>
      <w:r>
        <w:rPr>
          <w:rFonts w:hint="eastAsia"/>
        </w:rPr>
        <w:br/>
      </w:r>
      <w:r>
        <w:rPr>
          <w:rFonts w:hint="eastAsia"/>
        </w:rPr>
        <w:t>　　图表 2024年隔热膜成本和利润分析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隔热膜品牌</w:t>
      </w:r>
      <w:r>
        <w:rPr>
          <w:rFonts w:hint="eastAsia"/>
        </w:rPr>
        <w:br/>
      </w:r>
      <w:r>
        <w:rPr>
          <w:rFonts w:hint="eastAsia"/>
        </w:rPr>
        <w:t>　　图表 隔热膜企业（一）概况</w:t>
      </w:r>
      <w:r>
        <w:rPr>
          <w:rFonts w:hint="eastAsia"/>
        </w:rPr>
        <w:br/>
      </w:r>
      <w:r>
        <w:rPr>
          <w:rFonts w:hint="eastAsia"/>
        </w:rPr>
        <w:t>　　图表 企业隔热膜型号 规格</w:t>
      </w:r>
      <w:r>
        <w:rPr>
          <w:rFonts w:hint="eastAsia"/>
        </w:rPr>
        <w:br/>
      </w:r>
      <w:r>
        <w:rPr>
          <w:rFonts w:hint="eastAsia"/>
        </w:rPr>
        <w:t>　　图表 隔热膜企业（一）经营分析</w:t>
      </w:r>
      <w:r>
        <w:rPr>
          <w:rFonts w:hint="eastAsia"/>
        </w:rPr>
        <w:br/>
      </w:r>
      <w:r>
        <w:rPr>
          <w:rFonts w:hint="eastAsia"/>
        </w:rPr>
        <w:t>　　图表 隔热膜企业（一）盈利能力情况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隔热膜上游现状</w:t>
      </w:r>
      <w:r>
        <w:rPr>
          <w:rFonts w:hint="eastAsia"/>
        </w:rPr>
        <w:br/>
      </w:r>
      <w:r>
        <w:rPr>
          <w:rFonts w:hint="eastAsia"/>
        </w:rPr>
        <w:t>　　图表 隔热膜下游调研</w:t>
      </w:r>
      <w:r>
        <w:rPr>
          <w:rFonts w:hint="eastAsia"/>
        </w:rPr>
        <w:br/>
      </w:r>
      <w:r>
        <w:rPr>
          <w:rFonts w:hint="eastAsia"/>
        </w:rPr>
        <w:t>　　图表 隔热膜企业（二）概况</w:t>
      </w:r>
      <w:r>
        <w:rPr>
          <w:rFonts w:hint="eastAsia"/>
        </w:rPr>
        <w:br/>
      </w:r>
      <w:r>
        <w:rPr>
          <w:rFonts w:hint="eastAsia"/>
        </w:rPr>
        <w:t>　　图表 企业隔热膜型号 规格</w:t>
      </w:r>
      <w:r>
        <w:rPr>
          <w:rFonts w:hint="eastAsia"/>
        </w:rPr>
        <w:br/>
      </w:r>
      <w:r>
        <w:rPr>
          <w:rFonts w:hint="eastAsia"/>
        </w:rPr>
        <w:t>　　图表 隔热膜企业（二）经营分析</w:t>
      </w:r>
      <w:r>
        <w:rPr>
          <w:rFonts w:hint="eastAsia"/>
        </w:rPr>
        <w:br/>
      </w:r>
      <w:r>
        <w:rPr>
          <w:rFonts w:hint="eastAsia"/>
        </w:rPr>
        <w:t>　　图表 隔热膜企业（二）盈利能力情况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隔热膜企业（三）概况</w:t>
      </w:r>
      <w:r>
        <w:rPr>
          <w:rFonts w:hint="eastAsia"/>
        </w:rPr>
        <w:br/>
      </w:r>
      <w:r>
        <w:rPr>
          <w:rFonts w:hint="eastAsia"/>
        </w:rPr>
        <w:t>　　图表 企业隔热膜型号 规格</w:t>
      </w:r>
      <w:r>
        <w:rPr>
          <w:rFonts w:hint="eastAsia"/>
        </w:rPr>
        <w:br/>
      </w:r>
      <w:r>
        <w:rPr>
          <w:rFonts w:hint="eastAsia"/>
        </w:rPr>
        <w:t>　　图表 隔热膜企业（三）经营分析</w:t>
      </w:r>
      <w:r>
        <w:rPr>
          <w:rFonts w:hint="eastAsia"/>
        </w:rPr>
        <w:br/>
      </w:r>
      <w:r>
        <w:rPr>
          <w:rFonts w:hint="eastAsia"/>
        </w:rPr>
        <w:t>　　图表 隔热膜企业（三）盈利能力情况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隔热膜优势</w:t>
      </w:r>
      <w:r>
        <w:rPr>
          <w:rFonts w:hint="eastAsia"/>
        </w:rPr>
        <w:br/>
      </w:r>
      <w:r>
        <w:rPr>
          <w:rFonts w:hint="eastAsia"/>
        </w:rPr>
        <w:t>　　图表 隔热膜劣势</w:t>
      </w:r>
      <w:r>
        <w:rPr>
          <w:rFonts w:hint="eastAsia"/>
        </w:rPr>
        <w:br/>
      </w:r>
      <w:r>
        <w:rPr>
          <w:rFonts w:hint="eastAsia"/>
        </w:rPr>
        <w:t>　　图表 隔热膜机会</w:t>
      </w:r>
      <w:r>
        <w:rPr>
          <w:rFonts w:hint="eastAsia"/>
        </w:rPr>
        <w:br/>
      </w:r>
      <w:r>
        <w:rPr>
          <w:rFonts w:hint="eastAsia"/>
        </w:rPr>
        <w:t>　　图表 隔热膜威胁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7dee5d99474f" w:history="1">
        <w:r>
          <w:rPr>
            <w:rStyle w:val="Hyperlink"/>
          </w:rPr>
          <w:t>2025-2031年中国隔热膜市场研究分析与发展趋势预测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17dee5d99474f" w:history="1">
        <w:r>
          <w:rPr>
            <w:rStyle w:val="Hyperlink"/>
          </w:rPr>
          <w:t>https://www.20087.com/8/55/GeReMoHangYeQuShi.html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热点：防晒膜窗户玻璃贴膜、隔热膜十大排名、耐1200℃高温隔热板、隔热膜品牌排行榜、楼顶隔热最好方案、隔热膜排行、什么东西隔热最好还薄、隔热膜贴在玻璃内还是外、贴玻璃膜多少钱一平方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de60dd2394cd7" w:history="1">
      <w:r>
        <w:rPr>
          <w:rStyle w:val="Hyperlink"/>
        </w:rPr>
        <w:t>2025-2031年中国隔热膜市场研究分析与发展趋势预测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eReMoHangYeQuShi.html" TargetMode="External" Id="R5ac17dee5d9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eReMoHangYeQuShi.html" TargetMode="External" Id="R1adde60dd23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2024-10-31T23:41:00Z</dcterms:created>
  <dcterms:modified xsi:type="dcterms:W3CDTF">2024-11-01T00:41:00Z</dcterms:modified>
  <dc:subject>2025-2031年中国隔热膜市场研究分析与发展趋势预测</dc:subject>
  <dc:title>2025-2031年中国隔热膜市场研究分析与发展趋势预测</dc:title>
  <cp:keywords>2025-2031年中国隔热膜市场研究分析与发展趋势预测</cp:keywords>
  <dc:description>2025-2031年中国隔热膜市场研究分析与发展趋势预测</dc:description>
</cp:coreProperties>
</file>