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c114728084164" w:history="1">
              <w:r>
                <w:rPr>
                  <w:rStyle w:val="Hyperlink"/>
                </w:rPr>
                <w:t>中国农药市场现状与发展前景分析报告（2023-2029年）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c114728084164" w:history="1">
              <w:r>
                <w:rPr>
                  <w:rStyle w:val="Hyperlink"/>
                </w:rPr>
                <w:t>中国农药市场现状与发展前景分析报告（2023-2029年）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c114728084164" w:history="1">
                <w:r>
                  <w:rPr>
                    <w:rStyle w:val="Hyperlink"/>
                  </w:rPr>
                  <w:t>https://www.20087.com/9/55/NongYaoDeXianZhuangYuFaZhanQianJing.html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是现代农业生产的重要辅助工具，对于防治病虫草害、保障粮食安全发挥着关键作用。然而，农药的过度使用和不合理施用，引发了食品安全和生态破坏的担忧。近年来，绿色农药和生物农药的研发受到重视，旨在减少化学农药的依赖，提高农业生产的可持续性。同时，精准农业技术的应用，如基于GIS和遥感技术的病虫害监测系统，有助于实现农药的精准施用，减少对环境的影响。</w:t>
      </w:r>
      <w:r>
        <w:rPr>
          <w:rFonts w:hint="eastAsia"/>
        </w:rPr>
        <w:br/>
      </w:r>
      <w:r>
        <w:rPr>
          <w:rFonts w:hint="eastAsia"/>
        </w:rPr>
        <w:t>　　未来，农药行业将向绿色化、精细化方向发展。一方面，生物农药和天然提取物将得到更多关注，以期开发出对人体和环境友好的病虫害控制方案。另一方面，数字化技术将助力农药管理，通过建立数据库和模型预测，实现病虫害的早期预警和精准防控。此外，政策法规的完善和社会监督的加强，将促进农药使用的规范化，保护农业生态系统的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c114728084164" w:history="1">
        <w:r>
          <w:rPr>
            <w:rStyle w:val="Hyperlink"/>
          </w:rPr>
          <w:t>中国农药市场现状与发展前景分析报告（2023-2029年）</w:t>
        </w:r>
      </w:hyperlink>
      <w:r>
        <w:rPr>
          <w:rFonts w:hint="eastAsia"/>
        </w:rPr>
        <w:t>》基于国家统计局及相关协会的详实数据，系统分析了农药行业的市场规模、重点企业表现、产业链结构、竞争格局及价格动态。报告内容严谨、数据详实，结合丰富图表，全面呈现农药行业现状与未来发展趋势。通过对农药技术现状、SWOT分析及市场前景的解读，报告为农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农药行业界定及应用领域</w:t>
      </w:r>
      <w:r>
        <w:rPr>
          <w:rFonts w:hint="eastAsia"/>
        </w:rPr>
        <w:br/>
      </w:r>
      <w:r>
        <w:rPr>
          <w:rFonts w:hint="eastAsia"/>
        </w:rPr>
        <w:t>　　第一节 农药行业定义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农药主要应用领域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2022-2023年全球农药行业市场调研分析</w:t>
      </w:r>
      <w:r>
        <w:rPr>
          <w:rFonts w:hint="eastAsia"/>
        </w:rPr>
        <w:br/>
      </w:r>
      <w:r>
        <w:rPr>
          <w:rFonts w:hint="eastAsia"/>
        </w:rPr>
        <w:t>　　第一节 全球农药行业经济环境分析</w:t>
      </w:r>
      <w:r>
        <w:rPr>
          <w:rFonts w:hint="eastAsia"/>
        </w:rPr>
        <w:br/>
      </w:r>
      <w:r>
        <w:rPr>
          <w:rFonts w:hint="eastAsia"/>
        </w:rPr>
        <w:t>　　第二节 全球农药市场总体情况分析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一、全球农药行业的发展特点</w:t>
      </w:r>
      <w:r>
        <w:rPr>
          <w:rFonts w:hint="eastAsia"/>
        </w:rPr>
        <w:br/>
      </w:r>
      <w:r>
        <w:rPr>
          <w:rFonts w:hint="eastAsia"/>
        </w:rPr>
        <w:t>　　　　二、全球农药市场结构</w:t>
      </w:r>
      <w:r>
        <w:rPr>
          <w:rFonts w:hint="eastAsia"/>
        </w:rPr>
        <w:br/>
      </w:r>
      <w:r>
        <w:rPr>
          <w:rFonts w:hint="eastAsia"/>
        </w:rPr>
        <w:t>　　　　三、全球农药行业竞争格局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全球主要国家（地区）农药市场分析</w:t>
      </w:r>
      <w:r>
        <w:rPr>
          <w:rFonts w:hint="eastAsia"/>
        </w:rPr>
        <w:br/>
      </w:r>
      <w:r>
        <w:rPr>
          <w:rFonts w:hint="eastAsia"/>
        </w:rPr>
        <w:t>　　第四节 2023-2029年全球农药行业发展趋势预测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2022-2023年农药行业发展环境分析</w:t>
      </w:r>
      <w:r>
        <w:rPr>
          <w:rFonts w:hint="eastAsia"/>
        </w:rPr>
        <w:br/>
      </w:r>
      <w:r>
        <w:rPr>
          <w:rFonts w:hint="eastAsia"/>
        </w:rPr>
        <w:t>　　第一节 农药行业环境分析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农药行业相关政策、法规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中国农药行业供给、需求分析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2023年中国农药市场现状</w:t>
      </w:r>
      <w:r>
        <w:rPr>
          <w:rFonts w:hint="eastAsia"/>
        </w:rPr>
        <w:br/>
      </w:r>
      <w:r>
        <w:rPr>
          <w:rFonts w:hint="eastAsia"/>
        </w:rPr>
        <w:t>　　第二节 中国农药行业产量情况分析及预测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一、农药总体产能规模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、2018-2023年中国农药产量统计</w:t>
      </w:r>
      <w:r>
        <w:rPr>
          <w:rFonts w:hint="eastAsia"/>
        </w:rPr>
        <w:br/>
      </w:r>
      <w:r>
        <w:rPr>
          <w:rFonts w:hint="eastAsia"/>
        </w:rPr>
        <w:t>　　　　三、农药生产区域分布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四、2023-2029年中国农药产量预测</w:t>
      </w:r>
      <w:r>
        <w:rPr>
          <w:rFonts w:hint="eastAsia"/>
        </w:rPr>
        <w:br/>
      </w:r>
      <w:r>
        <w:rPr>
          <w:rFonts w:hint="eastAsia"/>
        </w:rPr>
        <w:t>　　第三节 中国农药市场需求分析及预测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一、中国农药市场需求特点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二、2018-2023年中国农药市场需求统计</w:t>
      </w:r>
      <w:r>
        <w:rPr>
          <w:rFonts w:hint="eastAsia"/>
        </w:rPr>
        <w:br/>
      </w:r>
      <w:r>
        <w:rPr>
          <w:rFonts w:hint="eastAsia"/>
        </w:rPr>
        <w:t>　　　　三、农药市场饱和度</w:t>
      </w:r>
      <w:r>
        <w:rPr>
          <w:rFonts w:hint="eastAsia"/>
        </w:rPr>
        <w:br/>
      </w:r>
      <w:r>
        <w:rPr>
          <w:rFonts w:hint="eastAsia"/>
        </w:rPr>
        <w:t>　　　　四、影响农药市场需求的因素</w:t>
      </w:r>
      <w:r>
        <w:rPr>
          <w:rFonts w:hint="eastAsia"/>
        </w:rPr>
        <w:br/>
      </w:r>
      <w:r>
        <w:rPr>
          <w:rFonts w:hint="eastAsia"/>
        </w:rPr>
        <w:t>　　　　五、农药市场潜力分析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六、2023-2029年中国农药市场需求预测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一、2018-2023年农药进口量及增速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三、2023-2029年农药进口量及增速预测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一、2018-2023年农药出口量及增速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三、2023-2029年农药出口量及增速预测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一、中国农药行业区域市场分布情况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二、**地区农药行业市场需求规模情况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三、**地区农药行业市场需求规模情况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四、**地区农药行业市场需求规模情况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五、**地区农药行业市场需求规模情况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六、**地区农药行业市场需求规模情况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中国农药细分行业调研</w:t>
      </w:r>
      <w:r>
        <w:rPr>
          <w:rFonts w:hint="eastAsia"/>
        </w:rPr>
        <w:br/>
      </w:r>
      <w:r>
        <w:rPr>
          <w:rFonts w:hint="eastAsia"/>
        </w:rPr>
        <w:t>　　第一节 主要农药细分行业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中国农药企业营销及发展建议</w:t>
      </w:r>
      <w:r>
        <w:rPr>
          <w:rFonts w:hint="eastAsia"/>
        </w:rPr>
        <w:br/>
      </w:r>
      <w:r>
        <w:rPr>
          <w:rFonts w:hint="eastAsia"/>
        </w:rPr>
        <w:t>　　第一节 农药企业营销策略分析及建议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农药企业营销策略分析</w:t>
      </w:r>
      <w:r>
        <w:rPr>
          <w:rFonts w:hint="eastAsia"/>
        </w:rPr>
        <w:br/>
      </w:r>
      <w:r>
        <w:rPr>
          <w:rFonts w:hint="eastAsia"/>
        </w:rPr>
        <w:t>　　　　一、农药企业营销策略</w:t>
      </w:r>
      <w:r>
        <w:rPr>
          <w:rFonts w:hint="eastAsia"/>
        </w:rPr>
        <w:br/>
      </w:r>
      <w:r>
        <w:rPr>
          <w:rFonts w:hint="eastAsia"/>
        </w:rPr>
        <w:t>　　　　二、农药企业经验借鉴</w:t>
      </w:r>
      <w:r>
        <w:rPr>
          <w:rFonts w:hint="eastAsia"/>
        </w:rPr>
        <w:br/>
      </w:r>
      <w:r>
        <w:rPr>
          <w:rFonts w:hint="eastAsia"/>
        </w:rPr>
        <w:t>　　第三节 农药企业营销模式演化与创新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农药企业经营发展分析及建议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一、农药企业存在的问题</w:t>
      </w:r>
      <w:r>
        <w:rPr>
          <w:rFonts w:hint="eastAsia"/>
        </w:rPr>
        <w:br/>
      </w:r>
      <w:r>
        <w:rPr>
          <w:rFonts w:hint="eastAsia"/>
        </w:rPr>
        <w:t>　　　　二、农药企业应对的策略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影响农药行业发展的主要因素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一、2023年影响农药行业运行的有利因素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二、2023年影响农药行业运行的稳定因素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三、2023年影响农药行业运行的不利因素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四、2023年我国农药行业发展面临的挑战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五、2023年我国农药行业发展面临的机遇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专家对农药行业投资风险预警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一、2023-2029年农药行业市场风险及控制策略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二、2023-2029年农药行业政策风险及控制策略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三、2023-2029年农药行业经营风险及控制策略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四、2023-2029年农药同业竞争风险及控制策略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五、2023-2029年农药行业其他风险及控制策略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农药行业投资战略研究</w:t>
      </w:r>
      <w:r>
        <w:rPr>
          <w:rFonts w:hint="eastAsia"/>
        </w:rPr>
        <w:br/>
      </w:r>
      <w:r>
        <w:rPr>
          <w:rFonts w:hint="eastAsia"/>
        </w:rPr>
        <w:t>　　第一节 农药行业发展战略研究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对我国农药品牌的战略思考</w:t>
      </w:r>
      <w:r>
        <w:rPr>
          <w:rFonts w:hint="eastAsia"/>
        </w:rPr>
        <w:br/>
      </w:r>
      <w:r>
        <w:rPr>
          <w:rFonts w:hint="eastAsia"/>
        </w:rPr>
        <w:t>　　　　一、农药品牌的重要性</w:t>
      </w:r>
      <w:r>
        <w:rPr>
          <w:rFonts w:hint="eastAsia"/>
        </w:rPr>
        <w:br/>
      </w:r>
      <w:r>
        <w:rPr>
          <w:rFonts w:hint="eastAsia"/>
        </w:rPr>
        <w:t>　　　　二、农药实施品牌战略的意义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四、我国农药企业的品牌战略</w:t>
      </w:r>
      <w:r>
        <w:rPr>
          <w:rFonts w:hint="eastAsia"/>
        </w:rPr>
        <w:br/>
      </w:r>
      <w:r>
        <w:rPr>
          <w:rFonts w:hint="eastAsia"/>
        </w:rPr>
        <w:t>　　　　五、农药品牌战略管理的策略</w:t>
      </w:r>
      <w:r>
        <w:rPr>
          <w:rFonts w:hint="eastAsia"/>
        </w:rPr>
        <w:br/>
      </w:r>
      <w:r>
        <w:rPr>
          <w:rFonts w:hint="eastAsia"/>
        </w:rPr>
        <w:t>　　第三节 农药经营策略分析</w:t>
      </w:r>
      <w:r>
        <w:rPr>
          <w:rFonts w:hint="eastAsia"/>
        </w:rPr>
        <w:br/>
      </w:r>
      <w:r>
        <w:rPr>
          <w:rFonts w:hint="eastAsia"/>
        </w:rPr>
        <w:t>　　　　一、农药市场细分策略</w:t>
      </w:r>
      <w:r>
        <w:rPr>
          <w:rFonts w:hint="eastAsia"/>
        </w:rPr>
        <w:br/>
      </w:r>
      <w:r>
        <w:rPr>
          <w:rFonts w:hint="eastAsia"/>
        </w:rPr>
        <w:t>　　　　二、农药市场创新策略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四、农药新产品差异化战略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中^智^林^－农药行业投资战略研究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一、2023-2029年农药行业投资战略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农药行业类别</w:t>
      </w:r>
      <w:r>
        <w:rPr>
          <w:rFonts w:hint="eastAsia"/>
        </w:rPr>
        <w:br/>
      </w:r>
      <w:r>
        <w:rPr>
          <w:rFonts w:hint="eastAsia"/>
        </w:rPr>
        <w:t>　　图表 农药行业产业链调研</w:t>
      </w:r>
      <w:r>
        <w:rPr>
          <w:rFonts w:hint="eastAsia"/>
        </w:rPr>
        <w:br/>
      </w:r>
      <w:r>
        <w:rPr>
          <w:rFonts w:hint="eastAsia"/>
        </w:rPr>
        <w:t>　　图表 农药行业现状</w:t>
      </w:r>
      <w:r>
        <w:rPr>
          <w:rFonts w:hint="eastAsia"/>
        </w:rPr>
        <w:br/>
      </w:r>
      <w:r>
        <w:rPr>
          <w:rFonts w:hint="eastAsia"/>
        </w:rPr>
        <w:t>　　图表 农药行业标准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2018-2023年中国农药行业市场规模</w:t>
      </w:r>
      <w:r>
        <w:rPr>
          <w:rFonts w:hint="eastAsia"/>
        </w:rPr>
        <w:br/>
      </w:r>
      <w:r>
        <w:rPr>
          <w:rFonts w:hint="eastAsia"/>
        </w:rPr>
        <w:t>　　图表 2023年中国农药行业产能</w:t>
      </w:r>
      <w:r>
        <w:rPr>
          <w:rFonts w:hint="eastAsia"/>
        </w:rPr>
        <w:br/>
      </w:r>
      <w:r>
        <w:rPr>
          <w:rFonts w:hint="eastAsia"/>
        </w:rPr>
        <w:t>　　图表 2018-2023年中国农药行业产量统计</w:t>
      </w:r>
      <w:r>
        <w:rPr>
          <w:rFonts w:hint="eastAsia"/>
        </w:rPr>
        <w:br/>
      </w:r>
      <w:r>
        <w:rPr>
          <w:rFonts w:hint="eastAsia"/>
        </w:rPr>
        <w:t>　　图表 农药行业动态</w:t>
      </w:r>
      <w:r>
        <w:rPr>
          <w:rFonts w:hint="eastAsia"/>
        </w:rPr>
        <w:br/>
      </w:r>
      <w:r>
        <w:rPr>
          <w:rFonts w:hint="eastAsia"/>
        </w:rPr>
        <w:t>　　图表 2018-2023年中国农药市场需求量</w:t>
      </w:r>
      <w:r>
        <w:rPr>
          <w:rFonts w:hint="eastAsia"/>
        </w:rPr>
        <w:br/>
      </w:r>
      <w:r>
        <w:rPr>
          <w:rFonts w:hint="eastAsia"/>
        </w:rPr>
        <w:t>　　图表 2023年中国农药行业需求区域调研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2018-2023年中国农药行情</w:t>
      </w:r>
      <w:r>
        <w:rPr>
          <w:rFonts w:hint="eastAsia"/>
        </w:rPr>
        <w:br/>
      </w:r>
      <w:r>
        <w:rPr>
          <w:rFonts w:hint="eastAsia"/>
        </w:rPr>
        <w:t>　　图表 2018-2023年中国农药价格走势图</w:t>
      </w:r>
      <w:r>
        <w:rPr>
          <w:rFonts w:hint="eastAsia"/>
        </w:rPr>
        <w:br/>
      </w:r>
      <w:r>
        <w:rPr>
          <w:rFonts w:hint="eastAsia"/>
        </w:rPr>
        <w:t>　　图表 2018-2023年中国农药行业销售收入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2018-2023年中国农药行业盈利情况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2018-2023年中国农药行业利润总额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2018-2023年中国农药进口统计</w:t>
      </w:r>
      <w:r>
        <w:rPr>
          <w:rFonts w:hint="eastAsia"/>
        </w:rPr>
        <w:br/>
      </w:r>
      <w:r>
        <w:rPr>
          <w:rFonts w:hint="eastAsia"/>
        </w:rPr>
        <w:t>　　图表 2018-2023年中国农药出口统计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2018-2023年中国农药行业企业数量统计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**地区农药市场规模</w:t>
      </w:r>
      <w:r>
        <w:rPr>
          <w:rFonts w:hint="eastAsia"/>
        </w:rPr>
        <w:br/>
      </w:r>
      <w:r>
        <w:rPr>
          <w:rFonts w:hint="eastAsia"/>
        </w:rPr>
        <w:t>　　图表 **地区农药行业市场需求</w:t>
      </w:r>
      <w:r>
        <w:rPr>
          <w:rFonts w:hint="eastAsia"/>
        </w:rPr>
        <w:br/>
      </w:r>
      <w:r>
        <w:rPr>
          <w:rFonts w:hint="eastAsia"/>
        </w:rPr>
        <w:t>　　图表 **地区农药市场调研</w:t>
      </w:r>
      <w:r>
        <w:rPr>
          <w:rFonts w:hint="eastAsia"/>
        </w:rPr>
        <w:br/>
      </w:r>
      <w:r>
        <w:rPr>
          <w:rFonts w:hint="eastAsia"/>
        </w:rPr>
        <w:t>　　图表 **地区农药行业市场需求分析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**地区农药市场规模</w:t>
      </w:r>
      <w:r>
        <w:rPr>
          <w:rFonts w:hint="eastAsia"/>
        </w:rPr>
        <w:br/>
      </w:r>
      <w:r>
        <w:rPr>
          <w:rFonts w:hint="eastAsia"/>
        </w:rPr>
        <w:t>　　图表 **地区农药行业市场需求</w:t>
      </w:r>
      <w:r>
        <w:rPr>
          <w:rFonts w:hint="eastAsia"/>
        </w:rPr>
        <w:br/>
      </w:r>
      <w:r>
        <w:rPr>
          <w:rFonts w:hint="eastAsia"/>
        </w:rPr>
        <w:t>　　图表 **地区农药市场调研</w:t>
      </w:r>
      <w:r>
        <w:rPr>
          <w:rFonts w:hint="eastAsia"/>
        </w:rPr>
        <w:br/>
      </w:r>
      <w:r>
        <w:rPr>
          <w:rFonts w:hint="eastAsia"/>
        </w:rPr>
        <w:t>　　图表 **地区农药行业市场需求分析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农药行业竞争对手分析</w:t>
      </w:r>
      <w:r>
        <w:rPr>
          <w:rFonts w:hint="eastAsia"/>
        </w:rPr>
        <w:br/>
      </w:r>
      <w:r>
        <w:rPr>
          <w:rFonts w:hint="eastAsia"/>
        </w:rPr>
        <w:t>　　图表 农药重点企业（一）基本信息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2023-2029年中国农药行业产能预测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2023-2029年中国农药行业产量预测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2023-2029年中国农药市场需求预测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2023-2029年中国农药行业市场规模预测</w:t>
      </w:r>
      <w:r>
        <w:rPr>
          <w:rFonts w:hint="eastAsia"/>
        </w:rPr>
        <w:br/>
      </w:r>
      <w:r>
        <w:rPr>
          <w:rFonts w:hint="eastAsia"/>
        </w:rPr>
        <w:t>　　图表 农药行业准入条件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2023-2029年中国农药行业信息化</w:t>
      </w:r>
      <w:r>
        <w:rPr>
          <w:rFonts w:hint="eastAsia"/>
        </w:rPr>
        <w:br/>
      </w:r>
      <w:r>
        <w:rPr>
          <w:rFonts w:hint="eastAsia"/>
        </w:rPr>
        <w:t>　　图表 2023-2029年中国农药行业风险分析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2023-2029年中国农药行业发展趋势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2023-2029年中国农药市场前景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c114728084164" w:history="1">
        <w:r>
          <w:rPr>
            <w:rStyle w:val="Hyperlink"/>
          </w:rPr>
          <w:t>中国农药市场现状与发展前景分析报告（2023-2029年）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c114728084164" w:history="1">
        <w:r>
          <w:rPr>
            <w:rStyle w:val="Hyperlink"/>
          </w:rPr>
          <w:t>https://www.20087.com/9/55/NongYaoDeXianZhuangYuFaZhanQianJing.html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热点：百草枯、农药经营许可证56学时培训班、日常能买到的剧毒农药、农药名词解释、农药的种类、农药杀虫剂大全、喝农药自尽疼吗、农药经营许可证办理流程、什么农药无色无味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ca291ea1d44bf" w:history="1">
      <w:r>
        <w:rPr>
          <w:rStyle w:val="Hyperlink"/>
        </w:rPr>
        <w:t>中国农药市场现状与发展前景分析报告（2023-2029年）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NongYaoDeXianZhuangYuFaZhanQianJing.html" TargetMode="External" Id="R68ac11472808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NongYaoDeXianZhuangYuFaZhanQianJing.html" TargetMode="External" Id="R112ca291ea1d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2023-04-01T06:10:00Z</dcterms:created>
  <dcterms:modified xsi:type="dcterms:W3CDTF">2023-04-01T07:10:00Z</dcterms:modified>
  <dc:subject>中国农药市场现状与发展前景分析报告（2023-2029年）</dc:subject>
  <dc:title>中国农药市场现状与发展前景分析报告（2023-2029年）</dc:title>
  <cp:keywords>中国农药市场现状与发展前景分析报告（2023-2029年）</cp:keywords>
  <dc:description>中国农药市场现状与发展前景分析报告（2023-2029年）</dc:description>
</cp:coreProperties>
</file>