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e5998cabc84629" w:history="1">
              <w:r>
                <w:rPr>
                  <w:rStyle w:val="Hyperlink"/>
                </w:rPr>
                <w:t>2025-2031年中国化学发光行业现状分析与发展趋势研究报告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e5998cabc84629" w:history="1">
              <w:r>
                <w:rPr>
                  <w:rStyle w:val="Hyperlink"/>
                </w:rPr>
                <w:t>2025-2031年中国化学发光行业现状分析与发展趋势研究报告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2189759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e5998cabc84629" w:history="1">
                <w:r>
                  <w:rPr>
                    <w:rStyle w:val="Hyperlink"/>
                  </w:rPr>
                  <w:t>https://www.20087.com/9/75/HuaXueFaGuangHangYeXianZhuangYuF.html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发光技术近年来在体外诊断领域取得了重大突破，成为一种重要的检测方法。通过化学反应产生的光信号来检测样本中的目标分子，化学发光技术具有高灵敏度、快速响应等特点，广泛应用于临床检验、环境监测等多个领域。随着试剂盒和仪器设备的不断创新，化学发光检测技术的应用范围和准确性不断提高。</w:t>
      </w:r>
      <w:r>
        <w:rPr>
          <w:rFonts w:hint="eastAsia"/>
        </w:rPr>
        <w:br/>
      </w:r>
      <w:r>
        <w:rPr>
          <w:rFonts w:hint="eastAsia"/>
        </w:rPr>
        <w:t>　　未来，化学发光技术的发展将更加注重提高检测效率和降低成本。一方面，随着纳米材料和新型催化剂的开发，化学发光反应的效率将进一步提升，从而缩短检测时间并提高灵敏度。另一方面，通过优化试剂配方和简化操作流程，化学发光检测的成本有望进一步降低，使这项技术更加普及。此外，随着人工智能和大数据技术的应用，化学发光检测系统将更加智能化，能够实现自动化的样品处理和数据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e5998cabc84629" w:history="1">
        <w:r>
          <w:rPr>
            <w:rStyle w:val="Hyperlink"/>
          </w:rPr>
          <w:t>2025-2031年中国化学发光行业现状分析与发展趋势研究报告</w:t>
        </w:r>
      </w:hyperlink>
      <w:r>
        <w:rPr>
          <w:rFonts w:hint="eastAsia"/>
        </w:rPr>
        <w:t>》通过对化学发光行业的全面调研，系统分析了化学发光市场规模、技术现状及未来发展方向，揭示了行业竞争格局的演变趋势与潜在问题。同时，报告评估了化学发光行业投资价值与效益，识别了发展中的主要挑战与机遇，并结合SWOT分析为投资者和企业提供了科学的战略建议。此外，报告重点聚焦化学发光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化学发光相关概述</w:t>
      </w:r>
      <w:r>
        <w:rPr>
          <w:rFonts w:hint="eastAsia"/>
        </w:rPr>
        <w:br/>
      </w:r>
      <w:r>
        <w:rPr>
          <w:rFonts w:hint="eastAsia"/>
        </w:rPr>
        <w:t>　　1.1 相关概念</w:t>
      </w:r>
      <w:r>
        <w:rPr>
          <w:rFonts w:hint="eastAsia"/>
        </w:rPr>
        <w:br/>
      </w:r>
      <w:r>
        <w:rPr>
          <w:rFonts w:hint="eastAsia"/>
        </w:rPr>
        <w:t>　　　　1.1.1 体外诊断</w:t>
      </w:r>
      <w:r>
        <w:rPr>
          <w:rFonts w:hint="eastAsia"/>
        </w:rPr>
        <w:br/>
      </w:r>
      <w:r>
        <w:rPr>
          <w:rFonts w:hint="eastAsia"/>
        </w:rPr>
        <w:t>　　　　1.1.2 免疫诊断</w:t>
      </w:r>
      <w:r>
        <w:rPr>
          <w:rFonts w:hint="eastAsia"/>
        </w:rPr>
        <w:br/>
      </w:r>
      <w:r>
        <w:rPr>
          <w:rFonts w:hint="eastAsia"/>
        </w:rPr>
        <w:t>　　　　1.1.3 化学发光</w:t>
      </w:r>
      <w:r>
        <w:rPr>
          <w:rFonts w:hint="eastAsia"/>
        </w:rPr>
        <w:br/>
      </w:r>
      <w:r>
        <w:rPr>
          <w:rFonts w:hint="eastAsia"/>
        </w:rPr>
        <w:t>　　1.2 原理及分类</w:t>
      </w:r>
      <w:r>
        <w:rPr>
          <w:rFonts w:hint="eastAsia"/>
        </w:rPr>
        <w:br/>
      </w:r>
      <w:r>
        <w:rPr>
          <w:rFonts w:hint="eastAsia"/>
        </w:rPr>
        <w:t>　　　　1.2.1 行业分类</w:t>
      </w:r>
      <w:r>
        <w:rPr>
          <w:rFonts w:hint="eastAsia"/>
        </w:rPr>
        <w:br/>
      </w:r>
      <w:r>
        <w:rPr>
          <w:rFonts w:hint="eastAsia"/>
        </w:rPr>
        <w:t>　　　　1.2.2 基本原理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2020-2025年化学发光行业发展环境分析</w:t>
      </w:r>
      <w:r>
        <w:rPr>
          <w:rFonts w:hint="eastAsia"/>
        </w:rPr>
        <w:br/>
      </w:r>
      <w:r>
        <w:rPr>
          <w:rFonts w:hint="eastAsia"/>
        </w:rPr>
        <w:t>　　2.1 经济环境</w:t>
      </w:r>
      <w:r>
        <w:rPr>
          <w:rFonts w:hint="eastAsia"/>
        </w:rPr>
        <w:br/>
      </w:r>
      <w:r>
        <w:rPr>
          <w:rFonts w:hint="eastAsia"/>
        </w:rPr>
        <w:t>　　　　2.1.1 全球经济发展形势</w:t>
      </w:r>
      <w:r>
        <w:rPr>
          <w:rFonts w:hint="eastAsia"/>
        </w:rPr>
        <w:br/>
      </w:r>
      <w:r>
        <w:rPr>
          <w:rFonts w:hint="eastAsia"/>
        </w:rPr>
        <w:t>　　　　2.1.2 国民经济发展态势</w:t>
      </w:r>
      <w:r>
        <w:rPr>
          <w:rFonts w:hint="eastAsia"/>
        </w:rPr>
        <w:br/>
      </w:r>
      <w:r>
        <w:rPr>
          <w:rFonts w:hint="eastAsia"/>
        </w:rPr>
        <w:t>　　　　2.1.3 经济结构调整分析</w:t>
      </w:r>
      <w:r>
        <w:rPr>
          <w:rFonts w:hint="eastAsia"/>
        </w:rPr>
        <w:br/>
      </w:r>
      <w:r>
        <w:rPr>
          <w:rFonts w:hint="eastAsia"/>
        </w:rPr>
        <w:t>　　　　2.1.4 宏观经济发展走势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　　2.2.1 行业监管体制及政策</w:t>
      </w:r>
      <w:r>
        <w:rPr>
          <w:rFonts w:hint="eastAsia"/>
        </w:rPr>
        <w:br/>
      </w:r>
      <w:r>
        <w:rPr>
          <w:rFonts w:hint="eastAsia"/>
        </w:rPr>
        <w:t>　　　　2.2.2 体外诊断试剂注册管理</w:t>
      </w:r>
      <w:r>
        <w:rPr>
          <w:rFonts w:hint="eastAsia"/>
        </w:rPr>
        <w:br/>
      </w:r>
      <w:r>
        <w:rPr>
          <w:rFonts w:hint="eastAsia"/>
        </w:rPr>
        <w:t>　　　　2.2.3 体外诊断标准物质政策</w:t>
      </w:r>
      <w:r>
        <w:rPr>
          <w:rFonts w:hint="eastAsia"/>
        </w:rPr>
        <w:br/>
      </w:r>
      <w:r>
        <w:rPr>
          <w:rFonts w:hint="eastAsia"/>
        </w:rPr>
        <w:t>　　　　2.2.4 分级诊疗相关政策</w:t>
      </w:r>
      <w:r>
        <w:rPr>
          <w:rFonts w:hint="eastAsia"/>
        </w:rPr>
        <w:br/>
      </w:r>
      <w:r>
        <w:rPr>
          <w:rFonts w:hint="eastAsia"/>
        </w:rPr>
        <w:t>　　2.3 社会环境</w:t>
      </w:r>
      <w:r>
        <w:rPr>
          <w:rFonts w:hint="eastAsia"/>
        </w:rPr>
        <w:br/>
      </w:r>
      <w:r>
        <w:rPr>
          <w:rFonts w:hint="eastAsia"/>
        </w:rPr>
        <w:t>　　　　2.3.1 人口老龄化</w:t>
      </w:r>
      <w:r>
        <w:rPr>
          <w:rFonts w:hint="eastAsia"/>
        </w:rPr>
        <w:br/>
      </w:r>
      <w:r>
        <w:rPr>
          <w:rFonts w:hint="eastAsia"/>
        </w:rPr>
        <w:t>　　　　2.3.2 居民收入水平</w:t>
      </w:r>
      <w:r>
        <w:rPr>
          <w:rFonts w:hint="eastAsia"/>
        </w:rPr>
        <w:br/>
      </w:r>
      <w:r>
        <w:rPr>
          <w:rFonts w:hint="eastAsia"/>
        </w:rPr>
        <w:t>　　　　2.3.3 居民社会保障</w:t>
      </w:r>
      <w:r>
        <w:rPr>
          <w:rFonts w:hint="eastAsia"/>
        </w:rPr>
        <w:br/>
      </w:r>
      <w:r>
        <w:rPr>
          <w:rFonts w:hint="eastAsia"/>
        </w:rPr>
        <w:t>　　　　2.3.4 居民保险覆盖</w:t>
      </w:r>
      <w:r>
        <w:rPr>
          <w:rFonts w:hint="eastAsia"/>
        </w:rPr>
        <w:br/>
      </w:r>
      <w:r>
        <w:rPr>
          <w:rFonts w:hint="eastAsia"/>
        </w:rPr>
        <w:t>　　2.4 医疗卫生环境</w:t>
      </w:r>
      <w:r>
        <w:rPr>
          <w:rFonts w:hint="eastAsia"/>
        </w:rPr>
        <w:br/>
      </w:r>
      <w:r>
        <w:rPr>
          <w:rFonts w:hint="eastAsia"/>
        </w:rPr>
        <w:t>　　　　2.4.1 医疗卫生机构数</w:t>
      </w:r>
      <w:r>
        <w:rPr>
          <w:rFonts w:hint="eastAsia"/>
        </w:rPr>
        <w:br/>
      </w:r>
      <w:r>
        <w:rPr>
          <w:rFonts w:hint="eastAsia"/>
        </w:rPr>
        <w:t>　　　　2.4.2 病人医药费用</w:t>
      </w:r>
      <w:r>
        <w:rPr>
          <w:rFonts w:hint="eastAsia"/>
        </w:rPr>
        <w:br/>
      </w:r>
      <w:r>
        <w:rPr>
          <w:rFonts w:hint="eastAsia"/>
        </w:rPr>
        <w:t>　　　　2.4.3 医疗服务情况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2020-2025年体外诊断行业发展分析</w:t>
      </w:r>
      <w:r>
        <w:rPr>
          <w:rFonts w:hint="eastAsia"/>
        </w:rPr>
        <w:br/>
      </w:r>
      <w:r>
        <w:rPr>
          <w:rFonts w:hint="eastAsia"/>
        </w:rPr>
        <w:t>　　3.1 体外诊断行业发展综述</w:t>
      </w:r>
      <w:r>
        <w:rPr>
          <w:rFonts w:hint="eastAsia"/>
        </w:rPr>
        <w:br/>
      </w:r>
      <w:r>
        <w:rPr>
          <w:rFonts w:hint="eastAsia"/>
        </w:rPr>
        <w:t>　　　　3.1.1 行业发展历程</w:t>
      </w:r>
      <w:r>
        <w:rPr>
          <w:rFonts w:hint="eastAsia"/>
        </w:rPr>
        <w:br/>
      </w:r>
      <w:r>
        <w:rPr>
          <w:rFonts w:hint="eastAsia"/>
        </w:rPr>
        <w:t>　　　　3.1.2 组成结构分析</w:t>
      </w:r>
      <w:r>
        <w:rPr>
          <w:rFonts w:hint="eastAsia"/>
        </w:rPr>
        <w:br/>
      </w:r>
      <w:r>
        <w:rPr>
          <w:rFonts w:hint="eastAsia"/>
        </w:rPr>
        <w:t>　　　　3.1.3 销售模式分析</w:t>
      </w:r>
      <w:r>
        <w:rPr>
          <w:rFonts w:hint="eastAsia"/>
        </w:rPr>
        <w:br/>
      </w:r>
      <w:r>
        <w:rPr>
          <w:rFonts w:hint="eastAsia"/>
        </w:rPr>
        <w:t>　　　　3.1.4 盈利模式分析</w:t>
      </w:r>
      <w:r>
        <w:rPr>
          <w:rFonts w:hint="eastAsia"/>
        </w:rPr>
        <w:br/>
      </w:r>
      <w:r>
        <w:rPr>
          <w:rFonts w:hint="eastAsia"/>
        </w:rPr>
        <w:t>　　　　3.1.5 渠道商发展模式</w:t>
      </w:r>
      <w:r>
        <w:rPr>
          <w:rFonts w:hint="eastAsia"/>
        </w:rPr>
        <w:br/>
      </w:r>
      <w:r>
        <w:rPr>
          <w:rFonts w:hint="eastAsia"/>
        </w:rPr>
        <w:t>　　3.2 2020-2025年体外诊断市场分析</w:t>
      </w:r>
      <w:r>
        <w:rPr>
          <w:rFonts w:hint="eastAsia"/>
        </w:rPr>
        <w:br/>
      </w:r>
      <w:r>
        <w:rPr>
          <w:rFonts w:hint="eastAsia"/>
        </w:rPr>
        <w:t>　　　　3.2.1 全球市场规模</w:t>
      </w:r>
      <w:r>
        <w:rPr>
          <w:rFonts w:hint="eastAsia"/>
        </w:rPr>
        <w:br/>
      </w:r>
      <w:r>
        <w:rPr>
          <w:rFonts w:hint="eastAsia"/>
        </w:rPr>
        <w:t>　　　　3.2.2 全球竞争格局</w:t>
      </w:r>
      <w:r>
        <w:rPr>
          <w:rFonts w:hint="eastAsia"/>
        </w:rPr>
        <w:br/>
      </w:r>
      <w:r>
        <w:rPr>
          <w:rFonts w:hint="eastAsia"/>
        </w:rPr>
        <w:t>　　　　3.2.3 中国市场规模</w:t>
      </w:r>
      <w:r>
        <w:rPr>
          <w:rFonts w:hint="eastAsia"/>
        </w:rPr>
        <w:br/>
      </w:r>
      <w:r>
        <w:rPr>
          <w:rFonts w:hint="eastAsia"/>
        </w:rPr>
        <w:t>　　　　3.2.4 中国市场格局</w:t>
      </w:r>
      <w:r>
        <w:rPr>
          <w:rFonts w:hint="eastAsia"/>
        </w:rPr>
        <w:br/>
      </w:r>
      <w:r>
        <w:rPr>
          <w:rFonts w:hint="eastAsia"/>
        </w:rPr>
        <w:t>　　3.3 2020-2025年免疫诊断行业发展态势</w:t>
      </w:r>
      <w:r>
        <w:rPr>
          <w:rFonts w:hint="eastAsia"/>
        </w:rPr>
        <w:br/>
      </w:r>
      <w:r>
        <w:rPr>
          <w:rFonts w:hint="eastAsia"/>
        </w:rPr>
        <w:t>　　　　3.3.1 行业细分介绍</w:t>
      </w:r>
      <w:r>
        <w:rPr>
          <w:rFonts w:hint="eastAsia"/>
        </w:rPr>
        <w:br/>
      </w:r>
      <w:r>
        <w:rPr>
          <w:rFonts w:hint="eastAsia"/>
        </w:rPr>
        <w:t>　　　　3.3.2 市场发展规模</w:t>
      </w:r>
      <w:r>
        <w:rPr>
          <w:rFonts w:hint="eastAsia"/>
        </w:rPr>
        <w:br/>
      </w:r>
      <w:r>
        <w:rPr>
          <w:rFonts w:hint="eastAsia"/>
        </w:rPr>
        <w:t>　　　　3.3.3 细分市场格局</w:t>
      </w:r>
      <w:r>
        <w:rPr>
          <w:rFonts w:hint="eastAsia"/>
        </w:rPr>
        <w:br/>
      </w:r>
      <w:r>
        <w:rPr>
          <w:rFonts w:hint="eastAsia"/>
        </w:rPr>
        <w:t>　　　　3.3.4 中美项目动态</w:t>
      </w:r>
      <w:r>
        <w:rPr>
          <w:rFonts w:hint="eastAsia"/>
        </w:rPr>
        <w:br/>
      </w:r>
      <w:r>
        <w:rPr>
          <w:rFonts w:hint="eastAsia"/>
        </w:rPr>
        <w:t>　　3.4 中国体外诊断五力竞争模型分析</w:t>
      </w:r>
      <w:r>
        <w:rPr>
          <w:rFonts w:hint="eastAsia"/>
        </w:rPr>
        <w:br/>
      </w:r>
      <w:r>
        <w:rPr>
          <w:rFonts w:hint="eastAsia"/>
        </w:rPr>
        <w:t>　　　　3.4.2 上游议价能力</w:t>
      </w:r>
      <w:r>
        <w:rPr>
          <w:rFonts w:hint="eastAsia"/>
        </w:rPr>
        <w:br/>
      </w:r>
      <w:r>
        <w:rPr>
          <w:rFonts w:hint="eastAsia"/>
        </w:rPr>
        <w:t>　　　　3.4.3 下游议价能力</w:t>
      </w:r>
      <w:r>
        <w:rPr>
          <w:rFonts w:hint="eastAsia"/>
        </w:rPr>
        <w:br/>
      </w:r>
      <w:r>
        <w:rPr>
          <w:rFonts w:hint="eastAsia"/>
        </w:rPr>
        <w:t>　　　　3.4.4 现有竞争者分析</w:t>
      </w:r>
      <w:r>
        <w:rPr>
          <w:rFonts w:hint="eastAsia"/>
        </w:rPr>
        <w:br/>
      </w:r>
      <w:r>
        <w:rPr>
          <w:rFonts w:hint="eastAsia"/>
        </w:rPr>
        <w:t>　　　　3.4.5 潜在进入者分析</w:t>
      </w:r>
      <w:r>
        <w:rPr>
          <w:rFonts w:hint="eastAsia"/>
        </w:rPr>
        <w:br/>
      </w:r>
      <w:r>
        <w:rPr>
          <w:rFonts w:hint="eastAsia"/>
        </w:rPr>
        <w:t>　　　　3.4.6 替代品威胁分析</w:t>
      </w:r>
      <w:r>
        <w:rPr>
          <w:rFonts w:hint="eastAsia"/>
        </w:rPr>
        <w:br/>
      </w:r>
      <w:r>
        <w:rPr>
          <w:rFonts w:hint="eastAsia"/>
        </w:rPr>
        <w:t>　　3.5 中国体外诊断需求分析</w:t>
      </w:r>
      <w:r>
        <w:rPr>
          <w:rFonts w:hint="eastAsia"/>
        </w:rPr>
        <w:br/>
      </w:r>
      <w:r>
        <w:rPr>
          <w:rFonts w:hint="eastAsia"/>
        </w:rPr>
        <w:t>　　　　3.5.1 诊疗人次增长</w:t>
      </w:r>
      <w:r>
        <w:rPr>
          <w:rFonts w:hint="eastAsia"/>
        </w:rPr>
        <w:br/>
      </w:r>
      <w:r>
        <w:rPr>
          <w:rFonts w:hint="eastAsia"/>
        </w:rPr>
        <w:t>　　　　3.5.2 体检规模巨大</w:t>
      </w:r>
      <w:r>
        <w:rPr>
          <w:rFonts w:hint="eastAsia"/>
        </w:rPr>
        <w:br/>
      </w:r>
      <w:r>
        <w:rPr>
          <w:rFonts w:hint="eastAsia"/>
        </w:rPr>
        <w:t>　　　　3.5.3 传染病防治需求</w:t>
      </w:r>
      <w:r>
        <w:rPr>
          <w:rFonts w:hint="eastAsia"/>
        </w:rPr>
        <w:br/>
      </w:r>
      <w:r>
        <w:rPr>
          <w:rFonts w:hint="eastAsia"/>
        </w:rPr>
        <w:t>　　　　3.5.4 血液筛查需求</w:t>
      </w:r>
      <w:r>
        <w:rPr>
          <w:rFonts w:hint="eastAsia"/>
        </w:rPr>
        <w:br/>
      </w:r>
      <w:r>
        <w:rPr>
          <w:rFonts w:hint="eastAsia"/>
        </w:rPr>
        <w:t>　　　　3.5.5 癌症防治需求</w:t>
      </w:r>
      <w:r>
        <w:rPr>
          <w:rFonts w:hint="eastAsia"/>
        </w:rPr>
        <w:br/>
      </w:r>
      <w:r>
        <w:rPr>
          <w:rFonts w:hint="eastAsia"/>
        </w:rPr>
        <w:t>　　　　3.5.6 糖尿病防治需求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2020-2025年化学发光行业发展分析</w:t>
      </w:r>
      <w:r>
        <w:rPr>
          <w:rFonts w:hint="eastAsia"/>
        </w:rPr>
        <w:br/>
      </w:r>
      <w:r>
        <w:rPr>
          <w:rFonts w:hint="eastAsia"/>
        </w:rPr>
        <w:t>　　4.1 化学发光行业发展综述</w:t>
      </w:r>
      <w:r>
        <w:rPr>
          <w:rFonts w:hint="eastAsia"/>
        </w:rPr>
        <w:br/>
      </w:r>
      <w:r>
        <w:rPr>
          <w:rFonts w:hint="eastAsia"/>
        </w:rPr>
        <w:t>　　　　4.1.1 行业发展历程</w:t>
      </w:r>
      <w:r>
        <w:rPr>
          <w:rFonts w:hint="eastAsia"/>
        </w:rPr>
        <w:br/>
      </w:r>
      <w:r>
        <w:rPr>
          <w:rFonts w:hint="eastAsia"/>
        </w:rPr>
        <w:t>　　　　4.1.2 产业链分析</w:t>
      </w:r>
      <w:r>
        <w:rPr>
          <w:rFonts w:hint="eastAsia"/>
        </w:rPr>
        <w:br/>
      </w:r>
      <w:r>
        <w:rPr>
          <w:rFonts w:hint="eastAsia"/>
        </w:rPr>
        <w:t>　　　　4.1.3 技术优势分析</w:t>
      </w:r>
      <w:r>
        <w:rPr>
          <w:rFonts w:hint="eastAsia"/>
        </w:rPr>
        <w:br/>
      </w:r>
      <w:r>
        <w:rPr>
          <w:rFonts w:hint="eastAsia"/>
        </w:rPr>
        <w:t>　　　　4.1.4 检测项目分析</w:t>
      </w:r>
      <w:r>
        <w:rPr>
          <w:rFonts w:hint="eastAsia"/>
        </w:rPr>
        <w:br/>
      </w:r>
      <w:r>
        <w:rPr>
          <w:rFonts w:hint="eastAsia"/>
        </w:rPr>
        <w:t>　　4.2 2020-2025年化学发光市场分析</w:t>
      </w:r>
      <w:r>
        <w:rPr>
          <w:rFonts w:hint="eastAsia"/>
        </w:rPr>
        <w:br/>
      </w:r>
      <w:r>
        <w:rPr>
          <w:rFonts w:hint="eastAsia"/>
        </w:rPr>
        <w:t>　　　　4.2.1 市场发展规模</w:t>
      </w:r>
      <w:r>
        <w:rPr>
          <w:rFonts w:hint="eastAsia"/>
        </w:rPr>
        <w:br/>
      </w:r>
      <w:r>
        <w:rPr>
          <w:rFonts w:hint="eastAsia"/>
        </w:rPr>
        <w:t>　　　　4.2.2 检测项目分布</w:t>
      </w:r>
      <w:r>
        <w:rPr>
          <w:rFonts w:hint="eastAsia"/>
        </w:rPr>
        <w:br/>
      </w:r>
      <w:r>
        <w:rPr>
          <w:rFonts w:hint="eastAsia"/>
        </w:rPr>
        <w:t>　　　　4.2.3 市场需求分析</w:t>
      </w:r>
      <w:r>
        <w:rPr>
          <w:rFonts w:hint="eastAsia"/>
        </w:rPr>
        <w:br/>
      </w:r>
      <w:r>
        <w:rPr>
          <w:rFonts w:hint="eastAsia"/>
        </w:rPr>
        <w:t>　　　　4.2.4 行业驱动力</w:t>
      </w:r>
      <w:r>
        <w:rPr>
          <w:rFonts w:hint="eastAsia"/>
        </w:rPr>
        <w:br/>
      </w:r>
      <w:r>
        <w:rPr>
          <w:rFonts w:hint="eastAsia"/>
        </w:rPr>
        <w:t>　　4.3 2020-2025年化学发光细分市场分析</w:t>
      </w:r>
      <w:r>
        <w:rPr>
          <w:rFonts w:hint="eastAsia"/>
        </w:rPr>
        <w:br/>
      </w:r>
      <w:r>
        <w:rPr>
          <w:rFonts w:hint="eastAsia"/>
        </w:rPr>
        <w:t>　　　　4.3.1 化学发光细分产业图谱</w:t>
      </w:r>
      <w:r>
        <w:rPr>
          <w:rFonts w:hint="eastAsia"/>
        </w:rPr>
        <w:br/>
      </w:r>
      <w:r>
        <w:rPr>
          <w:rFonts w:hint="eastAsia"/>
        </w:rPr>
        <w:t>　　　　4.3.2 化学发光细分审批情况</w:t>
      </w:r>
      <w:r>
        <w:rPr>
          <w:rFonts w:hint="eastAsia"/>
        </w:rPr>
        <w:br/>
      </w:r>
      <w:r>
        <w:rPr>
          <w:rFonts w:hint="eastAsia"/>
        </w:rPr>
        <w:t>　　　　4.3.3 化学发光仪装机数量</w:t>
      </w:r>
      <w:r>
        <w:rPr>
          <w:rFonts w:hint="eastAsia"/>
        </w:rPr>
        <w:br/>
      </w:r>
      <w:r>
        <w:rPr>
          <w:rFonts w:hint="eastAsia"/>
        </w:rPr>
        <w:t>　　　　4.3.4 化学发光仪竞争格局</w:t>
      </w:r>
      <w:r>
        <w:rPr>
          <w:rFonts w:hint="eastAsia"/>
        </w:rPr>
        <w:br/>
      </w:r>
      <w:r>
        <w:rPr>
          <w:rFonts w:hint="eastAsia"/>
        </w:rPr>
        <w:t>　　　　4.3.5 化学发光试剂现状</w:t>
      </w:r>
      <w:r>
        <w:rPr>
          <w:rFonts w:hint="eastAsia"/>
        </w:rPr>
        <w:br/>
      </w:r>
      <w:r>
        <w:rPr>
          <w:rFonts w:hint="eastAsia"/>
        </w:rPr>
        <w:t>　　4.4 化学发光国产替代进口市场分析</w:t>
      </w:r>
      <w:r>
        <w:rPr>
          <w:rFonts w:hint="eastAsia"/>
        </w:rPr>
        <w:br/>
      </w:r>
      <w:r>
        <w:rPr>
          <w:rFonts w:hint="eastAsia"/>
        </w:rPr>
        <w:t>　　　　4.4.1 价格分析</w:t>
      </w:r>
      <w:r>
        <w:rPr>
          <w:rFonts w:hint="eastAsia"/>
        </w:rPr>
        <w:br/>
      </w:r>
      <w:r>
        <w:rPr>
          <w:rFonts w:hint="eastAsia"/>
        </w:rPr>
        <w:t>　　　　4.4.2 研发分析</w:t>
      </w:r>
      <w:r>
        <w:rPr>
          <w:rFonts w:hint="eastAsia"/>
        </w:rPr>
        <w:br/>
      </w:r>
      <w:r>
        <w:rPr>
          <w:rFonts w:hint="eastAsia"/>
        </w:rPr>
        <w:t>　　　　4.4.3 定位分析</w:t>
      </w:r>
      <w:r>
        <w:rPr>
          <w:rFonts w:hint="eastAsia"/>
        </w:rPr>
        <w:br/>
      </w:r>
      <w:r>
        <w:rPr>
          <w:rFonts w:hint="eastAsia"/>
        </w:rPr>
        <w:t>　　4.5 2020-2025年化学发光企业竞争分析</w:t>
      </w:r>
      <w:r>
        <w:rPr>
          <w:rFonts w:hint="eastAsia"/>
        </w:rPr>
        <w:br/>
      </w:r>
      <w:r>
        <w:rPr>
          <w:rFonts w:hint="eastAsia"/>
        </w:rPr>
        <w:t>　　　　4.5.1 企业竞争格局</w:t>
      </w:r>
      <w:r>
        <w:rPr>
          <w:rFonts w:hint="eastAsia"/>
        </w:rPr>
        <w:br/>
      </w:r>
      <w:r>
        <w:rPr>
          <w:rFonts w:hint="eastAsia"/>
        </w:rPr>
        <w:t>　　　　4.5.2 企业数量规模</w:t>
      </w:r>
      <w:r>
        <w:rPr>
          <w:rFonts w:hint="eastAsia"/>
        </w:rPr>
        <w:br/>
      </w:r>
      <w:r>
        <w:rPr>
          <w:rFonts w:hint="eastAsia"/>
        </w:rPr>
        <w:t>　　　　4.5.3 企业地区分布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2020-2025年国外化学发光重点企业经营情况分析</w:t>
      </w:r>
      <w:r>
        <w:rPr>
          <w:rFonts w:hint="eastAsia"/>
        </w:rPr>
        <w:br/>
      </w:r>
      <w:r>
        <w:rPr>
          <w:rFonts w:hint="eastAsia"/>
        </w:rPr>
        <w:t>　　5.1 罗氏</w:t>
      </w:r>
      <w:r>
        <w:rPr>
          <w:rFonts w:hint="eastAsia"/>
        </w:rPr>
        <w:br/>
      </w:r>
      <w:r>
        <w:rPr>
          <w:rFonts w:hint="eastAsia"/>
        </w:rPr>
        <w:t>　　　　5.1.1 企业发展概况</w:t>
      </w:r>
      <w:r>
        <w:rPr>
          <w:rFonts w:hint="eastAsia"/>
        </w:rPr>
        <w:br/>
      </w:r>
      <w:r>
        <w:rPr>
          <w:rFonts w:hint="eastAsia"/>
        </w:rPr>
        <w:t>　　　　5.1.2 2025年经营状况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5.2 雅培</w:t>
      </w:r>
      <w:r>
        <w:rPr>
          <w:rFonts w:hint="eastAsia"/>
        </w:rPr>
        <w:br/>
      </w:r>
      <w:r>
        <w:rPr>
          <w:rFonts w:hint="eastAsia"/>
        </w:rPr>
        <w:t>　　　　5.2.1 企业发展概况</w:t>
      </w:r>
      <w:r>
        <w:rPr>
          <w:rFonts w:hint="eastAsia"/>
        </w:rPr>
        <w:br/>
      </w:r>
      <w:r>
        <w:rPr>
          <w:rFonts w:hint="eastAsia"/>
        </w:rPr>
        <w:t>　　　　5.2.2 2025年经营状况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5.3 丹纳赫</w:t>
      </w:r>
      <w:r>
        <w:rPr>
          <w:rFonts w:hint="eastAsia"/>
        </w:rPr>
        <w:br/>
      </w:r>
      <w:r>
        <w:rPr>
          <w:rFonts w:hint="eastAsia"/>
        </w:rPr>
        <w:t>　　　　5.3.1 企业发展概况</w:t>
      </w:r>
      <w:r>
        <w:rPr>
          <w:rFonts w:hint="eastAsia"/>
        </w:rPr>
        <w:br/>
      </w:r>
      <w:r>
        <w:rPr>
          <w:rFonts w:hint="eastAsia"/>
        </w:rPr>
        <w:t>　　　　5.3.2 企业核心竞争力</w:t>
      </w:r>
      <w:r>
        <w:rPr>
          <w:rFonts w:hint="eastAsia"/>
        </w:rPr>
        <w:br/>
      </w:r>
      <w:r>
        <w:rPr>
          <w:rFonts w:hint="eastAsia"/>
        </w:rPr>
        <w:t>　　　　5.3.3 2025年经营状况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5.4 西门子</w:t>
      </w:r>
      <w:r>
        <w:rPr>
          <w:rFonts w:hint="eastAsia"/>
        </w:rPr>
        <w:br/>
      </w:r>
      <w:r>
        <w:rPr>
          <w:rFonts w:hint="eastAsia"/>
        </w:rPr>
        <w:t>　　　　5.4.1 企业发展概况</w:t>
      </w:r>
      <w:r>
        <w:rPr>
          <w:rFonts w:hint="eastAsia"/>
        </w:rPr>
        <w:br/>
      </w:r>
      <w:r>
        <w:rPr>
          <w:rFonts w:hint="eastAsia"/>
        </w:rPr>
        <w:t>　　　　5.4.2 2025年经营状况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2020-2025年中国化学发光行业重点企业经营情况</w:t>
      </w:r>
      <w:r>
        <w:rPr>
          <w:rFonts w:hint="eastAsia"/>
        </w:rPr>
        <w:br/>
      </w:r>
      <w:r>
        <w:rPr>
          <w:rFonts w:hint="eastAsia"/>
        </w:rPr>
        <w:t>　　6.1 迈克生物</w:t>
      </w:r>
      <w:r>
        <w:rPr>
          <w:rFonts w:hint="eastAsia"/>
        </w:rPr>
        <w:br/>
      </w:r>
      <w:r>
        <w:rPr>
          <w:rFonts w:hint="eastAsia"/>
        </w:rPr>
        <w:t>　　　　6.1.1 企业发展概况</w:t>
      </w:r>
      <w:r>
        <w:rPr>
          <w:rFonts w:hint="eastAsia"/>
        </w:rPr>
        <w:br/>
      </w:r>
      <w:r>
        <w:rPr>
          <w:rFonts w:hint="eastAsia"/>
        </w:rPr>
        <w:t>　　　　6.1.2 经营效益分析</w:t>
      </w:r>
      <w:r>
        <w:rPr>
          <w:rFonts w:hint="eastAsia"/>
        </w:rPr>
        <w:br/>
      </w:r>
      <w:r>
        <w:rPr>
          <w:rFonts w:hint="eastAsia"/>
        </w:rPr>
        <w:t>　　　　6.1.3 业务经营分析</w:t>
      </w:r>
      <w:r>
        <w:rPr>
          <w:rFonts w:hint="eastAsia"/>
        </w:rPr>
        <w:br/>
      </w:r>
      <w:r>
        <w:rPr>
          <w:rFonts w:hint="eastAsia"/>
        </w:rPr>
        <w:t>　　　　6.1.4 财务状况分析</w:t>
      </w:r>
      <w:r>
        <w:rPr>
          <w:rFonts w:hint="eastAsia"/>
        </w:rPr>
        <w:br/>
      </w:r>
      <w:r>
        <w:rPr>
          <w:rFonts w:hint="eastAsia"/>
        </w:rPr>
        <w:t>　　　　6.1.5 未来前景展望</w:t>
      </w:r>
      <w:r>
        <w:rPr>
          <w:rFonts w:hint="eastAsia"/>
        </w:rPr>
        <w:br/>
      </w:r>
      <w:r>
        <w:rPr>
          <w:rFonts w:hint="eastAsia"/>
        </w:rPr>
        <w:t>　　6.2 安图生物</w:t>
      </w:r>
      <w:r>
        <w:rPr>
          <w:rFonts w:hint="eastAsia"/>
        </w:rPr>
        <w:br/>
      </w:r>
      <w:r>
        <w:rPr>
          <w:rFonts w:hint="eastAsia"/>
        </w:rPr>
        <w:t>　　　　6.2.1 企业发展概况</w:t>
      </w:r>
      <w:r>
        <w:rPr>
          <w:rFonts w:hint="eastAsia"/>
        </w:rPr>
        <w:br/>
      </w:r>
      <w:r>
        <w:rPr>
          <w:rFonts w:hint="eastAsia"/>
        </w:rPr>
        <w:t>　　　　6.2.2 经营效益分析</w:t>
      </w:r>
      <w:r>
        <w:rPr>
          <w:rFonts w:hint="eastAsia"/>
        </w:rPr>
        <w:br/>
      </w:r>
      <w:r>
        <w:rPr>
          <w:rFonts w:hint="eastAsia"/>
        </w:rPr>
        <w:t>　　　　6.2.3 财务状况分析</w:t>
      </w:r>
      <w:r>
        <w:rPr>
          <w:rFonts w:hint="eastAsia"/>
        </w:rPr>
        <w:br/>
      </w:r>
      <w:r>
        <w:rPr>
          <w:rFonts w:hint="eastAsia"/>
        </w:rPr>
        <w:t>　　　　6.2.4 未来前景展望</w:t>
      </w:r>
      <w:r>
        <w:rPr>
          <w:rFonts w:hint="eastAsia"/>
        </w:rPr>
        <w:br/>
      </w:r>
      <w:r>
        <w:rPr>
          <w:rFonts w:hint="eastAsia"/>
        </w:rPr>
        <w:t>　　6.3 新产业</w:t>
      </w:r>
      <w:r>
        <w:rPr>
          <w:rFonts w:hint="eastAsia"/>
        </w:rPr>
        <w:br/>
      </w:r>
      <w:r>
        <w:rPr>
          <w:rFonts w:hint="eastAsia"/>
        </w:rPr>
        <w:t>　　　　6.3.1 企业发展概况</w:t>
      </w:r>
      <w:r>
        <w:rPr>
          <w:rFonts w:hint="eastAsia"/>
        </w:rPr>
        <w:br/>
      </w:r>
      <w:r>
        <w:rPr>
          <w:rFonts w:hint="eastAsia"/>
        </w:rPr>
        <w:t>　　　　6.3.2 主营业务分析</w:t>
      </w:r>
      <w:r>
        <w:rPr>
          <w:rFonts w:hint="eastAsia"/>
        </w:rPr>
        <w:br/>
      </w:r>
      <w:r>
        <w:rPr>
          <w:rFonts w:hint="eastAsia"/>
        </w:rPr>
        <w:t>　　　　6.3.3 销售模式分析</w:t>
      </w:r>
      <w:r>
        <w:rPr>
          <w:rFonts w:hint="eastAsia"/>
        </w:rPr>
        <w:br/>
      </w:r>
      <w:r>
        <w:rPr>
          <w:rFonts w:hint="eastAsia"/>
        </w:rPr>
        <w:t>　　　　6.3.4 盈利模式分析</w:t>
      </w:r>
      <w:r>
        <w:rPr>
          <w:rFonts w:hint="eastAsia"/>
        </w:rPr>
        <w:br/>
      </w:r>
      <w:r>
        <w:rPr>
          <w:rFonts w:hint="eastAsia"/>
        </w:rPr>
        <w:t>　　6.4 利德曼</w:t>
      </w:r>
      <w:r>
        <w:rPr>
          <w:rFonts w:hint="eastAsia"/>
        </w:rPr>
        <w:br/>
      </w:r>
      <w:r>
        <w:rPr>
          <w:rFonts w:hint="eastAsia"/>
        </w:rPr>
        <w:t>　　　　6.4.1 企业发展概况</w:t>
      </w:r>
      <w:r>
        <w:rPr>
          <w:rFonts w:hint="eastAsia"/>
        </w:rPr>
        <w:br/>
      </w:r>
      <w:r>
        <w:rPr>
          <w:rFonts w:hint="eastAsia"/>
        </w:rPr>
        <w:t>　　　　6.4.2 经营效益分析</w:t>
      </w:r>
      <w:r>
        <w:rPr>
          <w:rFonts w:hint="eastAsia"/>
        </w:rPr>
        <w:br/>
      </w:r>
      <w:r>
        <w:rPr>
          <w:rFonts w:hint="eastAsia"/>
        </w:rPr>
        <w:t>　　　　6.4.3 业务经营分析</w:t>
      </w:r>
      <w:r>
        <w:rPr>
          <w:rFonts w:hint="eastAsia"/>
        </w:rPr>
        <w:br/>
      </w:r>
      <w:r>
        <w:rPr>
          <w:rFonts w:hint="eastAsia"/>
        </w:rPr>
        <w:t>　　　　6.4.4 财务状况分析</w:t>
      </w:r>
      <w:r>
        <w:rPr>
          <w:rFonts w:hint="eastAsia"/>
        </w:rPr>
        <w:br/>
      </w:r>
      <w:r>
        <w:rPr>
          <w:rFonts w:hint="eastAsia"/>
        </w:rPr>
        <w:t>　　　　6.4.5 未来前景展望</w:t>
      </w:r>
      <w:r>
        <w:rPr>
          <w:rFonts w:hint="eastAsia"/>
        </w:rPr>
        <w:br/>
      </w:r>
      <w:r>
        <w:rPr>
          <w:rFonts w:hint="eastAsia"/>
        </w:rPr>
        <w:t>　　6.5 迈瑞医疗</w:t>
      </w:r>
      <w:r>
        <w:rPr>
          <w:rFonts w:hint="eastAsia"/>
        </w:rPr>
        <w:br/>
      </w:r>
      <w:r>
        <w:rPr>
          <w:rFonts w:hint="eastAsia"/>
        </w:rPr>
        <w:t>　　　　6.5.1 企业发展概况</w:t>
      </w:r>
      <w:r>
        <w:rPr>
          <w:rFonts w:hint="eastAsia"/>
        </w:rPr>
        <w:br/>
      </w:r>
      <w:r>
        <w:rPr>
          <w:rFonts w:hint="eastAsia"/>
        </w:rPr>
        <w:t>　　　　6.5.2 技术水平分析</w:t>
      </w:r>
      <w:r>
        <w:rPr>
          <w:rFonts w:hint="eastAsia"/>
        </w:rPr>
        <w:br/>
      </w:r>
      <w:r>
        <w:rPr>
          <w:rFonts w:hint="eastAsia"/>
        </w:rPr>
        <w:t>　　　　6.5.3 业务经营分析</w:t>
      </w:r>
      <w:r>
        <w:rPr>
          <w:rFonts w:hint="eastAsia"/>
        </w:rPr>
        <w:br/>
      </w:r>
      <w:r>
        <w:rPr>
          <w:rFonts w:hint="eastAsia"/>
        </w:rPr>
        <w:t>　　　　6.5.4 市场覆盖情况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[.中.智.林]化学发光行业投资分析及前景趋势预测</w:t>
      </w:r>
      <w:r>
        <w:rPr>
          <w:rFonts w:hint="eastAsia"/>
        </w:rPr>
        <w:br/>
      </w:r>
      <w:r>
        <w:rPr>
          <w:rFonts w:hint="eastAsia"/>
        </w:rPr>
        <w:t>　　7.1 化学发光行业前景趋势预测</w:t>
      </w:r>
      <w:r>
        <w:rPr>
          <w:rFonts w:hint="eastAsia"/>
        </w:rPr>
        <w:br/>
      </w:r>
      <w:r>
        <w:rPr>
          <w:rFonts w:hint="eastAsia"/>
        </w:rPr>
        <w:t>　　　　7.1.1 体外诊断发展趋势</w:t>
      </w:r>
      <w:r>
        <w:rPr>
          <w:rFonts w:hint="eastAsia"/>
        </w:rPr>
        <w:br/>
      </w:r>
      <w:r>
        <w:rPr>
          <w:rFonts w:hint="eastAsia"/>
        </w:rPr>
        <w:t>　　　　7.1.2 化学发光投资情况</w:t>
      </w:r>
      <w:r>
        <w:rPr>
          <w:rFonts w:hint="eastAsia"/>
        </w:rPr>
        <w:br/>
      </w:r>
      <w:r>
        <w:rPr>
          <w:rFonts w:hint="eastAsia"/>
        </w:rPr>
        <w:t>　　　　7.1.3 化学发光发展前景</w:t>
      </w:r>
      <w:r>
        <w:rPr>
          <w:rFonts w:hint="eastAsia"/>
        </w:rPr>
        <w:br/>
      </w:r>
      <w:r>
        <w:rPr>
          <w:rFonts w:hint="eastAsia"/>
        </w:rPr>
        <w:t>　　　　7.1.4 国产替代市场预测</w:t>
      </w:r>
      <w:r>
        <w:rPr>
          <w:rFonts w:hint="eastAsia"/>
        </w:rPr>
        <w:br/>
      </w:r>
      <w:r>
        <w:rPr>
          <w:rFonts w:hint="eastAsia"/>
        </w:rPr>
        <w:t>　　7.2 化学发光行业投资风险预警</w:t>
      </w:r>
      <w:r>
        <w:rPr>
          <w:rFonts w:hint="eastAsia"/>
        </w:rPr>
        <w:br/>
      </w:r>
      <w:r>
        <w:rPr>
          <w:rFonts w:hint="eastAsia"/>
        </w:rPr>
        <w:t>　　　　7.2.1 政策风险</w:t>
      </w:r>
      <w:r>
        <w:rPr>
          <w:rFonts w:hint="eastAsia"/>
        </w:rPr>
        <w:br/>
      </w:r>
      <w:r>
        <w:rPr>
          <w:rFonts w:hint="eastAsia"/>
        </w:rPr>
        <w:t>　　　　7.2.2 技术风险</w:t>
      </w:r>
      <w:r>
        <w:rPr>
          <w:rFonts w:hint="eastAsia"/>
        </w:rPr>
        <w:br/>
      </w:r>
      <w:r>
        <w:rPr>
          <w:rFonts w:hint="eastAsia"/>
        </w:rPr>
        <w:t>　　　　7.2.3 资金风险</w:t>
      </w:r>
      <w:r>
        <w:rPr>
          <w:rFonts w:hint="eastAsia"/>
        </w:rPr>
        <w:br/>
      </w:r>
      <w:r>
        <w:rPr>
          <w:rFonts w:hint="eastAsia"/>
        </w:rPr>
        <w:t>　　　　7.2.4 市场风险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体外诊断检测分类</w:t>
      </w:r>
      <w:r>
        <w:rPr>
          <w:rFonts w:hint="eastAsia"/>
        </w:rPr>
        <w:br/>
      </w:r>
      <w:r>
        <w:rPr>
          <w:rFonts w:hint="eastAsia"/>
        </w:rPr>
        <w:t>　　图表 化学发光免疫分析分类</w:t>
      </w:r>
      <w:r>
        <w:rPr>
          <w:rFonts w:hint="eastAsia"/>
        </w:rPr>
        <w:br/>
      </w:r>
      <w:r>
        <w:rPr>
          <w:rFonts w:hint="eastAsia"/>
        </w:rPr>
        <w:t>　　图表 直接化学发光原理示意图</w:t>
      </w:r>
      <w:r>
        <w:rPr>
          <w:rFonts w:hint="eastAsia"/>
        </w:rPr>
        <w:br/>
      </w:r>
      <w:r>
        <w:rPr>
          <w:rFonts w:hint="eastAsia"/>
        </w:rPr>
        <w:t>　　图表 酶促化学发光原理示意图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2020-2025年三次产业增加值占全国生产总值比重</w:t>
      </w:r>
      <w:r>
        <w:rPr>
          <w:rFonts w:hint="eastAsia"/>
        </w:rPr>
        <w:br/>
      </w:r>
      <w:r>
        <w:rPr>
          <w:rFonts w:hint="eastAsia"/>
        </w:rPr>
        <w:t>　　图表 一、二、三类体外诊断试剂分类及管理要求</w:t>
      </w:r>
      <w:r>
        <w:rPr>
          <w:rFonts w:hint="eastAsia"/>
        </w:rPr>
        <w:br/>
      </w:r>
      <w:r>
        <w:rPr>
          <w:rFonts w:hint="eastAsia"/>
        </w:rPr>
        <w:t>　　图表 体外诊断具有监管政策</w:t>
      </w:r>
      <w:r>
        <w:rPr>
          <w:rFonts w:hint="eastAsia"/>
        </w:rPr>
        <w:br/>
      </w:r>
      <w:r>
        <w:rPr>
          <w:rFonts w:hint="eastAsia"/>
        </w:rPr>
        <w:t>　　图表 注册检验用体外诊断试剂国家标准品和参考品目录（一）</w:t>
      </w:r>
      <w:r>
        <w:rPr>
          <w:rFonts w:hint="eastAsia"/>
        </w:rPr>
        <w:br/>
      </w:r>
      <w:r>
        <w:rPr>
          <w:rFonts w:hint="eastAsia"/>
        </w:rPr>
        <w:t>　　图表 注册检验用体外诊断试剂国家标准品和参考品目录（二）</w:t>
      </w:r>
      <w:r>
        <w:rPr>
          <w:rFonts w:hint="eastAsia"/>
        </w:rPr>
        <w:br/>
      </w:r>
      <w:r>
        <w:rPr>
          <w:rFonts w:hint="eastAsia"/>
        </w:rPr>
        <w:t>　　图表 注册检验用体外诊断试剂国家标准品和参考品目录（三）</w:t>
      </w:r>
      <w:r>
        <w:rPr>
          <w:rFonts w:hint="eastAsia"/>
        </w:rPr>
        <w:br/>
      </w:r>
      <w:r>
        <w:rPr>
          <w:rFonts w:hint="eastAsia"/>
        </w:rPr>
        <w:t>　　图表 2020-2025年全国居民人均可支配收入及其增速</w:t>
      </w:r>
      <w:r>
        <w:rPr>
          <w:rFonts w:hint="eastAsia"/>
        </w:rPr>
        <w:br/>
      </w:r>
      <w:r>
        <w:rPr>
          <w:rFonts w:hint="eastAsia"/>
        </w:rPr>
        <w:t>　　图表 2024-2025年居民人均可支配收入平均数与中位数</w:t>
      </w:r>
      <w:r>
        <w:rPr>
          <w:rFonts w:hint="eastAsia"/>
        </w:rPr>
        <w:br/>
      </w:r>
      <w:r>
        <w:rPr>
          <w:rFonts w:hint="eastAsia"/>
        </w:rPr>
        <w:t>　　图表 2020-2025年中国保险密度与人均GDP</w:t>
      </w:r>
      <w:r>
        <w:rPr>
          <w:rFonts w:hint="eastAsia"/>
        </w:rPr>
        <w:br/>
      </w:r>
      <w:r>
        <w:rPr>
          <w:rFonts w:hint="eastAsia"/>
        </w:rPr>
        <w:t>　　图表 2020-2025年中国保险深度</w:t>
      </w:r>
      <w:r>
        <w:rPr>
          <w:rFonts w:hint="eastAsia"/>
        </w:rPr>
        <w:br/>
      </w:r>
      <w:r>
        <w:rPr>
          <w:rFonts w:hint="eastAsia"/>
        </w:rPr>
        <w:t>　　图表 2025年全国医疗卫生机构数</w:t>
      </w:r>
      <w:r>
        <w:rPr>
          <w:rFonts w:hint="eastAsia"/>
        </w:rPr>
        <w:br/>
      </w:r>
      <w:r>
        <w:rPr>
          <w:rFonts w:hint="eastAsia"/>
        </w:rPr>
        <w:t>　　图表 2025年中国各地区医疗卫生机构数</w:t>
      </w:r>
      <w:r>
        <w:rPr>
          <w:rFonts w:hint="eastAsia"/>
        </w:rPr>
        <w:br/>
      </w:r>
      <w:r>
        <w:rPr>
          <w:rFonts w:hint="eastAsia"/>
        </w:rPr>
        <w:t>　　图表 2024-2025年全国医疗卫生机构医疗服务量</w:t>
      </w:r>
      <w:r>
        <w:rPr>
          <w:rFonts w:hint="eastAsia"/>
        </w:rPr>
        <w:br/>
      </w:r>
      <w:r>
        <w:rPr>
          <w:rFonts w:hint="eastAsia"/>
        </w:rPr>
        <w:t>　　图表 2025年各地区医院和乡镇卫生院医疗服务量</w:t>
      </w:r>
      <w:r>
        <w:rPr>
          <w:rFonts w:hint="eastAsia"/>
        </w:rPr>
        <w:br/>
      </w:r>
      <w:r>
        <w:rPr>
          <w:rFonts w:hint="eastAsia"/>
        </w:rPr>
        <w:t>　　图表 2024-2025年病床使用情况</w:t>
      </w:r>
      <w:r>
        <w:rPr>
          <w:rFonts w:hint="eastAsia"/>
        </w:rPr>
        <w:br/>
      </w:r>
      <w:r>
        <w:rPr>
          <w:rFonts w:hint="eastAsia"/>
        </w:rPr>
        <w:t>　　图表 体外诊断行业发展历程</w:t>
      </w:r>
      <w:r>
        <w:rPr>
          <w:rFonts w:hint="eastAsia"/>
        </w:rPr>
        <w:br/>
      </w:r>
      <w:r>
        <w:rPr>
          <w:rFonts w:hint="eastAsia"/>
        </w:rPr>
        <w:t>　　图表 中国体外诊断市场仪器、试剂、耗材占比</w:t>
      </w:r>
      <w:r>
        <w:rPr>
          <w:rFonts w:hint="eastAsia"/>
        </w:rPr>
        <w:br/>
      </w:r>
      <w:r>
        <w:rPr>
          <w:rFonts w:hint="eastAsia"/>
        </w:rPr>
        <w:t>　　图表 2025-2031年全球体外诊断市场规模及预测</w:t>
      </w:r>
      <w:r>
        <w:rPr>
          <w:rFonts w:hint="eastAsia"/>
        </w:rPr>
        <w:br/>
      </w:r>
      <w:r>
        <w:rPr>
          <w:rFonts w:hint="eastAsia"/>
        </w:rPr>
        <w:t>　　图表 2025年全球体外诊断竞争格局</w:t>
      </w:r>
      <w:r>
        <w:rPr>
          <w:rFonts w:hint="eastAsia"/>
        </w:rPr>
        <w:br/>
      </w:r>
      <w:r>
        <w:rPr>
          <w:rFonts w:hint="eastAsia"/>
        </w:rPr>
        <w:t>　　图表 2025-2031年中国体外诊断产业市场规模</w:t>
      </w:r>
      <w:r>
        <w:rPr>
          <w:rFonts w:hint="eastAsia"/>
        </w:rPr>
        <w:br/>
      </w:r>
      <w:r>
        <w:rPr>
          <w:rFonts w:hint="eastAsia"/>
        </w:rPr>
        <w:t>　　图表 2025年中国体外诊断竞争格局</w:t>
      </w:r>
      <w:r>
        <w:rPr>
          <w:rFonts w:hint="eastAsia"/>
        </w:rPr>
        <w:br/>
      </w:r>
      <w:r>
        <w:rPr>
          <w:rFonts w:hint="eastAsia"/>
        </w:rPr>
        <w:t>　　图表 免疫诊断行业细分</w:t>
      </w:r>
      <w:r>
        <w:rPr>
          <w:rFonts w:hint="eastAsia"/>
        </w:rPr>
        <w:br/>
      </w:r>
      <w:r>
        <w:rPr>
          <w:rFonts w:hint="eastAsia"/>
        </w:rPr>
        <w:t>　　图表 2025-2031年中国免疫诊断市场规模</w:t>
      </w:r>
      <w:r>
        <w:rPr>
          <w:rFonts w:hint="eastAsia"/>
        </w:rPr>
        <w:br/>
      </w:r>
      <w:r>
        <w:rPr>
          <w:rFonts w:hint="eastAsia"/>
        </w:rPr>
        <w:t>　　图表 2020-2025年中国免疫诊断细分领域市场格局</w:t>
      </w:r>
      <w:r>
        <w:rPr>
          <w:rFonts w:hint="eastAsia"/>
        </w:rPr>
        <w:br/>
      </w:r>
      <w:r>
        <w:rPr>
          <w:rFonts w:hint="eastAsia"/>
        </w:rPr>
        <w:t>　　图表 体外诊断行业五力综合分析</w:t>
      </w:r>
      <w:r>
        <w:rPr>
          <w:rFonts w:hint="eastAsia"/>
        </w:rPr>
        <w:br/>
      </w:r>
      <w:r>
        <w:rPr>
          <w:rFonts w:hint="eastAsia"/>
        </w:rPr>
        <w:t>　　图表 体外诊断行业下游议价能力分析</w:t>
      </w:r>
      <w:r>
        <w:rPr>
          <w:rFonts w:hint="eastAsia"/>
        </w:rPr>
        <w:br/>
      </w:r>
      <w:r>
        <w:rPr>
          <w:rFonts w:hint="eastAsia"/>
        </w:rPr>
        <w:t>　　图表 体外诊断行业细分领域竞争分析</w:t>
      </w:r>
      <w:r>
        <w:rPr>
          <w:rFonts w:hint="eastAsia"/>
        </w:rPr>
        <w:br/>
      </w:r>
      <w:r>
        <w:rPr>
          <w:rFonts w:hint="eastAsia"/>
        </w:rPr>
        <w:t>　　图表 2020-2025年中国体检市场规模</w:t>
      </w:r>
      <w:r>
        <w:rPr>
          <w:rFonts w:hint="eastAsia"/>
        </w:rPr>
        <w:br/>
      </w:r>
      <w:r>
        <w:rPr>
          <w:rFonts w:hint="eastAsia"/>
        </w:rPr>
        <w:t>　　图表 2020-2025年中国艾滋病新增病例</w:t>
      </w:r>
      <w:r>
        <w:rPr>
          <w:rFonts w:hint="eastAsia"/>
        </w:rPr>
        <w:br/>
      </w:r>
      <w:r>
        <w:rPr>
          <w:rFonts w:hint="eastAsia"/>
        </w:rPr>
        <w:t>　　图表 常见血筛病毒窗口期</w:t>
      </w:r>
      <w:r>
        <w:rPr>
          <w:rFonts w:hint="eastAsia"/>
        </w:rPr>
        <w:br/>
      </w:r>
      <w:r>
        <w:rPr>
          <w:rFonts w:hint="eastAsia"/>
        </w:rPr>
        <w:t>　　图表 2025-2031年全球癌症发病和死亡预测</w:t>
      </w:r>
      <w:r>
        <w:rPr>
          <w:rFonts w:hint="eastAsia"/>
        </w:rPr>
        <w:br/>
      </w:r>
      <w:r>
        <w:rPr>
          <w:rFonts w:hint="eastAsia"/>
        </w:rPr>
        <w:t>　　图表 2025-2031年中国癌症发病和死亡预测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e5998cabc84629" w:history="1">
        <w:r>
          <w:rPr>
            <w:rStyle w:val="Hyperlink"/>
          </w:rPr>
          <w:t>2025-2031年中国化学发光行业现状分析与发展趋势研究报告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2189759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e5998cabc84629" w:history="1">
        <w:r>
          <w:rPr>
            <w:rStyle w:val="Hyperlink"/>
          </w:rPr>
          <w:t>https://www.20087.com/9/75/HuaXueFaGuangHangYeXianZhuangYuF.html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热点：吖啶酯化学发光原理、化学发光成像系统、光致发光、化学发光免疫分析仪、化学发光有哪些品牌、化学发光免疫分析的标记物为、直接化学发光法原理、化学发光有哪些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51b8b1263d485c" w:history="1">
      <w:r>
        <w:rPr>
          <w:rStyle w:val="Hyperlink"/>
        </w:rPr>
        <w:t>2025-2031年中国化学发光行业现状分析与发展趋势研究报告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HuaXueFaGuangHangYeXianZhuangYuF.html" TargetMode="External" Id="Re5e5998cabc846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HuaXueFaGuangHangYeXianZhuangYuF.html" TargetMode="External" Id="Rc051b8b1263d48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2025-03-22T00:51:00Z</dcterms:created>
  <dcterms:modified xsi:type="dcterms:W3CDTF">2025-03-22T01:51:00Z</dcterms:modified>
  <dc:subject>2025-2031年中国化学发光行业现状分析与发展趋势研究报告</dc:subject>
  <dc:title>2025-2031年中国化学发光行业现状分析与发展趋势研究报告</dc:title>
  <cp:keywords>2025-2031年中国化学发光行业现状分析与发展趋势研究报告</cp:keywords>
  <dc:description>2025-2031年中国化学发光行业现状分析与发展趋势研究报告</dc:description>
</cp:coreProperties>
</file>