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2347c485748c5" w:history="1">
              <w:r>
                <w:rPr>
                  <w:rStyle w:val="Hyperlink"/>
                </w:rPr>
                <w:t>2023-2029年全球与中国原甲酸三甲酯行业全面调研与发展趋势报告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2347c485748c5" w:history="1">
              <w:r>
                <w:rPr>
                  <w:rStyle w:val="Hyperlink"/>
                </w:rPr>
                <w:t>2023-2029年全球与中国原甲酸三甲酯行业全面调研与发展趋势报告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2347c485748c5" w:history="1">
                <w:r>
                  <w:rPr>
                    <w:rStyle w:val="Hyperlink"/>
                  </w:rPr>
                  <w:t>https://www.20087.com/9/15/YuanJiaSuanSanJiaZhiXianZhuangYu.html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原甲酸三甲酯（Trimethyl orthoformate, TMOF）是一种重要的有机化合物，广泛应用于农药、医药、染料等行业。近年来，随着精细化工技术的发展，TMOF在合成化学中的应用越来越广泛。TMOF不仅可以用作有机合成反应中的甲基化试剂，还能够作为溶剂或稳定剂，提高反应的选择性和产率。此外，随着生物技术的发展，TMOF在生物催化反应中的应用也逐渐增多，如用于酶促反应中的甲基供体。为了满足不同应用领域的需求，研究人员不断探索新的合成路线和改性方法，提高TMOF的纯度和稳定性。</w:t>
      </w:r>
      <w:r>
        <w:rPr>
          <w:rFonts w:hint="eastAsia"/>
        </w:rPr>
        <w:br/>
      </w:r>
      <w:r>
        <w:rPr>
          <w:rFonts w:hint="eastAsia"/>
        </w:rPr>
        <w:t>　　未来，TMOF的发展将更加注重功能化和绿色化。一方面，随着合成生物学的发展，TMOF将更多地应用于生物合成领域，通过生物酶催化反应，实现更加温和和高效的甲基化过程。另一方面，随着绿色化学理念的推广，TMOF的合成和应用将更加注重环保性，采用绿色溶剂和催化剂，减少有害副产物的生成。此外，随着材料科学的进步，TMOF将更多地应用于新型功能材料的制备，如用于制备具有特殊性能的聚合物或涂层。同时，随着可持续发展理念的深入，TMOF的生产和使用将更加注重循环经济，通过循环利用和资源回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2347c485748c5" w:history="1">
        <w:r>
          <w:rPr>
            <w:rStyle w:val="Hyperlink"/>
          </w:rPr>
          <w:t>2023-2029年全球与中国原甲酸三甲酯行业全面调研与发展趋势报告</w:t>
        </w:r>
      </w:hyperlink>
      <w:r>
        <w:rPr>
          <w:rFonts w:hint="eastAsia"/>
        </w:rPr>
        <w:t>》系统分析了原甲酸三甲酯行业的市场规模、供需动态及竞争格局，重点评估了主要原甲酸三甲酯企业的经营表现，并对原甲酸三甲酯行业未来发展趋势进行了科学预测。报告结合原甲酸三甲酯技术现状与SWOT分析，揭示了市场机遇与潜在风险。市场调研网发布的《</w:t>
      </w:r>
      <w:hyperlink r:id="Rc992347c485748c5" w:history="1">
        <w:r>
          <w:rPr>
            <w:rStyle w:val="Hyperlink"/>
          </w:rPr>
          <w:t>2023-2029年全球与中国原甲酸三甲酯行业全面调研与发展趋势报告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中国原甲酸三甲酯概述</w:t>
      </w:r>
      <w:r>
        <w:rPr>
          <w:rFonts w:hint="eastAsia"/>
        </w:rPr>
        <w:br/>
      </w:r>
      <w:r>
        <w:rPr>
          <w:rFonts w:hint="eastAsia"/>
        </w:rPr>
        <w:t>　　第一节 原甲酸三甲酯行业定义</w:t>
      </w:r>
      <w:r>
        <w:rPr>
          <w:rFonts w:hint="eastAsia"/>
        </w:rPr>
        <w:br/>
      </w:r>
      <w:r>
        <w:rPr>
          <w:rFonts w:hint="eastAsia"/>
        </w:rPr>
        <w:t>　　第二节 原甲酸三甲酯行业发展特性</w:t>
      </w:r>
      <w:r>
        <w:rPr>
          <w:rFonts w:hint="eastAsia"/>
        </w:rPr>
        <w:br/>
      </w:r>
      <w:r>
        <w:rPr>
          <w:rFonts w:hint="eastAsia"/>
        </w:rPr>
        <w:t>　　第三节 原甲酸三甲酯产业链分析</w:t>
      </w:r>
      <w:r>
        <w:rPr>
          <w:rFonts w:hint="eastAsia"/>
        </w:rPr>
        <w:br/>
      </w:r>
      <w:r>
        <w:rPr>
          <w:rFonts w:hint="eastAsia"/>
        </w:rPr>
        <w:t>　　第四节 原甲酸三甲酯行业生命周期分析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2022-2023年国外原甲酸三甲酯市场发展概况</w:t>
      </w:r>
      <w:r>
        <w:rPr>
          <w:rFonts w:hint="eastAsia"/>
        </w:rPr>
        <w:br/>
      </w:r>
      <w:r>
        <w:rPr>
          <w:rFonts w:hint="eastAsia"/>
        </w:rPr>
        <w:t>　　第一节 全球原甲酸三甲酯市场发展分析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北美地区主要国家原甲酸三甲酯市场概况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欧洲地区主要国家原甲酸三甲酯市场概况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亚洲地区主要国家原甲酸三甲酯市场概况</w:t>
      </w:r>
      <w:r>
        <w:rPr>
          <w:rFonts w:hint="eastAsia"/>
        </w:rPr>
        <w:br/>
      </w:r>
      <w:r>
        <w:rPr>
          <w:rFonts w:hint="eastAsia"/>
        </w:rPr>
        <w:t>　　第五节 全球原甲酸三甲酯市场发展预测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2022-2023年中国原甲酸三甲酯发展环境分析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原甲酸三甲酯行业相关政策、标准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原甲酸三甲酯行业相关发展规划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中国原甲酸三甲酯技术发展分析</w:t>
      </w:r>
      <w:r>
        <w:rPr>
          <w:rFonts w:hint="eastAsia"/>
        </w:rPr>
        <w:br/>
      </w:r>
      <w:r>
        <w:rPr>
          <w:rFonts w:hint="eastAsia"/>
        </w:rPr>
        <w:t>　　第一节 当前原甲酸三甲酯技术发展现状分析</w:t>
      </w:r>
      <w:r>
        <w:rPr>
          <w:rFonts w:hint="eastAsia"/>
        </w:rPr>
        <w:br/>
      </w:r>
      <w:r>
        <w:rPr>
          <w:rFonts w:hint="eastAsia"/>
        </w:rPr>
        <w:t>　　第二节 原甲酸三甲酯生产中需注意的问题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原甲酸三甲酯行业主要技术趋势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原甲酸三甲酯市场特性分析</w:t>
      </w:r>
      <w:r>
        <w:rPr>
          <w:rFonts w:hint="eastAsia"/>
        </w:rPr>
        <w:br/>
      </w:r>
      <w:r>
        <w:rPr>
          <w:rFonts w:hint="eastAsia"/>
        </w:rPr>
        <w:t>　　第一节 原甲酸三甲酯行业集中度分析</w:t>
      </w:r>
      <w:r>
        <w:rPr>
          <w:rFonts w:hint="eastAsia"/>
        </w:rPr>
        <w:br/>
      </w:r>
      <w:r>
        <w:rPr>
          <w:rFonts w:hint="eastAsia"/>
        </w:rPr>
        <w:t>　　第二节 原甲酸三甲酯行业SWOT分析</w:t>
      </w:r>
      <w:r>
        <w:rPr>
          <w:rFonts w:hint="eastAsia"/>
        </w:rPr>
        <w:br/>
      </w:r>
      <w:r>
        <w:rPr>
          <w:rFonts w:hint="eastAsia"/>
        </w:rPr>
        <w:t>　　　　一、原甲酸三甲酯行业优势</w:t>
      </w:r>
      <w:r>
        <w:rPr>
          <w:rFonts w:hint="eastAsia"/>
        </w:rPr>
        <w:br/>
      </w:r>
      <w:r>
        <w:rPr>
          <w:rFonts w:hint="eastAsia"/>
        </w:rPr>
        <w:t>　　　　二、原甲酸三甲酯行业劣势</w:t>
      </w:r>
      <w:r>
        <w:rPr>
          <w:rFonts w:hint="eastAsia"/>
        </w:rPr>
        <w:br/>
      </w:r>
      <w:r>
        <w:rPr>
          <w:rFonts w:hint="eastAsia"/>
        </w:rPr>
        <w:t>　　　　三、原甲酸三甲酯行业机会</w:t>
      </w:r>
      <w:r>
        <w:rPr>
          <w:rFonts w:hint="eastAsia"/>
        </w:rPr>
        <w:br/>
      </w:r>
      <w:r>
        <w:rPr>
          <w:rFonts w:hint="eastAsia"/>
        </w:rPr>
        <w:t>　　　　四、原甲酸三甲酯行业风险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中国原甲酸三甲酯发展现状</w:t>
      </w:r>
      <w:r>
        <w:rPr>
          <w:rFonts w:hint="eastAsia"/>
        </w:rPr>
        <w:br/>
      </w:r>
      <w:r>
        <w:rPr>
          <w:rFonts w:hint="eastAsia"/>
        </w:rPr>
        <w:t>　　第一节 中国原甲酸三甲酯市场现状分析</w:t>
      </w:r>
      <w:r>
        <w:rPr>
          <w:rFonts w:hint="eastAsia"/>
        </w:rPr>
        <w:br/>
      </w:r>
      <w:r>
        <w:rPr>
          <w:rFonts w:hint="eastAsia"/>
        </w:rPr>
        <w:t>　　第二节 中国原甲酸三甲酯行业产量情况分析及预测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一、原甲酸三甲酯总体产能规模</w:t>
      </w:r>
      <w:r>
        <w:rPr>
          <w:rFonts w:hint="eastAsia"/>
        </w:rPr>
        <w:br/>
      </w:r>
      <w:r>
        <w:rPr>
          <w:rFonts w:hint="eastAsia"/>
        </w:rPr>
        <w:t>　　　　二、原甲酸三甲酯生产区域分布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三、2018-2023年中国原甲酸三甲酯产量统计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三、2023-2029年中国原甲酸三甲酯产量预测</w:t>
      </w:r>
      <w:r>
        <w:rPr>
          <w:rFonts w:hint="eastAsia"/>
        </w:rPr>
        <w:br/>
      </w:r>
      <w:r>
        <w:rPr>
          <w:rFonts w:hint="eastAsia"/>
        </w:rPr>
        <w:t>　　第三节 中国原甲酸三甲酯市场需求分析及预测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一、中国原甲酸三甲酯市场需求特点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二、2018-2023年中国原甲酸三甲酯市场需求量统计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三、2023-2029年中国原甲酸三甲酯市场需求量预测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中国原甲酸三甲酯价格趋势分析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一、2018-2023年中国原甲酸三甲酯市场价格趋势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二、2023-2029年中国原甲酸三甲酯市场价格走势预测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2018-2023年原甲酸三甲酯行业经济运行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2018-2023年中国原甲酸三甲酯行业盈利能力分析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2018-2023年中国原甲酸三甲酯行业发展能力分析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2018-2023年原甲酸三甲酯行业偿债能力分析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2018-2023年原甲酸三甲酯制造企业数量分析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中国原甲酸三甲酯行业重点地区发展分析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**地区原甲酸三甲酯市场发展分析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**地区原甲酸三甲酯市场发展分析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**地区原甲酸三甲酯市场发展分析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**地区原甲酸三甲酯市场发展分析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**地区原甲酸三甲酯市场发展分析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2018-2023年中国原甲酸三甲酯进出口分析</w:t>
      </w:r>
      <w:r>
        <w:rPr>
          <w:rFonts w:hint="eastAsia"/>
        </w:rPr>
        <w:br/>
      </w:r>
      <w:r>
        <w:rPr>
          <w:rFonts w:hint="eastAsia"/>
        </w:rPr>
        <w:t>　　第一节 原甲酸三甲酯进口情况分析</w:t>
      </w:r>
      <w:r>
        <w:rPr>
          <w:rFonts w:hint="eastAsia"/>
        </w:rPr>
        <w:br/>
      </w:r>
      <w:r>
        <w:rPr>
          <w:rFonts w:hint="eastAsia"/>
        </w:rPr>
        <w:t>　　第二节 原甲酸三甲酯出口情况分析</w:t>
      </w:r>
      <w:r>
        <w:rPr>
          <w:rFonts w:hint="eastAsia"/>
        </w:rPr>
        <w:br/>
      </w:r>
      <w:r>
        <w:rPr>
          <w:rFonts w:hint="eastAsia"/>
        </w:rPr>
        <w:t>　　第三节 影响原甲酸三甲酯进出口因素分析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主要原甲酸三甲酯生产企业及竞争格局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三、企业原甲酸三甲酯经营状况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三、企业原甲酸三甲酯经营状况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三、企业原甲酸三甲酯经营状况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三、企业原甲酸三甲酯经营状况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三、企业原甲酸三甲酯经营状况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三、企业原甲酸三甲酯经营状况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原甲酸三甲酯行业投资战略研究</w:t>
      </w:r>
      <w:r>
        <w:rPr>
          <w:rFonts w:hint="eastAsia"/>
        </w:rPr>
        <w:br/>
      </w:r>
      <w:r>
        <w:rPr>
          <w:rFonts w:hint="eastAsia"/>
        </w:rPr>
        <w:t>　　第一节 原甲酸三甲酯行业发展战略研究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对我国原甲酸三甲酯品牌的战略思考</w:t>
      </w:r>
      <w:r>
        <w:rPr>
          <w:rFonts w:hint="eastAsia"/>
        </w:rPr>
        <w:br/>
      </w:r>
      <w:r>
        <w:rPr>
          <w:rFonts w:hint="eastAsia"/>
        </w:rPr>
        <w:t>　　　　一、原甲酸三甲酯品牌的重要性</w:t>
      </w:r>
      <w:r>
        <w:rPr>
          <w:rFonts w:hint="eastAsia"/>
        </w:rPr>
        <w:br/>
      </w:r>
      <w:r>
        <w:rPr>
          <w:rFonts w:hint="eastAsia"/>
        </w:rPr>
        <w:t>　　　　二、原甲酸三甲酯实施品牌战略的意义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三、原甲酸三甲酯企业品牌的现状分析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四、我国原甲酸三甲酯企业的品牌战略</w:t>
      </w:r>
      <w:r>
        <w:rPr>
          <w:rFonts w:hint="eastAsia"/>
        </w:rPr>
        <w:br/>
      </w:r>
      <w:r>
        <w:rPr>
          <w:rFonts w:hint="eastAsia"/>
        </w:rPr>
        <w:t>　　　　五、原甲酸三甲酯品牌战略管理的策略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原甲酸三甲酯经营策略分析</w:t>
      </w:r>
      <w:r>
        <w:rPr>
          <w:rFonts w:hint="eastAsia"/>
        </w:rPr>
        <w:br/>
      </w:r>
      <w:r>
        <w:rPr>
          <w:rFonts w:hint="eastAsia"/>
        </w:rPr>
        <w:t>　　　　一、原甲酸三甲酯市场细分策略</w:t>
      </w:r>
      <w:r>
        <w:rPr>
          <w:rFonts w:hint="eastAsia"/>
        </w:rPr>
        <w:br/>
      </w:r>
      <w:r>
        <w:rPr>
          <w:rFonts w:hint="eastAsia"/>
        </w:rPr>
        <w:t>　　　　二、原甲酸三甲酯市场创新策略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四、原甲酸三甲酯新产品差异化战略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2023-2029年中国原甲酸三甲酯发展趋势预测及投资风险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未来原甲酸三甲酯行业发展趋势预测</w:t>
      </w:r>
      <w:r>
        <w:rPr>
          <w:rFonts w:hint="eastAsia"/>
        </w:rPr>
        <w:br/>
      </w:r>
      <w:r>
        <w:rPr>
          <w:rFonts w:hint="eastAsia"/>
        </w:rPr>
        <w:t>　　第二节 原甲酸三甲酯行业投资风险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原甲酸三甲酯投资建议</w:t>
      </w:r>
      <w:r>
        <w:rPr>
          <w:rFonts w:hint="eastAsia"/>
        </w:rPr>
        <w:br/>
      </w:r>
      <w:r>
        <w:rPr>
          <w:rFonts w:hint="eastAsia"/>
        </w:rPr>
        <w:t>　　第一节 原甲酸三甲酯行业投资环境分析</w:t>
      </w:r>
      <w:r>
        <w:rPr>
          <w:rFonts w:hint="eastAsia"/>
        </w:rPr>
        <w:br/>
      </w:r>
      <w:r>
        <w:rPr>
          <w:rFonts w:hint="eastAsia"/>
        </w:rPr>
        <w:t>　　第二节 原甲酸三甲酯行业投资进入壁垒分析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原甲酸三甲酯产业链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2018-2023年中国原甲酸三甲酯行业市场规模及增长情况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2018-2023年中国原甲酸三甲酯行业产量及增长趋势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2018-2023年中国原甲酸三甲酯市场需求量及增速统计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2018-2023年中国原甲酸三甲酯行业盈利情况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2018-2023年中国原甲酸三甲酯行业企业数量情况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2018-2023年中国原甲酸三甲酯行业企业平均规模情况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2018-2023年中国原甲酸三甲酯行业市场规模及增长情况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**地区原甲酸三甲酯市场规模及增长情况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**地区原甲酸三甲酯行业市场需求情况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原甲酸三甲酯重点企业（一）基本信息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原甲酸三甲酯重点企业（一）经营情况分析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原甲酸三甲酯重点企业（一）主要经济指标情况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原甲酸三甲酯重点企业（一）盈利能力情况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原甲酸三甲酯重点企业（一）偿债能力情况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原甲酸三甲酯重点企业（一）运营能力情况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原甲酸三甲酯重点企业（一）成长能力情况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原甲酸三甲酯重点企业（二）基本信息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原甲酸三甲酯重点企业（二）经营情况分析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原甲酸三甲酯重点企业（二）主要经济指标情况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原甲酸三甲酯重点企业（二）盈利能力情况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原甲酸三甲酯重点企业（二）偿债能力情况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原甲酸三甲酯重点企业（二）运营能力情况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原甲酸三甲酯重点企业（二）成长能力情况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2023-2029年中国原甲酸三甲酯行业产量预测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2023-2029年中国原甲酸三甲酯市场需求量预测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2023-2029年中国原甲酸三甲酯行业市场规模预测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2023-2029年中国原甲酸三甲酯市场前景分析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2023-2029年中国原甲酸三甲酯行业发展趋势预测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2347c485748c5" w:history="1">
        <w:r>
          <w:rPr>
            <w:rStyle w:val="Hyperlink"/>
          </w:rPr>
          <w:t>2023-2029年全球与中国原甲酸三甲酯行业全面调研与发展趋势报告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2347c485748c5" w:history="1">
        <w:r>
          <w:rPr>
            <w:rStyle w:val="Hyperlink"/>
          </w:rPr>
          <w:t>https://www.20087.com/9/15/YuanJiaSuanSanJiaZhiXianZhuangYu.html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热点：十二酸甲酯、原甲酸三甲酯的化学性质、原甲酸三甲酯甲基化、原甲酸三甲酯水解、原甲酸三甲酯酸性条件水解、原甲酸三甲酯缩写、原甲酸乙酯、原甲酸三甲酯价格、3甲氧基丙酸甲酯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0e2c8274f4aac" w:history="1">
      <w:r>
        <w:rPr>
          <w:rStyle w:val="Hyperlink"/>
        </w:rPr>
        <w:t>2023-2029年全球与中国原甲酸三甲酯行业全面调研与发展趋势报告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uanJiaSuanSanJiaZhiXianZhuangYu.html" TargetMode="External" Id="Rc992347c4857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uanJiaSuanSanJiaZhiXianZhuangYu.html" TargetMode="External" Id="R3e70e2c8274f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2022-11-30T04:19:00Z</dcterms:created>
  <dcterms:modified xsi:type="dcterms:W3CDTF">2022-11-30T05:19:00Z</dcterms:modified>
  <dc:subject>2023-2029年全球与中国原甲酸三甲酯行业全面调研与发展趋势报告</dc:subject>
  <dc:title>2023-2029年全球与中国原甲酸三甲酯行业全面调研与发展趋势报告</dc:title>
  <cp:keywords>2023-2029年全球与中国原甲酸三甲酯行业全面调研与发展趋势报告</cp:keywords>
  <dc:description>2023-2029年全球与中国原甲酸三甲酯行业全面调研与发展趋势报告</dc:description>
</cp:coreProperties>
</file>