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495ba6ea14b72" w:history="1">
              <w:r>
                <w:rPr>
                  <w:rStyle w:val="Hyperlink"/>
                </w:rPr>
                <w:t>2025-2031年中国太阳能电池片行业发展研及市场前景预测报告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495ba6ea14b72" w:history="1">
              <w:r>
                <w:rPr>
                  <w:rStyle w:val="Hyperlink"/>
                </w:rPr>
                <w:t>2025-2031年中国太阳能电池片行业发展研及市场前景预测报告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495ba6ea14b72" w:history="1">
                <w:r>
                  <w:rPr>
                    <w:rStyle w:val="Hyperlink"/>
                  </w:rPr>
                  <w:t>https://www.20087.com/9/75/TaiYangNengDianChiPianFaZhanXianZhuangQianJing.html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片是光伏系统的核心组件，负责将太阳光直接转化为电能。近年来，随着技术进步和成本下降，太阳能已成为最具潜力的可再生能源之一。目前市场上，单晶硅、多晶硅以及薄膜太阳能电池片各有优势，但存在效率差异和成本竞争的问题。此外，国际贸易摩擦和技术壁垒也给行业发展带来了不确定性。</w:t>
      </w:r>
      <w:r>
        <w:rPr>
          <w:rFonts w:hint="eastAsia"/>
        </w:rPr>
        <w:br/>
      </w:r>
      <w:r>
        <w:rPr>
          <w:rFonts w:hint="eastAsia"/>
        </w:rPr>
        <w:t>　　未来，太阳能电池片将更加注重高效转换与新材料应用。一方面，持续改进晶体结构和表面处理工艺，提高光电转换效率，降低成本；另一方面，探索新型材料如钙钛矿等，开发下一代高效太阳能电池，突破现有技术瓶颈。此外，随着储能技术的发展，结合电池存储系统解决间歇性供电问题，将大大提升太阳能的应用范围和稳定性，促进分布式能源系统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495ba6ea14b72" w:history="1">
        <w:r>
          <w:rPr>
            <w:rStyle w:val="Hyperlink"/>
          </w:rPr>
          <w:t>2025-2031年中国太阳能电池片行业发展研及市场前景预测报告</w:t>
        </w:r>
      </w:hyperlink>
      <w:r>
        <w:rPr>
          <w:rFonts w:hint="eastAsia"/>
        </w:rPr>
        <w:t>》系统分析了太阳能电池片行业的市场规模、供需动态及竞争格局，重点评估了主要太阳能电池片企业的经营表现，并对太阳能电池片行业未来发展趋势进行了科学预测。报告结合太阳能电池片技术现状与SWOT分析，揭示了市场机遇与潜在风险。市场调研网发布的《</w:t>
      </w:r>
      <w:hyperlink r:id="R289495ba6ea14b72" w:history="1">
        <w:r>
          <w:rPr>
            <w:rStyle w:val="Hyperlink"/>
          </w:rPr>
          <w:t>2025-2031年中国太阳能电池片行业发展研及市场前景预测报告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太阳能电池片行业概述</w:t>
      </w:r>
      <w:r>
        <w:rPr>
          <w:rFonts w:hint="eastAsia"/>
        </w:rPr>
        <w:br/>
      </w:r>
      <w:r>
        <w:rPr>
          <w:rFonts w:hint="eastAsia"/>
        </w:rPr>
        <w:t>　　第一节 太阳能电池片定义与分类</w:t>
      </w:r>
      <w:r>
        <w:rPr>
          <w:rFonts w:hint="eastAsia"/>
        </w:rPr>
        <w:br/>
      </w:r>
      <w:r>
        <w:rPr>
          <w:rFonts w:hint="eastAsia"/>
        </w:rPr>
        <w:t>　　第二节 太阳能电池片应用领域</w:t>
      </w:r>
      <w:r>
        <w:rPr>
          <w:rFonts w:hint="eastAsia"/>
        </w:rPr>
        <w:br/>
      </w:r>
      <w:r>
        <w:rPr>
          <w:rFonts w:hint="eastAsia"/>
        </w:rPr>
        <w:t>　　第三节 太阳能电池片行业经济指标分析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一、太阳能电池片行业赢利性评估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二、太阳能电池片行业成长速度分析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三、太阳能电池片附加值提升空间探讨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四、太阳能电池片行业进入壁垒分析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五、太阳能电池片行业风险性评估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六、太阳能电池片行业周期性分析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七、太阳能电池片行业竞争程度指标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八、太阳能电池片行业成熟度综合分析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太阳能电池片产业链及经营模式分析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三、太阳能电池片销售模式与渠道策略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全球太阳能电池片市场发展分析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2024-2025年全球太阳能电池片行业发展分析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一、全球太阳能电池片行业市场规模与趋势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二、全球太阳能电池片行业发展特点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三、全球太阳能电池片行业竞争格局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主要国家与地区太阳能电池片市场分析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2025-2031年全球太阳能电池片行业发展趋势与前景预测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一、太阳能电池片行业发展趋势</w:t>
      </w:r>
      <w:r>
        <w:rPr>
          <w:rFonts w:hint="eastAsia"/>
        </w:rPr>
        <w:br/>
      </w:r>
      <w:r>
        <w:rPr>
          <w:rFonts w:hint="eastAsia"/>
        </w:rPr>
        <w:t>　　　　二、太阳能电池片行业发展潜力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中国太阳能电池片行业市场分析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2024-2025年太阳能电池片产能与投资动态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一、国内太阳能电池片产能现状与利用效率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二、太阳能电池片产能扩张与投资动态分析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2025-2031年太阳能电池片行业产量统计与趋势预测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一、2019-2024年太阳能电池片行业产量与增长趋势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1、2019-2024年太阳能电池片产量及增长趋势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2、2019-2024年太阳能电池片细分产品产量及份额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二、太阳能电池片产量影响因素分析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三、2025-2031年太阳能电池片产量预测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2025-2031年太阳能电池片市场需求与销售分析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一、2024-2025年太阳能电池片行业需求现状</w:t>
      </w:r>
      <w:r>
        <w:rPr>
          <w:rFonts w:hint="eastAsia"/>
        </w:rPr>
        <w:br/>
      </w:r>
      <w:r>
        <w:rPr>
          <w:rFonts w:hint="eastAsia"/>
        </w:rPr>
        <w:t>　　　　二、太阳能电池片客户群体与需求特点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三、2019-2024年太阳能电池片行业销售规模分析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四、2025-2031年太阳能电池片市场增长潜力与规模预测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2024-2025年太阳能电池片行业技术发展现状及趋势分析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太阳能电池片行业技术发展方向、趋势预测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一、2024-2025年太阳能电池片主要细分产品市场现状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一、2019-2024年太阳能电池片市场价格走势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太阳能电池片定价策略与方法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2025-2031年太阳能电池片价格竞争态势与趋势预测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2024-2025年重点区域太阳能电池片市场发展概况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2019-2024年中国太阳能电池片行业进出口情况分析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太阳能电池片行业进口规模与来源分析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一、2019-2024年太阳能电池片进口规模分析</w:t>
      </w:r>
      <w:r>
        <w:rPr>
          <w:rFonts w:hint="eastAsia"/>
        </w:rPr>
        <w:br/>
      </w:r>
      <w:r>
        <w:rPr>
          <w:rFonts w:hint="eastAsia"/>
        </w:rPr>
        <w:t>　　　　二、太阳能电池片主要进口来源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太阳能电池片行业出口规模与目的地分析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一、2019-2024年太阳能电池片出口规模分析</w:t>
      </w:r>
      <w:r>
        <w:rPr>
          <w:rFonts w:hint="eastAsia"/>
        </w:rPr>
        <w:br/>
      </w:r>
      <w:r>
        <w:rPr>
          <w:rFonts w:hint="eastAsia"/>
        </w:rPr>
        <w:t>　　　　二、太阳能电池片主要出口目的地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2019-2024年中国太阳能电池片总体规模与财务指标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中国太阳能电池片行业总体规模分析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一、太阳能电池片企业数量与结构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二、太阳能电池片从业人员规模</w:t>
      </w:r>
      <w:r>
        <w:rPr>
          <w:rFonts w:hint="eastAsia"/>
        </w:rPr>
        <w:br/>
      </w:r>
      <w:r>
        <w:rPr>
          <w:rFonts w:hint="eastAsia"/>
        </w:rPr>
        <w:t>　　　　三、太阳能电池片行业资产状况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中国太阳能电池片行业财务指标总体分析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太阳能电池片重点企业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太阳能电池片领先企业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太阳能电池片标杆企业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太阳能电池片代表企业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太阳能电池片龙头企业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太阳能电池片重点企业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中国太阳能电池片行业竞争格局分析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2024-2025年太阳能电池片行业竞争力分析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一、太阳能电池片供应商议价能力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四、太阳能电池片替代品威胁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2019-2024年太阳能电池片行业企业并购活动分析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2024-2025年太阳能电池片行业会展与招投标活动分析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一、太阳能电池片行业会展活动及其市场影响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2025年中国太阳能电池片企业发展策略分析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太阳能电池片市场策略分析</w:t>
      </w:r>
      <w:r>
        <w:rPr>
          <w:rFonts w:hint="eastAsia"/>
        </w:rPr>
        <w:br/>
      </w:r>
      <w:r>
        <w:rPr>
          <w:rFonts w:hint="eastAsia"/>
        </w:rPr>
        <w:t>　　　　一、太阳能电池片市场定位与拓展策略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二、太阳能电池片市场细分与目标客户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太阳能电池片销售策略分析</w:t>
      </w:r>
      <w:r>
        <w:rPr>
          <w:rFonts w:hint="eastAsia"/>
        </w:rPr>
        <w:br/>
      </w:r>
      <w:r>
        <w:rPr>
          <w:rFonts w:hint="eastAsia"/>
        </w:rPr>
        <w:t>　　　　一、太阳能电池片销售渠道与网络建设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提高太阳能电池片企业竞争力建议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一、太阳能电池片技术创新与管理优化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太阳能电池片品牌战略思考</w:t>
      </w:r>
      <w:r>
        <w:rPr>
          <w:rFonts w:hint="eastAsia"/>
        </w:rPr>
        <w:br/>
      </w:r>
      <w:r>
        <w:rPr>
          <w:rFonts w:hint="eastAsia"/>
        </w:rPr>
        <w:t>　　　　一、太阳能电池片品牌建设与维护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二、太阳能电池片品牌影响力与市场竞争力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中国太阳能电池片行业风险与对策</w:t>
      </w:r>
      <w:r>
        <w:rPr>
          <w:rFonts w:hint="eastAsia"/>
        </w:rPr>
        <w:br/>
      </w:r>
      <w:r>
        <w:rPr>
          <w:rFonts w:hint="eastAsia"/>
        </w:rPr>
        <w:t>　　第一节 太阳能电池片行业SWOT分析</w:t>
      </w:r>
      <w:r>
        <w:rPr>
          <w:rFonts w:hint="eastAsia"/>
        </w:rPr>
        <w:br/>
      </w:r>
      <w:r>
        <w:rPr>
          <w:rFonts w:hint="eastAsia"/>
        </w:rPr>
        <w:t>　　　　一、太阳能电池片行业优势分析</w:t>
      </w:r>
      <w:r>
        <w:rPr>
          <w:rFonts w:hint="eastAsia"/>
        </w:rPr>
        <w:br/>
      </w:r>
      <w:r>
        <w:rPr>
          <w:rFonts w:hint="eastAsia"/>
        </w:rPr>
        <w:t>　　　　二、太阳能电池片行业劣势分析</w:t>
      </w:r>
      <w:r>
        <w:rPr>
          <w:rFonts w:hint="eastAsia"/>
        </w:rPr>
        <w:br/>
      </w:r>
      <w:r>
        <w:rPr>
          <w:rFonts w:hint="eastAsia"/>
        </w:rPr>
        <w:t>　　　　三、太阳能电池片市场机会探索</w:t>
      </w:r>
      <w:r>
        <w:rPr>
          <w:rFonts w:hint="eastAsia"/>
        </w:rPr>
        <w:br/>
      </w:r>
      <w:r>
        <w:rPr>
          <w:rFonts w:hint="eastAsia"/>
        </w:rPr>
        <w:t>　　　　四、太阳能电池片市场威胁评估</w:t>
      </w:r>
      <w:r>
        <w:rPr>
          <w:rFonts w:hint="eastAsia"/>
        </w:rPr>
        <w:br/>
      </w:r>
      <w:r>
        <w:rPr>
          <w:rFonts w:hint="eastAsia"/>
        </w:rPr>
        <w:t>　　第二节 太阳能电池片行业风险及对策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2025-2031年中国太阳能电池片行业前景与发展趋势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太阳能电池片行业发展环境分析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2025-2031年太阳能电池片行业发展趋势与方向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一、太阳能电池片行业发展方向预测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二、太阳能电池片发展趋势分析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2025-2031年太阳能电池片行业发展潜力与机遇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一、太阳能电池片市场发展潜力评估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二、太阳能电池片新兴市场与机遇探索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太阳能电池片行业研究结论与建议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太阳能电池片行业发展建议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2019-2024年中国太阳能电池片行业产量及增长趋势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2025-2031年中国太阳能电池片行业产量预测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2019-2024年中国太阳能电池片行业市场需求及增长情况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2025-2031年中国太阳能电池片行业市场需求预测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2019-2024年中国太阳能电池片行业利润及增长情况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2019-2024年中国太阳能电池片行业出口情况分析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2025-2031年中国太阳能电池片行业产品市场价格走势预测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太阳能电池片重点企业经营情况分析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2025-2031年中国太阳能电池片行业利润预测</w:t>
      </w:r>
      <w:r>
        <w:rPr>
          <w:rFonts w:hint="eastAsia"/>
        </w:rPr>
        <w:br/>
      </w:r>
      <w:r>
        <w:rPr>
          <w:rFonts w:hint="eastAsia"/>
        </w:rPr>
        <w:t>　　图表 2025年太阳能电池片行业壁垒</w:t>
      </w:r>
      <w:r>
        <w:rPr>
          <w:rFonts w:hint="eastAsia"/>
        </w:rPr>
        <w:br/>
      </w:r>
      <w:r>
        <w:rPr>
          <w:rFonts w:hint="eastAsia"/>
        </w:rPr>
        <w:t>　　图表 2025年太阳能电池片市场前景分析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2025-2031年中国太阳能电池片市场需求预测</w:t>
      </w:r>
      <w:r>
        <w:rPr>
          <w:rFonts w:hint="eastAsia"/>
        </w:rPr>
        <w:br/>
      </w:r>
      <w:r>
        <w:rPr>
          <w:rFonts w:hint="eastAsia"/>
        </w:rPr>
        <w:t>　　图表 2025年太阳能电池片发展趋势预测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495ba6ea14b72" w:history="1">
        <w:r>
          <w:rPr>
            <w:rStyle w:val="Hyperlink"/>
          </w:rPr>
          <w:t>2025-2031年中国太阳能电池片行业发展研及市场前景预测报告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495ba6ea14b72" w:history="1">
        <w:r>
          <w:rPr>
            <w:rStyle w:val="Hyperlink"/>
          </w:rPr>
          <w:t>https://www.20087.com/9/75/TaiYangNengDianChiPianFaZhanXianZhuangQianJing.html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和太阳能电池板的区别、太阳能电池片是危险品吗、太阳能电池片原理、太阳能电池片有辐射吗、小型太阳能电池片、太阳能电池片p型和n型有什么区别、太阳能电池片结构、太阳能电池片生产厂家排名、太阳能板电池板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3ab9216ee4f46" w:history="1">
      <w:r>
        <w:rPr>
          <w:rStyle w:val="Hyperlink"/>
        </w:rPr>
        <w:t>2025-2031年中国太阳能电池片行业发展研及市场前景预测报告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aiYangNengDianChiPianFaZhanXianZhuangQianJing.html" TargetMode="External" Id="R289495ba6ea1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aiYangNengDianChiPianFaZhanXianZhuangQianJing.html" TargetMode="External" Id="R3243ab9216ee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2025-05-05T03:12:55Z</dcterms:created>
  <dcterms:modified xsi:type="dcterms:W3CDTF">2025-05-05T04:12:55Z</dcterms:modified>
  <dc:subject>2025-2031年中国太阳能电池片行业发展研及市场前景预测报告</dc:subject>
  <dc:title>2025-2031年中国太阳能电池片行业发展研及市场前景预测报告</dc:title>
  <cp:keywords>2025-2031年中国太阳能电池片行业发展研及市场前景预测报告</cp:keywords>
  <dc:description>2025-2031年中国太阳能电池片行业发展研及市场前景预测报告</dc:description>
</cp:coreProperties>
</file>