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a12155ec74536" w:history="1">
              <w:r>
                <w:rPr>
                  <w:rStyle w:val="Hyperlink"/>
                </w:rPr>
                <w:t>2025-2031年中国氮化硅基陶瓷市场现状调研分析及发展前景报告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a12155ec74536" w:history="1">
              <w:r>
                <w:rPr>
                  <w:rStyle w:val="Hyperlink"/>
                </w:rPr>
                <w:t>2025-2031年中国氮化硅基陶瓷市场现状调研分析及发展前景报告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a12155ec74536" w:history="1">
                <w:r>
                  <w:rPr>
                    <w:rStyle w:val="Hyperlink"/>
                  </w:rPr>
                  <w:t>https://www.20087.com/9/85/DanHuaGuiJiTaoCiShiChangXuQiuFen.html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硅基陶瓷凭借其优异的耐高温、抗磨损、抗氧化、高强度及良好的电气绝缘性能，在航空、航天、汽车制造、能源、化工等多个领域有着广泛应用。特别是在高温部件、耐磨零件、半导体晶圆承载片等方面，氮化硅基陶瓷已成为不可或缺的关键材料。</w:t>
      </w:r>
      <w:r>
        <w:rPr>
          <w:rFonts w:hint="eastAsia"/>
        </w:rPr>
        <w:br/>
      </w:r>
      <w:r>
        <w:rPr>
          <w:rFonts w:hint="eastAsia"/>
        </w:rPr>
        <w:t>　　随着科研技术的进步，氮化硅基陶瓷制备工艺日趋完善，产品质量稳步提升。针对不同应用领域的特殊需求，企业正积极开发新型氮化硅基复合陶瓷材料，提升材料性能并拓宽应用范围。未来，氮化硅基陶瓷行业将以创新驱动为核心，加强上下游产业链协同合作，瞄准国内外高端市场需求，推动行业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a12155ec74536" w:history="1">
        <w:r>
          <w:rPr>
            <w:rStyle w:val="Hyperlink"/>
          </w:rPr>
          <w:t>2025-2031年中国氮化硅基陶瓷市场现状调研分析及发展前景报告</w:t>
        </w:r>
      </w:hyperlink>
      <w:r>
        <w:rPr>
          <w:rFonts w:hint="eastAsia"/>
        </w:rPr>
        <w:t>》基于多年行业研究积累，结合氮化硅基陶瓷市场发展现状，依托行业权威数据资源和长期市场监测数据库，对氮化硅基陶瓷市场规模、技术现状及未来方向进行了全面分析。报告梳理了氮化硅基陶瓷行业竞争格局，重点评估了主要企业的市场表现及品牌影响力，并通过SWOT分析揭示了氮化硅基陶瓷行业机遇与潜在风险。同时，报告对氮化硅基陶瓷市场前景和发展趋势进行了科学预测，为投资者提供了投资价值判断和策略建议，助力把握氮化硅基陶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氮化硅基陶瓷行业运行情况</w:t>
      </w:r>
      <w:r>
        <w:rPr>
          <w:rFonts w:hint="eastAsia"/>
        </w:rPr>
        <w:br/>
      </w:r>
      <w:r>
        <w:rPr>
          <w:rFonts w:hint="eastAsia"/>
        </w:rPr>
        <w:t>　　第一节 氮化硅基陶瓷行业运行情况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t>　　第二节 氮化硅基陶瓷行业供给分析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氮化硅基陶瓷行业需求分析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氮化硅基陶瓷行业运行环境分析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七、财政收入</w:t>
      </w:r>
      <w:r>
        <w:rPr>
          <w:rFonts w:hint="eastAsia"/>
        </w:rPr>
        <w:br/>
      </w:r>
      <w:r>
        <w:rPr>
          <w:rFonts w:hint="eastAsia"/>
        </w:rPr>
        <w:t>　　　　七、工业品出厂价格指数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国内氮化硅基陶瓷行业政策分析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氮化硅刀具行业上游分析</w:t>
      </w:r>
      <w:r>
        <w:rPr>
          <w:rFonts w:hint="eastAsia"/>
        </w:rPr>
        <w:br/>
      </w:r>
      <w:r>
        <w:rPr>
          <w:rFonts w:hint="eastAsia"/>
        </w:rPr>
        <w:t>　　第一节 刀具行业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二、哈尔滨第一工具制造有限公司</w:t>
      </w:r>
      <w:r>
        <w:rPr>
          <w:rFonts w:hint="eastAsia"/>
        </w:rPr>
        <w:br/>
      </w:r>
      <w:r>
        <w:rPr>
          <w:rFonts w:hint="eastAsia"/>
        </w:rPr>
        <w:t>　　第二节 新材料行业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二、西部金属材料股份有限公司</w:t>
      </w:r>
      <w:r>
        <w:rPr>
          <w:rFonts w:hint="eastAsia"/>
        </w:rPr>
        <w:br/>
      </w:r>
      <w:r>
        <w:rPr>
          <w:rFonts w:hint="eastAsia"/>
        </w:rPr>
        <w:t>　　第三节 陶瓷刀具行业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二、成都工研科技股份有限公司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氮化硅粉体行业上游分析</w:t>
      </w:r>
      <w:r>
        <w:rPr>
          <w:rFonts w:hint="eastAsia"/>
        </w:rPr>
        <w:br/>
      </w:r>
      <w:r>
        <w:rPr>
          <w:rFonts w:hint="eastAsia"/>
        </w:rPr>
        <w:t>　　第一节 硅粉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二、蓝星（集团）股份有限公司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氮化硅刀具行业下游分析</w:t>
      </w:r>
      <w:r>
        <w:rPr>
          <w:rFonts w:hint="eastAsia"/>
        </w:rPr>
        <w:br/>
      </w:r>
      <w:r>
        <w:rPr>
          <w:rFonts w:hint="eastAsia"/>
        </w:rPr>
        <w:t>　　第一节 轧辊加工行业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二、中国第一重型机械集团公司</w:t>
      </w:r>
      <w:r>
        <w:rPr>
          <w:rFonts w:hint="eastAsia"/>
        </w:rPr>
        <w:br/>
      </w:r>
      <w:r>
        <w:rPr>
          <w:rFonts w:hint="eastAsia"/>
        </w:rPr>
        <w:t>　　第二节 工业泵加工行业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二、石强泵业集团（原石家庄水泵厂）</w:t>
      </w:r>
      <w:r>
        <w:rPr>
          <w:rFonts w:hint="eastAsia"/>
        </w:rPr>
        <w:br/>
      </w:r>
      <w:r>
        <w:rPr>
          <w:rFonts w:hint="eastAsia"/>
        </w:rPr>
        <w:t>　　第三节 现代汽车行业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二、中国第一汽车集团公司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氮化硅粉体行业下游分析</w:t>
      </w:r>
      <w:r>
        <w:rPr>
          <w:rFonts w:hint="eastAsia"/>
        </w:rPr>
        <w:br/>
      </w:r>
      <w:r>
        <w:rPr>
          <w:rFonts w:hint="eastAsia"/>
        </w:rPr>
        <w:t>　　第一节 制陶行业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二、深圳市海金精密陶瓷有限公司</w:t>
      </w:r>
      <w:r>
        <w:rPr>
          <w:rFonts w:hint="eastAsia"/>
        </w:rPr>
        <w:br/>
      </w:r>
      <w:r>
        <w:rPr>
          <w:rFonts w:hint="eastAsia"/>
        </w:rPr>
        <w:t>　　第二节 钢铁行业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二、宝钢集团有限公司</w:t>
      </w:r>
      <w:r>
        <w:rPr>
          <w:rFonts w:hint="eastAsia"/>
        </w:rPr>
        <w:br/>
      </w:r>
      <w:r>
        <w:rPr>
          <w:rFonts w:hint="eastAsia"/>
        </w:rPr>
        <w:t>　　第三节 耐火材料行业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二、濮阳濮耐高温材料股份有限公司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2025年国内氮化硅刀具行业整体运行状况</w:t>
      </w:r>
      <w:r>
        <w:rPr>
          <w:rFonts w:hint="eastAsia"/>
        </w:rPr>
        <w:br/>
      </w:r>
      <w:r>
        <w:rPr>
          <w:rFonts w:hint="eastAsia"/>
        </w:rPr>
        <w:t>　　第一节 氮化硅刀具行业产销分析</w:t>
      </w:r>
      <w:r>
        <w:rPr>
          <w:rFonts w:hint="eastAsia"/>
        </w:rPr>
        <w:br/>
      </w:r>
      <w:r>
        <w:rPr>
          <w:rFonts w:hint="eastAsia"/>
        </w:rPr>
        <w:t>　　第二节 氮化硅刀具行业盈利能力分析</w:t>
      </w:r>
      <w:r>
        <w:rPr>
          <w:rFonts w:hint="eastAsia"/>
        </w:rPr>
        <w:br/>
      </w:r>
      <w:r>
        <w:rPr>
          <w:rFonts w:hint="eastAsia"/>
        </w:rPr>
        <w:t>　　第三节 氮化硅刀具行业偿债能力分析</w:t>
      </w:r>
      <w:r>
        <w:rPr>
          <w:rFonts w:hint="eastAsia"/>
        </w:rPr>
        <w:br/>
      </w:r>
      <w:r>
        <w:rPr>
          <w:rFonts w:hint="eastAsia"/>
        </w:rPr>
        <w:t>　　第四节 氮化硅刀具行业营运能力分析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2025年国内氮化硅粉体行业整体运行状况</w:t>
      </w:r>
      <w:r>
        <w:rPr>
          <w:rFonts w:hint="eastAsia"/>
        </w:rPr>
        <w:br/>
      </w:r>
      <w:r>
        <w:rPr>
          <w:rFonts w:hint="eastAsia"/>
        </w:rPr>
        <w:t>　　第一节 氮化硅粉体行业产销分析</w:t>
      </w:r>
      <w:r>
        <w:rPr>
          <w:rFonts w:hint="eastAsia"/>
        </w:rPr>
        <w:br/>
      </w:r>
      <w:r>
        <w:rPr>
          <w:rFonts w:hint="eastAsia"/>
        </w:rPr>
        <w:t>　　第二节 氮化硅粉体行业盈利能力分析</w:t>
      </w:r>
      <w:r>
        <w:rPr>
          <w:rFonts w:hint="eastAsia"/>
        </w:rPr>
        <w:br/>
      </w:r>
      <w:r>
        <w:rPr>
          <w:rFonts w:hint="eastAsia"/>
        </w:rPr>
        <w:t>　　第三节 氮化硅粉体行业偿债能力分析</w:t>
      </w:r>
      <w:r>
        <w:rPr>
          <w:rFonts w:hint="eastAsia"/>
        </w:rPr>
        <w:br/>
      </w:r>
      <w:r>
        <w:rPr>
          <w:rFonts w:hint="eastAsia"/>
        </w:rPr>
        <w:t>　　第四节 氮化硅粉体行业营运能力分析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中国陶瓷刀具行业投融资与并购分析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中国陶瓷刀具行业总体情况</w:t>
      </w:r>
      <w:r>
        <w:rPr>
          <w:rFonts w:hint="eastAsia"/>
        </w:rPr>
        <w:br/>
      </w:r>
      <w:r>
        <w:rPr>
          <w:rFonts w:hint="eastAsia"/>
        </w:rPr>
        <w:t>　　第二节 中国陶瓷刀具行业投资主体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二、内资企业投资情况</w:t>
      </w:r>
      <w:r>
        <w:rPr>
          <w:rFonts w:hint="eastAsia"/>
        </w:rPr>
        <w:br/>
      </w:r>
      <w:r>
        <w:rPr>
          <w:rFonts w:hint="eastAsia"/>
        </w:rPr>
        <w:t>　　　　三、外商及港澳台商投资情况</w:t>
      </w:r>
      <w:r>
        <w:rPr>
          <w:rFonts w:hint="eastAsia"/>
        </w:rPr>
        <w:br/>
      </w:r>
      <w:r>
        <w:rPr>
          <w:rFonts w:hint="eastAsia"/>
        </w:rPr>
        <w:t>　　第三节 中国陶瓷刀具行业投资规模</w:t>
      </w:r>
      <w:r>
        <w:rPr>
          <w:rFonts w:hint="eastAsia"/>
        </w:rPr>
        <w:br/>
      </w:r>
      <w:r>
        <w:rPr>
          <w:rFonts w:hint="eastAsia"/>
        </w:rPr>
        <w:t>　　　　一、固定资产年度投资</w:t>
      </w:r>
      <w:r>
        <w:rPr>
          <w:rFonts w:hint="eastAsia"/>
        </w:rPr>
        <w:br/>
      </w:r>
      <w:r>
        <w:rPr>
          <w:rFonts w:hint="eastAsia"/>
        </w:rPr>
        <w:t>　　　　二、固定资产投资对比</w:t>
      </w:r>
      <w:r>
        <w:rPr>
          <w:rFonts w:hint="eastAsia"/>
        </w:rPr>
        <w:br/>
      </w:r>
      <w:r>
        <w:rPr>
          <w:rFonts w:hint="eastAsia"/>
        </w:rPr>
        <w:t>　　第四节 中国陶瓷刀具行业投资效益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氮化硅基陶瓷市场环境分析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第二节 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氮化硅基陶瓷市场营销策略</w:t>
      </w:r>
      <w:r>
        <w:rPr>
          <w:rFonts w:hint="eastAsia"/>
        </w:rPr>
        <w:br/>
      </w:r>
      <w:r>
        <w:rPr>
          <w:rFonts w:hint="eastAsia"/>
        </w:rPr>
        <w:t>　　第一节 品牌策略</w:t>
      </w:r>
      <w:r>
        <w:rPr>
          <w:rFonts w:hint="eastAsia"/>
        </w:rPr>
        <w:br/>
      </w:r>
      <w:r>
        <w:rPr>
          <w:rFonts w:hint="eastAsia"/>
        </w:rPr>
        <w:t>　　第二节 形象策略</w:t>
      </w:r>
      <w:r>
        <w:rPr>
          <w:rFonts w:hint="eastAsia"/>
        </w:rPr>
        <w:br/>
      </w:r>
      <w:r>
        <w:rPr>
          <w:rFonts w:hint="eastAsia"/>
        </w:rPr>
        <w:t>　　第三节 产品策略</w:t>
      </w:r>
      <w:r>
        <w:rPr>
          <w:rFonts w:hint="eastAsia"/>
        </w:rPr>
        <w:br/>
      </w:r>
      <w:r>
        <w:rPr>
          <w:rFonts w:hint="eastAsia"/>
        </w:rPr>
        <w:t>　　第四节 定价策略</w:t>
      </w:r>
      <w:r>
        <w:rPr>
          <w:rFonts w:hint="eastAsia"/>
        </w:rPr>
        <w:br/>
      </w:r>
      <w:r>
        <w:rPr>
          <w:rFonts w:hint="eastAsia"/>
        </w:rPr>
        <w:t>　　第五节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氮化硅基陶瓷行业国际市场运行分析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国际市场概述</w:t>
      </w:r>
      <w:r>
        <w:rPr>
          <w:rFonts w:hint="eastAsia"/>
        </w:rPr>
        <w:br/>
      </w:r>
      <w:r>
        <w:rPr>
          <w:rFonts w:hint="eastAsia"/>
        </w:rPr>
        <w:t>　　第二节 氮化硅基陶瓷行业主要国家分析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氮化硅基陶瓷行业重点企业分析</w:t>
      </w:r>
      <w:r>
        <w:rPr>
          <w:rFonts w:hint="eastAsia"/>
        </w:rPr>
        <w:br/>
      </w:r>
      <w:r>
        <w:rPr>
          <w:rFonts w:hint="eastAsia"/>
        </w:rPr>
        <w:t>　　第一节 中材高新材料股份有限公司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北京清华紫光方大高技术陶瓷有限公司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重庆渝伦高技术陶瓷有限公司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济南邦正科技有限公司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重庆利特高新技术有限公司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上海新茂精密陶瓷技术有限公司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安阳市恒安冶金耐材有限责任公司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山东三峰企业集团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氮化硅基陶瓷行业内部风险分析</w:t>
      </w:r>
      <w:r>
        <w:rPr>
          <w:rFonts w:hint="eastAsia"/>
        </w:rPr>
        <w:br/>
      </w:r>
      <w:r>
        <w:rPr>
          <w:rFonts w:hint="eastAsia"/>
        </w:rPr>
        <w:t>　　第一节 市场竞争风险分析</w:t>
      </w:r>
      <w:r>
        <w:rPr>
          <w:rFonts w:hint="eastAsia"/>
        </w:rPr>
        <w:br/>
      </w:r>
      <w:r>
        <w:rPr>
          <w:rFonts w:hint="eastAsia"/>
        </w:rPr>
        <w:t>　　第二节 技术水平风险分析</w:t>
      </w:r>
      <w:r>
        <w:rPr>
          <w:rFonts w:hint="eastAsia"/>
        </w:rPr>
        <w:br/>
      </w:r>
      <w:r>
        <w:rPr>
          <w:rFonts w:hint="eastAsia"/>
        </w:rPr>
        <w:t>　　第三节 企业竞争风险分析</w:t>
      </w:r>
      <w:r>
        <w:rPr>
          <w:rFonts w:hint="eastAsia"/>
        </w:rPr>
        <w:br/>
      </w:r>
      <w:r>
        <w:rPr>
          <w:rFonts w:hint="eastAsia"/>
        </w:rPr>
        <w:t>　　第四节 企业出口风险分析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氮化硅基陶瓷行业外部风险分析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第二节 行业政策环境风险分析</w:t>
      </w:r>
      <w:r>
        <w:rPr>
          <w:rFonts w:hint="eastAsia"/>
        </w:rPr>
        <w:br/>
      </w:r>
      <w:r>
        <w:rPr>
          <w:rFonts w:hint="eastAsia"/>
        </w:rPr>
        <w:t>　　第三节 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行业发展趋势预测</w:t>
      </w:r>
      <w:r>
        <w:rPr>
          <w:rFonts w:hint="eastAsia"/>
        </w:rPr>
        <w:br/>
      </w:r>
      <w:r>
        <w:rPr>
          <w:rFonts w:hint="eastAsia"/>
        </w:rPr>
        <w:t>　　第一节 国内市场预测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　　四、增长速度预测</w:t>
      </w:r>
      <w:r>
        <w:rPr>
          <w:rFonts w:hint="eastAsia"/>
        </w:rPr>
        <w:br/>
      </w:r>
      <w:r>
        <w:rPr>
          <w:rFonts w:hint="eastAsia"/>
        </w:rPr>
        <w:t>　　第二节 国际市场预测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　　四、增长速度预测</w:t>
      </w:r>
      <w:r>
        <w:rPr>
          <w:rFonts w:hint="eastAsia"/>
        </w:rPr>
        <w:br/>
      </w:r>
      <w:r>
        <w:rPr>
          <w:rFonts w:hint="eastAsia"/>
        </w:rPr>
        <w:t>　　第三节 [中智^林^]进出口预测</w:t>
      </w:r>
      <w:r>
        <w:rPr>
          <w:rFonts w:hint="eastAsia"/>
        </w:rPr>
        <w:br/>
      </w:r>
      <w:r>
        <w:rPr>
          <w:rFonts w:hint="eastAsia"/>
        </w:rPr>
        <w:t>　　　　一、出口量预测</w:t>
      </w:r>
      <w:r>
        <w:rPr>
          <w:rFonts w:hint="eastAsia"/>
        </w:rPr>
        <w:br/>
      </w:r>
      <w:r>
        <w:rPr>
          <w:rFonts w:hint="eastAsia"/>
        </w:rPr>
        <w:t>　　　　二、进口量预测</w:t>
      </w:r>
      <w:r>
        <w:rPr>
          <w:rFonts w:hint="eastAsia"/>
        </w:rPr>
        <w:br/>
      </w:r>
      <w:r>
        <w:rPr>
          <w:rFonts w:hint="eastAsia"/>
        </w:rPr>
        <w:t>　　　　三、进出口价格预测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中国陶瓷刀具企业氧化铝基陶瓷和氮化硅基陶瓷生产结构比例图</w:t>
      </w:r>
      <w:r>
        <w:rPr>
          <w:rFonts w:hint="eastAsia"/>
        </w:rPr>
        <w:br/>
      </w:r>
      <w:r>
        <w:rPr>
          <w:rFonts w:hint="eastAsia"/>
        </w:rPr>
        <w:t>　　图表 2 2025-2031年中国氮化硅基陶瓷刀具行业生产规模及增长对比图</w:t>
      </w:r>
      <w:r>
        <w:rPr>
          <w:rFonts w:hint="eastAsia"/>
        </w:rPr>
        <w:br/>
      </w:r>
      <w:r>
        <w:rPr>
          <w:rFonts w:hint="eastAsia"/>
        </w:rPr>
        <w:t>　　图表 3 2025年氮化硅基陶瓷行业在GDP中所占的地位</w:t>
      </w:r>
      <w:r>
        <w:rPr>
          <w:rFonts w:hint="eastAsia"/>
        </w:rPr>
        <w:br/>
      </w:r>
      <w:r>
        <w:rPr>
          <w:rFonts w:hint="eastAsia"/>
        </w:rPr>
        <w:t>　　图表 4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货币政策的“敏感”时期</w:t>
      </w:r>
      <w:r>
        <w:rPr>
          <w:rFonts w:hint="eastAsia"/>
        </w:rPr>
        <w:br/>
      </w:r>
      <w:r>
        <w:rPr>
          <w:rFonts w:hint="eastAsia"/>
        </w:rPr>
        <w:t>　　图表 12 2025-2031年世界陶瓷刀具市场规模及增长对比图</w:t>
      </w:r>
      <w:r>
        <w:rPr>
          <w:rFonts w:hint="eastAsia"/>
        </w:rPr>
        <w:br/>
      </w:r>
      <w:r>
        <w:rPr>
          <w:rFonts w:hint="eastAsia"/>
        </w:rPr>
        <w:t>　　图表 13 2025-2031年世界陶瓷刀具市场规模预测图</w:t>
      </w:r>
      <w:r>
        <w:rPr>
          <w:rFonts w:hint="eastAsia"/>
        </w:rPr>
        <w:br/>
      </w:r>
      <w:r>
        <w:rPr>
          <w:rFonts w:hint="eastAsia"/>
        </w:rPr>
        <w:t>　　图表 14 2025-2031年中国陶瓷刀具生产规模及增长对比图</w:t>
      </w:r>
      <w:r>
        <w:rPr>
          <w:rFonts w:hint="eastAsia"/>
        </w:rPr>
        <w:br/>
      </w:r>
      <w:r>
        <w:rPr>
          <w:rFonts w:hint="eastAsia"/>
        </w:rPr>
        <w:t>　　图表 15 2025-2031年中国陶瓷刀具生产规模预测图</w:t>
      </w:r>
      <w:r>
        <w:rPr>
          <w:rFonts w:hint="eastAsia"/>
        </w:rPr>
        <w:br/>
      </w:r>
      <w:r>
        <w:rPr>
          <w:rFonts w:hint="eastAsia"/>
        </w:rPr>
        <w:t>　　图表 16 2025-2031年中国陶瓷刀具需求量及增长对比图</w:t>
      </w:r>
      <w:r>
        <w:rPr>
          <w:rFonts w:hint="eastAsia"/>
        </w:rPr>
        <w:br/>
      </w:r>
      <w:r>
        <w:rPr>
          <w:rFonts w:hint="eastAsia"/>
        </w:rPr>
        <w:t>　　图表 17 2025-2031年中国陶瓷刀具需求量预测图</w:t>
      </w:r>
      <w:r>
        <w:rPr>
          <w:rFonts w:hint="eastAsia"/>
        </w:rPr>
        <w:br/>
      </w:r>
      <w:r>
        <w:rPr>
          <w:rFonts w:hint="eastAsia"/>
        </w:rPr>
        <w:t>　　图表 18 2025-2031年月度汽车销量同比增长情况</w:t>
      </w:r>
      <w:r>
        <w:rPr>
          <w:rFonts w:hint="eastAsia"/>
        </w:rPr>
        <w:br/>
      </w:r>
      <w:r>
        <w:rPr>
          <w:rFonts w:hint="eastAsia"/>
        </w:rPr>
        <w:t>　　图表 19 2025-2031年中国氮化硅陶瓷刀具行业市场规模及增长对比图</w:t>
      </w:r>
      <w:r>
        <w:rPr>
          <w:rFonts w:hint="eastAsia"/>
        </w:rPr>
        <w:br/>
      </w:r>
      <w:r>
        <w:rPr>
          <w:rFonts w:hint="eastAsia"/>
        </w:rPr>
        <w:t>　　图表 20 2025-2031年中国氮化硅刀具行业盈利能力对比图</w:t>
      </w:r>
      <w:r>
        <w:rPr>
          <w:rFonts w:hint="eastAsia"/>
        </w:rPr>
        <w:br/>
      </w:r>
      <w:r>
        <w:rPr>
          <w:rFonts w:hint="eastAsia"/>
        </w:rPr>
        <w:t>　　图表 21 2025-2031年中国氮化硅刀具行业资产负债率对比图</w:t>
      </w:r>
      <w:r>
        <w:rPr>
          <w:rFonts w:hint="eastAsia"/>
        </w:rPr>
        <w:br/>
      </w:r>
      <w:r>
        <w:rPr>
          <w:rFonts w:hint="eastAsia"/>
        </w:rPr>
        <w:t>　　图表 22 2025-2031年中国氮化硅刀具行业负债与所有者权益比率对比图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23 2025-2031年中国氮化硅刀具行业营运能力对比图</w:t>
      </w:r>
      <w:r>
        <w:rPr>
          <w:rFonts w:hint="eastAsia"/>
        </w:rPr>
        <w:br/>
      </w:r>
      <w:r>
        <w:rPr>
          <w:rFonts w:hint="eastAsia"/>
        </w:rPr>
        <w:t>　　图表 24 2025-2031年中国氮化硅粉体行业盈利能力对比图</w:t>
      </w:r>
      <w:r>
        <w:rPr>
          <w:rFonts w:hint="eastAsia"/>
        </w:rPr>
        <w:br/>
      </w:r>
      <w:r>
        <w:rPr>
          <w:rFonts w:hint="eastAsia"/>
        </w:rPr>
        <w:t>　　图表 25 2025-2031年中国氮化硅粉体行业资产负债率对比图</w:t>
      </w:r>
      <w:r>
        <w:rPr>
          <w:rFonts w:hint="eastAsia"/>
        </w:rPr>
        <w:br/>
      </w:r>
      <w:r>
        <w:rPr>
          <w:rFonts w:hint="eastAsia"/>
        </w:rPr>
        <w:t>　　图表 26 2025-2031年中国氮化硅粉体行业负债与所有者权益比率对比图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27 2025-2031年中国氮化硅粉体行业营运能力对比图</w:t>
      </w:r>
      <w:r>
        <w:rPr>
          <w:rFonts w:hint="eastAsia"/>
        </w:rPr>
        <w:br/>
      </w:r>
      <w:r>
        <w:rPr>
          <w:rFonts w:hint="eastAsia"/>
        </w:rPr>
        <w:t>　　图表 28 2025年全国陶瓷刀具行业不同所有制企业比例分布</w:t>
      </w:r>
      <w:r>
        <w:rPr>
          <w:rFonts w:hint="eastAsia"/>
        </w:rPr>
        <w:br/>
      </w:r>
      <w:r>
        <w:rPr>
          <w:rFonts w:hint="eastAsia"/>
        </w:rPr>
        <w:t>　　图表 29 2025年全国陶瓷刀具行业不同所有制企业固定资产总额对比图</w:t>
      </w:r>
      <w:r>
        <w:rPr>
          <w:rFonts w:hint="eastAsia"/>
        </w:rPr>
        <w:br/>
      </w:r>
      <w:r>
        <w:rPr>
          <w:rFonts w:hint="eastAsia"/>
        </w:rPr>
        <w:t>　　图表 30 2025年全国陶瓷刀具行业不同规模企业固定资产总额分布对比图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a12155ec74536" w:history="1">
        <w:r>
          <w:rPr>
            <w:rStyle w:val="Hyperlink"/>
          </w:rPr>
          <w:t>2025-2031年中国氮化硅基陶瓷市场现状调研分析及发展前景报告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a12155ec74536" w:history="1">
        <w:r>
          <w:rPr>
            <w:rStyle w:val="Hyperlink"/>
          </w:rPr>
          <w:t>https://www.20087.com/9/85/DanHuaGuiJiTaoCiShiChangXuQiuFen.html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基覆铜板、氮化硅基陶瓷刀具的应用、高温结构陶瓷、氮化硅基陶瓷的优点、氮化硅陶瓷的性能特点及应用、氮化硅基陶瓷具有什么优良性能、氮化硅陶瓷的发展趋势、氮化硅基陶瓷具有什么特点、氮化硅陶瓷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8776217a24be1" w:history="1">
      <w:r>
        <w:rPr>
          <w:rStyle w:val="Hyperlink"/>
        </w:rPr>
        <w:t>2025-2031年中国氮化硅基陶瓷市场现状调研分析及发展前景报告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DanHuaGuiJiTaoCiShiChangXuQiuFen.html" TargetMode="External" Id="Rce9a12155ec7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DanHuaGuiJiTaoCiShiChangXuQiuFen.html" TargetMode="External" Id="R7728776217a2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2025-01-27T05:10:00Z</dcterms:created>
  <dcterms:modified xsi:type="dcterms:W3CDTF">2025-01-27T06:10:00Z</dcterms:modified>
  <dc:subject>2025-2031年中国氮化硅基陶瓷市场现状调研分析及发展前景报告</dc:subject>
  <dc:title>2025-2031年中国氮化硅基陶瓷市场现状调研分析及发展前景报告</dc:title>
  <cp:keywords>2025-2031年中国氮化硅基陶瓷市场现状调研分析及发展前景报告</cp:keywords>
  <dc:description>2025-2031年中国氮化硅基陶瓷市场现状调研分析及发展前景报告</dc:description>
</cp:coreProperties>
</file>