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31f6b590d4bc8" w:history="1">
              <w:r>
                <w:rPr>
                  <w:rStyle w:val="Hyperlink"/>
                </w:rPr>
                <w:t>2025-2031年中国炼油、化工生产专用设备发展现状与行业前景分析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31f6b590d4bc8" w:history="1">
              <w:r>
                <w:rPr>
                  <w:rStyle w:val="Hyperlink"/>
                </w:rPr>
                <w:t>2025-2031年中国炼油、化工生产专用设备发展现状与行业前景分析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31f6b590d4bc8" w:history="1">
                <w:r>
                  <w:rPr>
                    <w:rStyle w:val="Hyperlink"/>
                  </w:rPr>
                  <w:t>https://www.20087.com/9/15/LianYou-HuaGongShengChanZhuanYongSheBeiFaZhanQianJingFenXi.html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、化工生产专用设备是能源与化工产业的基石，其发展现状反映了对安全、高效与环保的不懈追求。目前，面对日益严格的环保法规与市场竞争，炼油、化工企业正积极采用先进设备与工艺，如连续重整、加氢裂化、膜分离技术，提高原料转化率与产品质量，同时，强化安全防护与应急响应体系，减少事故风险。此外，设备的长寿命与低维护成为设计重点，通过采用高性能材料与精密制造技术，延长设备服役周期，降低运营成本。</w:t>
      </w:r>
      <w:r>
        <w:rPr>
          <w:rFonts w:hint="eastAsia"/>
        </w:rPr>
        <w:br/>
      </w:r>
      <w:r>
        <w:rPr>
          <w:rFonts w:hint="eastAsia"/>
        </w:rPr>
        <w:t>　　未来，炼油、化工生产专用设备的发展趋势将更加注重智能化与绿色化。一方面，通过集成物联网、人工智能等先进技术，设备将实现远程监控、故障预测与自动优化，提升生产效率与安全性，同时，通过大数据分析与虚拟仿真，优化工艺流程，减少能耗与废物排放。另一方面，绿色合成路线与资源循环利用将成为行业主流，如开发生物质转化、CO2捕获与利用技术，以及采用可降解、可回收的化工原料，促进石化行业的可持续发展。此外，国际合作与知识共享将加速技术创新与扩散，如建立跨国研发联盟，共享最佳实践，推动全球炼油、化工产业的共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31f6b590d4bc8" w:history="1">
        <w:r>
          <w:rPr>
            <w:rStyle w:val="Hyperlink"/>
          </w:rPr>
          <w:t>2025-2031年中国炼油、化工生产专用设备发展现状与行业前景分析</w:t>
        </w:r>
      </w:hyperlink>
      <w:r>
        <w:rPr>
          <w:rFonts w:hint="eastAsia"/>
        </w:rPr>
        <w:t>》基于国家统计局、相关行业协会等详实数据，系统分析炼油、化工生产专用设备行业市场规模、供需动态及价格走势，梳理产业链结构和炼油、化工生产专用设备细分领域现状。报告客观评估炼油、化工生产专用设备行业竞争格局与重点企业市场表现，结合炼油、化工生产专用设备技术发展水平与创新方向，预测炼油、化工生产专用设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炼油、化工生产专用设备行业概述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炼油、化工生产专用设备定义与分类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炼油、化工生产专用设备应用领域</w:t>
      </w:r>
      <w:r>
        <w:rPr>
          <w:rFonts w:hint="eastAsia"/>
        </w:rPr>
        <w:br/>
      </w:r>
      <w:r>
        <w:rPr>
          <w:rFonts w:hint="eastAsia"/>
        </w:rPr>
        <w:t>　　第三节 炼油、化工生产专用设备行业经济指标分析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炼油、化工生产专用设备产业链及经营模式分析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全球炼油、化工生产专用设备市场发展综述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2019-2024年全球炼油、化工生产专用设备市场规模与趋势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主要国家与地区炼油、化工生产专用设备市场分析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2025-2031年全球炼油、化工生产专用设备行业发展趋势与前景预测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中国炼油、化工生产专用设备行业市场分析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2024-2025年炼油、化工生产专用设备产能与投资动态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一、国内炼油、化工生产专用设备产能及利用情况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2025-2031年炼油、化工生产专用设备行业产量统计与趋势预测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一、2019-2024年炼油、化工生产专用设备行业产量数据统计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1、2019-2024年炼油、化工生产专用设备产量及增长趋势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2、2019-2024年炼油、化工生产专用设备细分产品产量及份额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二、影响炼油、化工生产专用设备产量的关键因素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三、2025-2031年炼油、化工生产专用设备产量预测</w:t>
      </w:r>
      <w:r>
        <w:rPr>
          <w:rFonts w:hint="eastAsia"/>
        </w:rPr>
        <w:br/>
      </w:r>
      <w:r>
        <w:rPr>
          <w:rFonts w:hint="eastAsia"/>
        </w:rPr>
        <w:t>　　第三节 2025-2031年炼油、化工生产专用设备市场需求与销售分析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一、2024-2025年炼油、化工生产专用设备行业需求现状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三、2019-2024年炼油、化工生产专用设备行业销售规模分析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四、2025-2031年炼油、化工生产专用设备市场增长潜力与规模预测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中国炼油、化工生产专用设备细分市场与下游应用领域分析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一、2024-2025年炼油、化工生产专用设备主要细分产品市场现状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一、2024-2025年炼油、化工生产专用设备各应用领域市场现状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2024-2025年炼油、化工生产专用设备行业技术发展现状及趋势分析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国内外炼油、化工生产专用设备行业技术差异与原因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炼油、化工生产专用设备行业技术发展方向、趋势预测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提升炼油、化工生产专用设备行业技术能力策略建议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炼油、化工生产专用设备价格机制与竞争策略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一、2019-2024年炼油、化工生产专用设备市场价格走势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2025-2031年炼油、化工生产专用设备价格竞争态势与趋势预测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中国炼油、化工生产专用设备行业重点区域市场研究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2024-2025年重点区域炼油、化工生产专用设备市场发展概况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二、2019-2024年炼油、化工生产专用设备市场需求规模情况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三、2025-2031年炼油、化工生产专用设备行业发展潜力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二、2019-2024年炼油、化工生产专用设备市场需求规模情况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三、2025-2031年炼油、化工生产专用设备行业发展潜力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二、2019-2024年炼油、化工生产专用设备市场需求规模情况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三、2025-2031年炼油、化工生产专用设备行业发展潜力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二、2019-2024年炼油、化工生产专用设备市场需求规模情况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三、2025-2031年炼油、化工生产专用设备行业发展潜力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二、2019-2024年炼油、化工生产专用设备市场需求规模情况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三、2025-2031年炼油、化工生产专用设备行业发展潜力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2019-2024年中国炼油、化工生产专用设备行业进出口情况分析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一、2019-2024年炼油、化工生产专用设备进口规模及增长情况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一、2019-2024年炼油、化工生产专用设备出口规模及增长情况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2019-2024年中国炼油、化工生产专用设备行业总体发展与财务状况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2019-2024年中国炼油、化工生产专用设备行业规模情况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2019-2024年中国炼油、化工生产专用设备行业财务能力分析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一、炼油、化工生产专用设备行业盈利能力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二、炼油、化工生产专用设备行业偿债能力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三、炼油、化工生产专用设备行业营运能力</w:t>
      </w:r>
      <w:r>
        <w:rPr>
          <w:rFonts w:hint="eastAsia"/>
        </w:rPr>
        <w:br/>
      </w:r>
      <w:r>
        <w:rPr>
          <w:rFonts w:hint="eastAsia"/>
        </w:rPr>
        <w:t>　　　　四、炼油、化工生产专用设备行业发展能力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炼油、化工生产专用设备行业重点企业调研分析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二、企业炼油、化工生产专用设备业务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二、企业炼油、化工生产专用设备业务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二、企业炼油、化工生产专用设备业务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二、企业炼油、化工生产专用设备业务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二、企业炼油、化工生产专用设备业务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二、企业炼油、化工生产专用设备业务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中国炼油、化工生产专用设备行业竞争格局分析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2024-2025年炼油、化工生产专用设备行业竞争力分析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2019-2024年炼油、化工生产专用设备行业企业并购活动分析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2024-2025年炼油、化工生产专用设备行业会展与招投标活动分析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2025年中国炼油、化工生产专用设备企业发展企业发展策略与建议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炼油、化工生产专用设备研发投入与技术创新能力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炼油、化工生产专用设备合作联盟与资源整合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中国炼油、化工生产专用设备行业风险与对策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炼油、化工生产专用设备行业SWOT分析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一、炼油、化工生产专用设备行业优势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二、炼油、化工生产专用设备行业劣势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三、炼油、化工生产专用设备市场机会</w:t>
      </w:r>
      <w:r>
        <w:rPr>
          <w:rFonts w:hint="eastAsia"/>
        </w:rPr>
        <w:br/>
      </w:r>
      <w:r>
        <w:rPr>
          <w:rFonts w:hint="eastAsia"/>
        </w:rPr>
        <w:t>　　　　四、炼油、化工生产专用设备市场威胁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2025-2031年中国炼油、化工生产专用设备行业前景与发展趋势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2024-2025年炼油、化工生产专用设备行业发展环境分析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2025-2031年炼油、化工生产专用设备行业发展趋势与方向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2025-2031年炼油、化工生产专用设备行业发展潜力与机遇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炼油、化工生产专用设备行业研究结论与建议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[^中^智^林^]炼油、化工生产专用设备行业发展建议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炼油、化工生产专用设备行业历程</w:t>
      </w:r>
      <w:r>
        <w:rPr>
          <w:rFonts w:hint="eastAsia"/>
        </w:rPr>
        <w:br/>
      </w:r>
      <w:r>
        <w:rPr>
          <w:rFonts w:hint="eastAsia"/>
        </w:rPr>
        <w:t>　　图表 炼油、化工生产专用设备行业生命周期</w:t>
      </w:r>
      <w:r>
        <w:rPr>
          <w:rFonts w:hint="eastAsia"/>
        </w:rPr>
        <w:br/>
      </w:r>
      <w:r>
        <w:rPr>
          <w:rFonts w:hint="eastAsia"/>
        </w:rPr>
        <w:t>　　图表 炼油、化工生产专用设备行业产业链分析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2019-2024年炼油、化工生产专用设备行业市场容量分析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2024年中国炼油、化工生产专用设备行业需求领域分布格局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2024年中国炼油、化工生产专用设备进口国家及地区分析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2024年中国炼油、化工生产专用设备出口国家及地区分析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2019-2024年中国炼油、化工生产专用设备行业企业平均规模情况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2025年中国炼油、化工生产专用设备市场前景分析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2025年中国炼油、化工生产专用设备发展趋势预测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31f6b590d4bc8" w:history="1">
        <w:r>
          <w:rPr>
            <w:rStyle w:val="Hyperlink"/>
          </w:rPr>
          <w:t>2025-2031年中国炼油、化工生产专用设备发展现状与行业前景分析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31f6b590d4bc8" w:history="1">
        <w:r>
          <w:rPr>
            <w:rStyle w:val="Hyperlink"/>
          </w:rPr>
          <w:t>https://www.20087.com/9/15/LianYou-HuaGongShengChanZhuanYongSheBeiFaZhanQianJingFenXi.html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热点：炼油厂主要设备一览表、炼油化工生产专用设备制造、什么是专用设备、炼油化工生产专用设备制造包括换热器吗、中国炼油与石油化工、炼油化工生产专用设备制造相关政策 监管要求、炼油工艺、炼油化工生产专用设备制造业风险、炼油化工装置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f6bebdf004ee3" w:history="1">
      <w:r>
        <w:rPr>
          <w:rStyle w:val="Hyperlink"/>
        </w:rPr>
        <w:t>2025-2031年中国炼油、化工生产专用设备发展现状与行业前景分析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anYou-HuaGongShengChanZhuanYongSheBeiFaZhanQianJingFenXi.html" TargetMode="External" Id="Rfda31f6b590d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anYou-HuaGongShengChanZhuanYongSheBeiFaZhanQianJingFenXi.html" TargetMode="External" Id="R767f6bebdf00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2025-04-27T01:54:40Z</dcterms:created>
  <dcterms:modified xsi:type="dcterms:W3CDTF">2025-04-27T02:54:40Z</dcterms:modified>
  <dc:subject>2025-2031年中国炼油、化工生产专用设备发展现状与行业前景分析</dc:subject>
  <dc:title>2025-2031年中国炼油、化工生产专用设备发展现状与行业前景分析</dc:title>
  <cp:keywords>2025-2031年中国炼油、化工生产专用设备发展现状与行业前景分析</cp:keywords>
  <dc:description>2025-2031年中国炼油、化工生产专用设备发展现状与行业前景分析</dc:description>
</cp:coreProperties>
</file>