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6441027b744be8" w:history="1">
              <w:r>
                <w:rPr>
                  <w:rStyle w:val="Hyperlink"/>
                </w:rPr>
                <w:t>2015年中国甜高粱乙醇市场现状调查与未来发展趋势报告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6441027b744be8" w:history="1">
              <w:r>
                <w:rPr>
                  <w:rStyle w:val="Hyperlink"/>
                </w:rPr>
                <w:t>2015年中国甜高粱乙醇市场现状调查与未来发展趋势报告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155A559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6441027b744be8" w:history="1">
                <w:r>
                  <w:rPr>
                    <w:rStyle w:val="Hyperlink"/>
                  </w:rPr>
                  <w:t>https://www.20087.com/M_ShiYouHuaGong/59/TianGaoLiangYiChunWeiLaiFaZhanQuShi.html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甜高梁是普通高梁的***个变种，属高光效作物，单位面积产量极为可观。甜高粱乙醇指甜高粱秸秆和籽粒通过固态或液态工艺加工而成的燃料乙醇。</w:t>
      </w:r>
      <w:r>
        <w:rPr>
          <w:rFonts w:hint="eastAsia"/>
        </w:rPr>
        <w:br/>
      </w:r>
      <w:r>
        <w:rPr>
          <w:rFonts w:hint="eastAsia"/>
        </w:rPr>
        <w:t>　　在确保粮食安全的基础上，我国坚持“不与民争粮、不与粮争地”的原则，因地制宜的种植薯类、甜高粱等非粮能源作物，为燃料乙醇生产提供原料。经过多年发 展，我国甜高粱制取燃料乙醇产业化初具规模，技术研发取得较大进展。甜高梁种植、制取乙醇等前期试点项目进展顺利，积累了一定经验。除大规模企业生产外， 还出现了合伙作坊生产、单一农户生产等不同形式的甜高粱乙醇生产模式。</w:t>
      </w:r>
      <w:r>
        <w:rPr>
          <w:rFonts w:hint="eastAsia"/>
        </w:rPr>
        <w:br/>
      </w:r>
      <w:r>
        <w:rPr>
          <w:rFonts w:hint="eastAsia"/>
        </w:rPr>
        <w:t>　　发展甜高粱乙醇产业对改善能源结构，促进能源利用向环境友好型转变； 促进我国农村工业发展，提高农民收入；减少二氧化碳排放，减缓环境恶化等方面都具有重要意义。在传统能源愈加匮乏的情况下，开发利用生物质能源日益受到重 视，兼顾经济效益、社会效益、环境效益的甜高粱制乙醇项目发展前景广阔。</w:t>
      </w:r>
      <w:r>
        <w:rPr>
          <w:rFonts w:hint="eastAsia"/>
        </w:rPr>
        <w:br/>
      </w:r>
      <w:r>
        <w:rPr>
          <w:rFonts w:hint="eastAsia"/>
        </w:rPr>
        <w:t>　　《</w:t>
      </w:r>
      <w:hyperlink r:id="R026441027b744be8" w:history="1">
        <w:r>
          <w:rPr>
            <w:rStyle w:val="Hyperlink"/>
          </w:rPr>
          <w:t>2015年中国甜高粱乙醇市场现状调查与未来发展趋势报告</w:t>
        </w:r>
      </w:hyperlink>
      <w:r>
        <w:rPr>
          <w:rFonts w:hint="eastAsia"/>
        </w:rPr>
        <w:t>》深入剖析了当前甜高粱乙醇行业的现状，全面梳理了甜高粱乙醇市场需求、市场规模、产业链结构以及价格体系。甜高粱乙醇报告探讨了甜高粱乙醇各细分市场的特点，展望了市场前景与发展趋势，并基于权威数据进行了科学预测。同时，甜高粱乙醇报告还对品牌竞争格局、市场集中度、重点企业运营状况进行了客观分析，指出了行业面临的风险与机遇。甜高粱乙醇报告旨在为甜高粱乙醇行业内企业、投资公司及政府部门提供决策支持，是把握行业发展趋势、规避风险、挖掘机遇的重要参考。</w:t>
      </w:r>
      <w:r>
        <w:rPr>
          <w:rFonts w:hint="eastAsia"/>
        </w:rPr>
        <w:br/>
      </w:r>
      <w:r>
        <w:rPr>
          <w:rFonts w:hint="eastAsia"/>
        </w:rPr>
        <w:br/>
      </w:r>
      <w:r>
        <w:rPr>
          <w:rFonts w:hint="eastAsia"/>
        </w:rPr>
        <w:t>第一章 甜高粱乙醇基本概述</w:t>
      </w:r>
      <w:r>
        <w:rPr>
          <w:rFonts w:hint="eastAsia"/>
        </w:rPr>
        <w:br/>
      </w:r>
      <w:r>
        <w:rPr>
          <w:rFonts w:hint="eastAsia"/>
        </w:rPr>
        <w:t>　　1.1 甜高粱简介</w:t>
      </w:r>
      <w:r>
        <w:rPr>
          <w:rFonts w:hint="eastAsia"/>
        </w:rPr>
        <w:br/>
      </w:r>
      <w:r>
        <w:rPr>
          <w:rFonts w:hint="eastAsia"/>
        </w:rPr>
        <w:t>　　1.2 甜高粱乙醇简介</w:t>
      </w:r>
      <w:r>
        <w:rPr>
          <w:rFonts w:hint="eastAsia"/>
        </w:rPr>
        <w:br/>
      </w:r>
      <w:r>
        <w:rPr>
          <w:rFonts w:hint="eastAsia"/>
        </w:rPr>
        <w:t>　　1.3 甜高粱乙醇的优势</w:t>
      </w:r>
      <w:r>
        <w:rPr>
          <w:rFonts w:hint="eastAsia"/>
        </w:rPr>
        <w:br/>
      </w:r>
      <w:r>
        <w:rPr>
          <w:rFonts w:hint="eastAsia"/>
        </w:rPr>
        <w:t>　　1.4 甜高粱乙醇主要品种</w:t>
      </w:r>
      <w:r>
        <w:rPr>
          <w:rFonts w:hint="eastAsia"/>
        </w:rPr>
        <w:br/>
      </w:r>
      <w:r>
        <w:rPr>
          <w:rFonts w:hint="eastAsia"/>
        </w:rPr>
        <w:br/>
      </w:r>
      <w:r>
        <w:rPr>
          <w:rFonts w:hint="eastAsia"/>
        </w:rPr>
        <w:t>第二章 国外燃料乙醇产业发展经验借鉴</w:t>
      </w:r>
      <w:r>
        <w:rPr>
          <w:rFonts w:hint="eastAsia"/>
        </w:rPr>
        <w:br/>
      </w:r>
      <w:r>
        <w:rPr>
          <w:rFonts w:hint="eastAsia"/>
        </w:rPr>
        <w:t>　　2.1 美国</w:t>
      </w:r>
      <w:r>
        <w:rPr>
          <w:rFonts w:hint="eastAsia"/>
        </w:rPr>
        <w:br/>
      </w:r>
      <w:r>
        <w:rPr>
          <w:rFonts w:hint="eastAsia"/>
        </w:rPr>
        <w:t>　　2.2 加拿大</w:t>
      </w:r>
      <w:r>
        <w:rPr>
          <w:rFonts w:hint="eastAsia"/>
        </w:rPr>
        <w:br/>
      </w:r>
      <w:r>
        <w:rPr>
          <w:rFonts w:hint="eastAsia"/>
        </w:rPr>
        <w:t>　　2.3 巴西</w:t>
      </w:r>
      <w:r>
        <w:rPr>
          <w:rFonts w:hint="eastAsia"/>
        </w:rPr>
        <w:br/>
      </w:r>
      <w:r>
        <w:rPr>
          <w:rFonts w:hint="eastAsia"/>
        </w:rPr>
        <w:t>　　2.4 日本</w:t>
      </w:r>
      <w:r>
        <w:rPr>
          <w:rFonts w:hint="eastAsia"/>
        </w:rPr>
        <w:br/>
      </w:r>
      <w:r>
        <w:rPr>
          <w:rFonts w:hint="eastAsia"/>
        </w:rPr>
        <w:br/>
      </w:r>
      <w:r>
        <w:rPr>
          <w:rFonts w:hint="eastAsia"/>
        </w:rPr>
        <w:t>第三章 中国发展甜高梁乙醇的必要性</w:t>
      </w:r>
      <w:r>
        <w:rPr>
          <w:rFonts w:hint="eastAsia"/>
        </w:rPr>
        <w:br/>
      </w:r>
      <w:r>
        <w:rPr>
          <w:rFonts w:hint="eastAsia"/>
        </w:rPr>
        <w:t>　　3.1 甜高梁种植的潜力巨大</w:t>
      </w:r>
      <w:r>
        <w:rPr>
          <w:rFonts w:hint="eastAsia"/>
        </w:rPr>
        <w:br/>
      </w:r>
      <w:r>
        <w:rPr>
          <w:rFonts w:hint="eastAsia"/>
        </w:rPr>
        <w:t>　　3.2 我国具备甜高粱产业化的基础</w:t>
      </w:r>
      <w:r>
        <w:rPr>
          <w:rFonts w:hint="eastAsia"/>
        </w:rPr>
        <w:br/>
      </w:r>
      <w:r>
        <w:rPr>
          <w:rFonts w:hint="eastAsia"/>
        </w:rPr>
        <w:t>　　3.3 国内燃料乙醇市场需求持续扩张</w:t>
      </w:r>
      <w:r>
        <w:rPr>
          <w:rFonts w:hint="eastAsia"/>
        </w:rPr>
        <w:br/>
      </w:r>
      <w:r>
        <w:rPr>
          <w:rFonts w:hint="eastAsia"/>
        </w:rPr>
        <w:t>　　3.4 发展甜高梁乙醇具有重要意义</w:t>
      </w:r>
      <w:r>
        <w:rPr>
          <w:rFonts w:hint="eastAsia"/>
        </w:rPr>
        <w:br/>
      </w:r>
      <w:r>
        <w:rPr>
          <w:rFonts w:hint="eastAsia"/>
        </w:rPr>
        <w:br/>
      </w:r>
      <w:r>
        <w:rPr>
          <w:rFonts w:hint="eastAsia"/>
        </w:rPr>
        <w:t>第四章 2012-2015年中国甜高梁制燃料乙醇产业分析</w:t>
      </w:r>
      <w:r>
        <w:rPr>
          <w:rFonts w:hint="eastAsia"/>
        </w:rPr>
        <w:br/>
      </w:r>
      <w:r>
        <w:rPr>
          <w:rFonts w:hint="eastAsia"/>
        </w:rPr>
        <w:t>　　4.1 我国燃料乙醇产业坚持“非粮”路线</w:t>
      </w:r>
      <w:r>
        <w:rPr>
          <w:rFonts w:hint="eastAsia"/>
        </w:rPr>
        <w:br/>
      </w:r>
      <w:r>
        <w:rPr>
          <w:rFonts w:hint="eastAsia"/>
        </w:rPr>
        <w:t>　　4.2 中国甜高梁制乙醇产业发展概况</w:t>
      </w:r>
      <w:r>
        <w:rPr>
          <w:rFonts w:hint="eastAsia"/>
        </w:rPr>
        <w:br/>
      </w:r>
      <w:r>
        <w:rPr>
          <w:rFonts w:hint="eastAsia"/>
        </w:rPr>
        <w:t>　　4.3 甜高梁制取乙醇的技术已经成熟</w:t>
      </w:r>
      <w:r>
        <w:rPr>
          <w:rFonts w:hint="eastAsia"/>
        </w:rPr>
        <w:br/>
      </w:r>
      <w:r>
        <w:rPr>
          <w:rFonts w:hint="eastAsia"/>
        </w:rPr>
        <w:t>　　4.4 甜高梁制乙醇产业已初步成型</w:t>
      </w:r>
      <w:r>
        <w:rPr>
          <w:rFonts w:hint="eastAsia"/>
        </w:rPr>
        <w:br/>
      </w:r>
      <w:r>
        <w:rPr>
          <w:rFonts w:hint="eastAsia"/>
        </w:rPr>
        <w:t>　　4.5 甜高粱乙醇项目的商业模式</w:t>
      </w:r>
      <w:r>
        <w:rPr>
          <w:rFonts w:hint="eastAsia"/>
        </w:rPr>
        <w:br/>
      </w:r>
      <w:r>
        <w:rPr>
          <w:rFonts w:hint="eastAsia"/>
        </w:rPr>
        <w:t>　　4.6 甜高梁乙醇项目发展有待解决的问题</w:t>
      </w:r>
      <w:r>
        <w:rPr>
          <w:rFonts w:hint="eastAsia"/>
        </w:rPr>
        <w:br/>
      </w:r>
      <w:r>
        <w:rPr>
          <w:rFonts w:hint="eastAsia"/>
        </w:rPr>
        <w:t>　　4.7 甜高梁制取乙醇产业的政策建议</w:t>
      </w:r>
      <w:r>
        <w:rPr>
          <w:rFonts w:hint="eastAsia"/>
        </w:rPr>
        <w:br/>
      </w:r>
      <w:r>
        <w:rPr>
          <w:rFonts w:hint="eastAsia"/>
        </w:rPr>
        <w:br/>
      </w:r>
      <w:r>
        <w:rPr>
          <w:rFonts w:hint="eastAsia"/>
        </w:rPr>
        <w:t>第五章 2012-2015年甜高梁乙醇产业区域发展分析</w:t>
      </w:r>
      <w:r>
        <w:rPr>
          <w:rFonts w:hint="eastAsia"/>
        </w:rPr>
        <w:br/>
      </w:r>
      <w:r>
        <w:rPr>
          <w:rFonts w:hint="eastAsia"/>
        </w:rPr>
        <w:t>　　5.1 黑龙江</w:t>
      </w:r>
      <w:r>
        <w:rPr>
          <w:rFonts w:hint="eastAsia"/>
        </w:rPr>
        <w:br/>
      </w:r>
      <w:r>
        <w:rPr>
          <w:rFonts w:hint="eastAsia"/>
        </w:rPr>
        <w:t>　　5.2 吉林</w:t>
      </w:r>
      <w:r>
        <w:rPr>
          <w:rFonts w:hint="eastAsia"/>
        </w:rPr>
        <w:br/>
      </w:r>
      <w:r>
        <w:rPr>
          <w:rFonts w:hint="eastAsia"/>
        </w:rPr>
        <w:t>　　5.3 辽宁</w:t>
      </w:r>
      <w:r>
        <w:rPr>
          <w:rFonts w:hint="eastAsia"/>
        </w:rPr>
        <w:br/>
      </w:r>
      <w:r>
        <w:rPr>
          <w:rFonts w:hint="eastAsia"/>
        </w:rPr>
        <w:t>　　5.4 内蒙古</w:t>
      </w:r>
      <w:r>
        <w:rPr>
          <w:rFonts w:hint="eastAsia"/>
        </w:rPr>
        <w:br/>
      </w:r>
      <w:r>
        <w:rPr>
          <w:rFonts w:hint="eastAsia"/>
        </w:rPr>
        <w:t>　　5.5 新疆</w:t>
      </w:r>
      <w:r>
        <w:rPr>
          <w:rFonts w:hint="eastAsia"/>
        </w:rPr>
        <w:br/>
      </w:r>
      <w:r>
        <w:rPr>
          <w:rFonts w:hint="eastAsia"/>
        </w:rPr>
        <w:t>　　5.6 山东</w:t>
      </w:r>
      <w:r>
        <w:rPr>
          <w:rFonts w:hint="eastAsia"/>
        </w:rPr>
        <w:br/>
      </w:r>
      <w:r>
        <w:rPr>
          <w:rFonts w:hint="eastAsia"/>
        </w:rPr>
        <w:br/>
      </w:r>
      <w:r>
        <w:rPr>
          <w:rFonts w:hint="eastAsia"/>
        </w:rPr>
        <w:t>第六章 甜高粱乙醇的生命周期</w:t>
      </w:r>
      <w:r>
        <w:rPr>
          <w:rFonts w:hint="eastAsia"/>
        </w:rPr>
        <w:br/>
      </w:r>
      <w:r>
        <w:rPr>
          <w:rFonts w:hint="eastAsia"/>
        </w:rPr>
        <w:t>　　6.1 原料种植阶段</w:t>
      </w:r>
      <w:r>
        <w:rPr>
          <w:rFonts w:hint="eastAsia"/>
        </w:rPr>
        <w:br/>
      </w:r>
      <w:r>
        <w:rPr>
          <w:rFonts w:hint="eastAsia"/>
        </w:rPr>
        <w:t>　　6.2 原料收运阶段</w:t>
      </w:r>
      <w:r>
        <w:rPr>
          <w:rFonts w:hint="eastAsia"/>
        </w:rPr>
        <w:br/>
      </w:r>
      <w:r>
        <w:rPr>
          <w:rFonts w:hint="eastAsia"/>
        </w:rPr>
        <w:t>　　6.3 乙醇生产阶段</w:t>
      </w:r>
      <w:r>
        <w:rPr>
          <w:rFonts w:hint="eastAsia"/>
        </w:rPr>
        <w:br/>
      </w:r>
      <w:r>
        <w:rPr>
          <w:rFonts w:hint="eastAsia"/>
        </w:rPr>
        <w:t>　　6.4 乙醇分配和消费阶段</w:t>
      </w:r>
      <w:r>
        <w:rPr>
          <w:rFonts w:hint="eastAsia"/>
        </w:rPr>
        <w:br/>
      </w:r>
      <w:r>
        <w:rPr>
          <w:rFonts w:hint="eastAsia"/>
        </w:rPr>
        <w:br/>
      </w:r>
      <w:r>
        <w:rPr>
          <w:rFonts w:hint="eastAsia"/>
        </w:rPr>
        <w:t>第七章 甜高粱制乙醇的效益分析</w:t>
      </w:r>
      <w:r>
        <w:rPr>
          <w:rFonts w:hint="eastAsia"/>
        </w:rPr>
        <w:br/>
      </w:r>
      <w:r>
        <w:rPr>
          <w:rFonts w:hint="eastAsia"/>
        </w:rPr>
        <w:t>　　7.1 典型区域发展甜高粱乙醇的条件</w:t>
      </w:r>
      <w:r>
        <w:rPr>
          <w:rFonts w:hint="eastAsia"/>
        </w:rPr>
        <w:br/>
      </w:r>
      <w:r>
        <w:rPr>
          <w:rFonts w:hint="eastAsia"/>
        </w:rPr>
        <w:t>　　7.2 甜高粱与其他原料制取燃料乙醇的效益比较</w:t>
      </w:r>
      <w:r>
        <w:rPr>
          <w:rFonts w:hint="eastAsia"/>
        </w:rPr>
        <w:br/>
      </w:r>
      <w:r>
        <w:rPr>
          <w:rFonts w:hint="eastAsia"/>
        </w:rPr>
        <w:t>　　7.3 甜高粱经固态发酵制乙醇的效益-规模关系</w:t>
      </w:r>
      <w:r>
        <w:rPr>
          <w:rFonts w:hint="eastAsia"/>
        </w:rPr>
        <w:br/>
      </w:r>
      <w:r>
        <w:rPr>
          <w:rFonts w:hint="eastAsia"/>
        </w:rPr>
        <w:t>　　7.4 甜高粱经液态发酵制乙醇的经济性分析</w:t>
      </w:r>
      <w:r>
        <w:rPr>
          <w:rFonts w:hint="eastAsia"/>
        </w:rPr>
        <w:br/>
      </w:r>
      <w:r>
        <w:rPr>
          <w:rFonts w:hint="eastAsia"/>
        </w:rPr>
        <w:t>　　7.5 ASSF法甜高粱燃料乙醇技术效益分析</w:t>
      </w:r>
      <w:r>
        <w:rPr>
          <w:rFonts w:hint="eastAsia"/>
        </w:rPr>
        <w:br/>
      </w:r>
      <w:r>
        <w:rPr>
          <w:rFonts w:hint="eastAsia"/>
        </w:rPr>
        <w:br/>
      </w:r>
      <w:r>
        <w:rPr>
          <w:rFonts w:hint="eastAsia"/>
        </w:rPr>
        <w:t>第八章 甜高梁茎秆制取乙醇技术介绍</w:t>
      </w:r>
      <w:r>
        <w:rPr>
          <w:rFonts w:hint="eastAsia"/>
        </w:rPr>
        <w:br/>
      </w:r>
      <w:r>
        <w:rPr>
          <w:rFonts w:hint="eastAsia"/>
        </w:rPr>
        <w:t>　　8.1 甜高粱茎秆制乙醇的生产工艺</w:t>
      </w:r>
      <w:r>
        <w:rPr>
          <w:rFonts w:hint="eastAsia"/>
        </w:rPr>
        <w:br/>
      </w:r>
      <w:r>
        <w:rPr>
          <w:rFonts w:hint="eastAsia"/>
        </w:rPr>
        <w:t>　　8.2 甜高梁良种选育及栽培管理</w:t>
      </w:r>
      <w:r>
        <w:rPr>
          <w:rFonts w:hint="eastAsia"/>
        </w:rPr>
        <w:br/>
      </w:r>
      <w:r>
        <w:rPr>
          <w:rFonts w:hint="eastAsia"/>
        </w:rPr>
        <w:t>　　8.3 甜高梁茎秆贮藏技术</w:t>
      </w:r>
      <w:r>
        <w:rPr>
          <w:rFonts w:hint="eastAsia"/>
        </w:rPr>
        <w:br/>
      </w:r>
      <w:r>
        <w:rPr>
          <w:rFonts w:hint="eastAsia"/>
        </w:rPr>
        <w:t>　　8.4 甜高梁茎秆乙醇发酵技术</w:t>
      </w:r>
      <w:r>
        <w:rPr>
          <w:rFonts w:hint="eastAsia"/>
        </w:rPr>
        <w:br/>
      </w:r>
      <w:r>
        <w:rPr>
          <w:rFonts w:hint="eastAsia"/>
        </w:rPr>
        <w:t>　　8.5 乙醇发酵副产物的综合利用</w:t>
      </w:r>
      <w:r>
        <w:rPr>
          <w:rFonts w:hint="eastAsia"/>
        </w:rPr>
        <w:br/>
      </w:r>
      <w:r>
        <w:rPr>
          <w:rFonts w:hint="eastAsia"/>
        </w:rPr>
        <w:br/>
      </w:r>
      <w:r>
        <w:rPr>
          <w:rFonts w:hint="eastAsia"/>
        </w:rPr>
        <w:t>第九章 甜高粱乙醇产业相关政策分析</w:t>
      </w:r>
      <w:r>
        <w:rPr>
          <w:rFonts w:hint="eastAsia"/>
        </w:rPr>
        <w:br/>
      </w:r>
      <w:r>
        <w:rPr>
          <w:rFonts w:hint="eastAsia"/>
        </w:rPr>
        <w:t>　　9.1 《生物燃料乙醇弹性补贴财政财务管理办法》解读</w:t>
      </w:r>
      <w:r>
        <w:rPr>
          <w:rFonts w:hint="eastAsia"/>
        </w:rPr>
        <w:br/>
      </w:r>
      <w:r>
        <w:rPr>
          <w:rFonts w:hint="eastAsia"/>
        </w:rPr>
        <w:t>　　9.2 《生物能源和生物化工非粮引导奖励资金管理暂行办法》</w:t>
      </w:r>
      <w:r>
        <w:rPr>
          <w:rFonts w:hint="eastAsia"/>
        </w:rPr>
        <w:br/>
      </w:r>
      <w:r>
        <w:rPr>
          <w:rFonts w:hint="eastAsia"/>
        </w:rPr>
        <w:t>　　9.3 甜高粱乙醇引导奖励资金申请标准</w:t>
      </w:r>
      <w:r>
        <w:rPr>
          <w:rFonts w:hint="eastAsia"/>
        </w:rPr>
        <w:br/>
      </w:r>
      <w:r>
        <w:rPr>
          <w:rFonts w:hint="eastAsia"/>
        </w:rPr>
        <w:br/>
      </w:r>
      <w:r>
        <w:rPr>
          <w:rFonts w:hint="eastAsia"/>
        </w:rPr>
        <w:t>第十章 (中:智:林)甜高粱乙醇项目投资分析</w:t>
      </w:r>
      <w:r>
        <w:rPr>
          <w:rFonts w:hint="eastAsia"/>
        </w:rPr>
        <w:br/>
      </w:r>
      <w:r>
        <w:rPr>
          <w:rFonts w:hint="eastAsia"/>
        </w:rPr>
        <w:t>　　10.1 投资潜力</w:t>
      </w:r>
      <w:r>
        <w:rPr>
          <w:rFonts w:hint="eastAsia"/>
        </w:rPr>
        <w:br/>
      </w:r>
      <w:r>
        <w:rPr>
          <w:rFonts w:hint="eastAsia"/>
        </w:rPr>
        <w:t>　　10.2 投资估算</w:t>
      </w:r>
      <w:r>
        <w:rPr>
          <w:rFonts w:hint="eastAsia"/>
        </w:rPr>
        <w:br/>
      </w:r>
      <w:r>
        <w:rPr>
          <w:rFonts w:hint="eastAsia"/>
        </w:rPr>
        <w:t>　　10.3 投资风险</w:t>
      </w:r>
      <w:r>
        <w:rPr>
          <w:rFonts w:hint="eastAsia"/>
        </w:rPr>
        <w:br/>
      </w:r>
      <w:r>
        <w:rPr>
          <w:rFonts w:hint="eastAsia"/>
        </w:rPr>
        <w:t>　　10.4 投资建议</w:t>
      </w:r>
      <w:r>
        <w:rPr>
          <w:rFonts w:hint="eastAsia"/>
        </w:rPr>
        <w:br/>
      </w:r>
      <w:r>
        <w:rPr>
          <w:rFonts w:hint="eastAsia"/>
        </w:rPr>
        <w:br/>
      </w:r>
      <w:r>
        <w:rPr>
          <w:rFonts w:hint="eastAsia"/>
        </w:rPr>
        <w:t>图表目录</w:t>
      </w:r>
      <w:r>
        <w:rPr>
          <w:rFonts w:hint="eastAsia"/>
        </w:rPr>
        <w:br/>
      </w:r>
      <w:r>
        <w:rPr>
          <w:rFonts w:hint="eastAsia"/>
        </w:rPr>
        <w:t>　　图表 甜高粱乙醇生命周期能量输入、输出示意图</w:t>
      </w:r>
      <w:r>
        <w:rPr>
          <w:rFonts w:hint="eastAsia"/>
        </w:rPr>
        <w:br/>
      </w:r>
      <w:r>
        <w:rPr>
          <w:rFonts w:hint="eastAsia"/>
        </w:rPr>
        <w:t>　　图表 甜高粱固态发酵制乙醇主要生产流程</w:t>
      </w:r>
      <w:r>
        <w:rPr>
          <w:rFonts w:hint="eastAsia"/>
        </w:rPr>
        <w:br/>
      </w:r>
      <w:r>
        <w:rPr>
          <w:rFonts w:hint="eastAsia"/>
        </w:rPr>
        <w:t>　　图表 甜高粱液态发酵制乙醇主要生产流程</w:t>
      </w:r>
      <w:r>
        <w:rPr>
          <w:rFonts w:hint="eastAsia"/>
        </w:rPr>
        <w:br/>
      </w:r>
      <w:r>
        <w:rPr>
          <w:rFonts w:hint="eastAsia"/>
        </w:rPr>
        <w:t>　　图表 四个典型区域的气候和土壤条件</w:t>
      </w:r>
      <w:r>
        <w:rPr>
          <w:rFonts w:hint="eastAsia"/>
        </w:rPr>
        <w:br/>
      </w:r>
      <w:r>
        <w:rPr>
          <w:rFonts w:hint="eastAsia"/>
        </w:rPr>
        <w:t>　　图表 用以生产酒精燃料的能源作物和汽油的产出与投入比</w:t>
      </w:r>
      <w:r>
        <w:rPr>
          <w:rFonts w:hint="eastAsia"/>
        </w:rPr>
        <w:br/>
      </w:r>
      <w:r>
        <w:rPr>
          <w:rFonts w:hint="eastAsia"/>
        </w:rPr>
        <w:t>　　图表 几种主要能源作物生产燃料乙醇的成本比较</w:t>
      </w:r>
      <w:r>
        <w:rPr>
          <w:rFonts w:hint="eastAsia"/>
        </w:rPr>
        <w:br/>
      </w:r>
      <w:r>
        <w:rPr>
          <w:rFonts w:hint="eastAsia"/>
        </w:rPr>
        <w:t>　　图表 甜高粱与其他作物生产燃料乙醇的效益比较</w:t>
      </w:r>
      <w:r>
        <w:rPr>
          <w:rFonts w:hint="eastAsia"/>
        </w:rPr>
        <w:br/>
      </w:r>
      <w:r>
        <w:rPr>
          <w:rFonts w:hint="eastAsia"/>
        </w:rPr>
        <w:t>　　图表 甜高粱乙醇的两种发酵方式</w:t>
      </w:r>
      <w:r>
        <w:rPr>
          <w:rFonts w:hint="eastAsia"/>
        </w:rPr>
        <w:br/>
      </w:r>
      <w:r>
        <w:rPr>
          <w:rFonts w:hint="eastAsia"/>
        </w:rPr>
        <w:t>　　图表 不同集中度下粗乙醇最低成本及相应的规模</w:t>
      </w:r>
      <w:r>
        <w:rPr>
          <w:rFonts w:hint="eastAsia"/>
        </w:rPr>
        <w:br/>
      </w:r>
      <w:r>
        <w:rPr>
          <w:rFonts w:hint="eastAsia"/>
        </w:rPr>
        <w:t>　　图表 不同集中度下精乙醇最低成本及相应的规模</w:t>
      </w:r>
      <w:r>
        <w:rPr>
          <w:rFonts w:hint="eastAsia"/>
        </w:rPr>
        <w:br/>
      </w:r>
      <w:r>
        <w:rPr>
          <w:rFonts w:hint="eastAsia"/>
        </w:rPr>
        <w:t>　　图表 山东北部甜高粱固态发酵制乙醇的成本构成情况</w:t>
      </w:r>
      <w:r>
        <w:rPr>
          <w:rFonts w:hint="eastAsia"/>
        </w:rPr>
        <w:br/>
      </w:r>
      <w:r>
        <w:rPr>
          <w:rFonts w:hint="eastAsia"/>
        </w:rPr>
        <w:t>　　图表 四个典型区域的乙醇生产规模优化结果</w:t>
      </w:r>
      <w:r>
        <w:rPr>
          <w:rFonts w:hint="eastAsia"/>
        </w:rPr>
        <w:br/>
      </w:r>
      <w:r>
        <w:rPr>
          <w:rFonts w:hint="eastAsia"/>
        </w:rPr>
        <w:t>　　图表 甜高粱乙醇生产阶段示意图</w:t>
      </w:r>
      <w:r>
        <w:rPr>
          <w:rFonts w:hint="eastAsia"/>
        </w:rPr>
        <w:br/>
      </w:r>
      <w:r>
        <w:rPr>
          <w:rFonts w:hint="eastAsia"/>
        </w:rPr>
        <w:t>　　图表 山东北部基准情景甜高粱乙醇生产成本构成</w:t>
      </w:r>
      <w:r>
        <w:rPr>
          <w:rFonts w:hint="eastAsia"/>
        </w:rPr>
        <w:br/>
      </w:r>
      <w:r>
        <w:rPr>
          <w:rFonts w:hint="eastAsia"/>
        </w:rPr>
        <w:t>　　图表 四区域在三个情景下的吨乙醇成本和效益</w:t>
      </w:r>
      <w:r>
        <w:rPr>
          <w:rFonts w:hint="eastAsia"/>
        </w:rPr>
        <w:br/>
      </w:r>
      <w:r>
        <w:rPr>
          <w:rFonts w:hint="eastAsia"/>
        </w:rPr>
        <w:t>　　图表 四个区域甜高粱乙醇的能量效率和经济效益示意图</w:t>
      </w:r>
      <w:r>
        <w:rPr>
          <w:rFonts w:hint="eastAsia"/>
        </w:rPr>
        <w:br/>
      </w:r>
      <w:r>
        <w:rPr>
          <w:rFonts w:hint="eastAsia"/>
        </w:rPr>
        <w:t>　　图表 不同原料生产乙醇的工艺过程</w:t>
      </w:r>
      <w:r>
        <w:rPr>
          <w:rFonts w:hint="eastAsia"/>
        </w:rPr>
        <w:br/>
      </w:r>
      <w:r>
        <w:rPr>
          <w:rFonts w:hint="eastAsia"/>
        </w:rPr>
        <w:t>　　图表 ASSF法生产甜高粱燃料乙醇的工艺过程</w:t>
      </w:r>
      <w:r>
        <w:rPr>
          <w:rFonts w:hint="eastAsia"/>
        </w:rPr>
        <w:br/>
      </w:r>
      <w:r>
        <w:rPr>
          <w:rFonts w:hint="eastAsia"/>
        </w:rPr>
        <w:t>　　图表 每吨99.5%燃料乙醇的物质消耗定额</w:t>
      </w:r>
      <w:r>
        <w:rPr>
          <w:rFonts w:hint="eastAsia"/>
        </w:rPr>
        <w:br/>
      </w:r>
      <w:r>
        <w:rPr>
          <w:rFonts w:hint="eastAsia"/>
        </w:rPr>
        <w:t>　　图表 每吨99.5%燃料乙醇的生产成本</w:t>
      </w:r>
      <w:r>
        <w:rPr>
          <w:rFonts w:hint="eastAsia"/>
        </w:rPr>
        <w:br/>
      </w:r>
      <w:r>
        <w:rPr>
          <w:rFonts w:hint="eastAsia"/>
        </w:rPr>
        <w:t>　　图表 甜高梁秸秆酒糟、青贮玉米及干草的营养成分表</w:t>
      </w:r>
      <w:r>
        <w:rPr>
          <w:rFonts w:hint="eastAsia"/>
        </w:rPr>
        <w:br/>
      </w:r>
      <w:r>
        <w:rPr>
          <w:rFonts w:hint="eastAsia"/>
        </w:rPr>
        <w:t>　　图表 设备清单与投资概算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6441027b744be8" w:history="1">
        <w:r>
          <w:rPr>
            <w:rStyle w:val="Hyperlink"/>
          </w:rPr>
          <w:t>2015年中国甜高粱乙醇市场现状调查与未来发展趋势报告</w:t>
        </w:r>
      </w:hyperlink>
      <w:r>
        <w:rPr>
          <w:color w:val="C00000"/>
        </w:rPr>
        <w:t>》，报告编号：</w:t>
      </w:r>
      <w:r>
        <w:rPr>
          <w:rFonts w:hint="eastAsia"/>
          <w:color w:val="C00000"/>
        </w:rPr>
        <w:t>155A559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6441027b744be8" w:history="1">
        <w:r>
          <w:rPr>
            <w:rStyle w:val="Hyperlink"/>
          </w:rPr>
          <w:t>https://www.20087.com/M_ShiYouHuaGong/59/TianGaoLiangYiChunWeiLaiFaZhanQuShi.html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b8a21a9b0e45e4" w:history="1">
      <w:r>
        <w:rPr>
          <w:rStyle w:val="Hyperlink"/>
        </w:rPr>
        <w:t>2015年中国甜高粱乙醇市场现状调查与未来发展趋势报告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9/TianGaoLiangYiChunWeiLaiFaZhanQuShi.html" TargetMode="External" Id="R026441027b744be8" /></Relationships>
</file>

<file path=word/_rels/header2.xml.rels>&#65279;<?xml version="1.0" encoding="utf-8"?><Relationships xmlns="http://schemas.openxmlformats.org/package/2006/relationships"><Relationship Type="http://schemas.openxmlformats.org/officeDocument/2006/relationships/hyperlink" Target="https://www.20087.com/M_ShiYouHuaGong/59/TianGaoLiangYiChunWeiLaiFaZhanQuShi.html" TargetMode="External" Id="R34b8a21a9b0e45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2015-07-06T23:48:28Z</dcterms:created>
  <dcterms:modified xsi:type="dcterms:W3CDTF">2015-07-07T00:48:28Z</dcterms:modified>
  <dc:subject>2015年中国甜高粱乙醇市场现状调查与未来发展趋势报告</dc:subject>
  <dc:title>2015年中国甜高粱乙醇市场现状调查与未来发展趋势报告</dc:title>
  <cp:keywords>2015年中国甜高粱乙醇市场现状调查与未来发展趋势报告</cp:keywords>
  <dc:description>2015年中国甜高粱乙醇市场现状调查与未来发展趋势报告</dc:description>
</cp:coreProperties>
</file>