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2c59cd2ac4dcf" w:history="1">
              <w:r>
                <w:rPr>
                  <w:rStyle w:val="Hyperlink"/>
                </w:rPr>
                <w:t>2023-2029年中国苯酚丙酮行业现状全面调研与发展趋势报告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2c59cd2ac4dcf" w:history="1">
              <w:r>
                <w:rPr>
                  <w:rStyle w:val="Hyperlink"/>
                </w:rPr>
                <w:t>2023-2029年中国苯酚丙酮行业现状全面调研与发展趋势报告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2c59cd2ac4dcf" w:history="1">
                <w:r>
                  <w:rPr>
                    <w:rStyle w:val="Hyperlink"/>
                  </w:rPr>
                  <w:t>https://www.20087.com/9/25/BenFenBingTongHangYeQuShiFenXi.html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是一种重要的化工原料，广泛应用于制药、塑料、合成树脂等多个领域。近年来，随着下游产业的发展和技术的进步，苯酚丙酮的市场需求稳定增长。目前，苯酚丙酮不仅在生产技术和工艺流程上有所改进，还在产品质量和环保性能方面有了提升。例如，通过采用更加高效的催化技术，减少了副产物的生成，同时降低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苯酚丙酮的发展将更加注重技术创新和环保性能。一方面，随着新材料和新技术的应用，苯酚丙酮的生产工艺将更加高效，例如采用更加先进的催化体系和反应器设计，提高反应的选择性和产率。另一方面，随着环保法规的趋严，苯酚丙酮的生产将更加注重清洁生产和循环经济，例如通过废物回收利用和能源的有效利用，减少对环境的影响。此外，随着下游产业对高质量产品的需求增加，苯酚丙酮的质量标准将更加严格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2c59cd2ac4dcf" w:history="1">
        <w:r>
          <w:rPr>
            <w:rStyle w:val="Hyperlink"/>
          </w:rPr>
          <w:t>2023-2029年中国苯酚丙酮行业现状全面调研与发展趋势报告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苯酚丙酮行业的市场规模、需求变化、价格波动以及产业链构成。苯酚丙酮报告深入剖析了当前市场现状，科学预测了未来苯酚丙酮市场前景与发展趋势，特别关注了苯酚丙酮细分市场的机会与挑战。同时，对苯酚丙酮重点企业的竞争地位、品牌影响力和市场集中度进行了全面评估。苯酚丙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苯酚丙酮装置行业概述</w:t>
      </w:r>
      <w:r>
        <w:rPr>
          <w:rFonts w:hint="eastAsia"/>
        </w:rPr>
        <w:br/>
      </w:r>
      <w:r>
        <w:rPr>
          <w:rFonts w:hint="eastAsia"/>
        </w:rPr>
        <w:t>　　第一节 苯酚丙酮装置行业定义</w:t>
      </w:r>
      <w:r>
        <w:rPr>
          <w:rFonts w:hint="eastAsia"/>
        </w:rPr>
        <w:br/>
      </w:r>
      <w:r>
        <w:rPr>
          <w:rFonts w:hint="eastAsia"/>
        </w:rPr>
        <w:t>　　第二节 苯酚丙酮装置行业发展历程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国外苯酚丙酮装置市场发展概况</w:t>
      </w:r>
      <w:r>
        <w:rPr>
          <w:rFonts w:hint="eastAsia"/>
        </w:rPr>
        <w:br/>
      </w:r>
      <w:r>
        <w:rPr>
          <w:rFonts w:hint="eastAsia"/>
        </w:rPr>
        <w:t>　　第一节 国际苯酚丙酮装置市场分析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2023年中国苯酚丙酮装置环境分析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中国苯酚丙酮装置技术发展分析</w:t>
      </w:r>
      <w:r>
        <w:rPr>
          <w:rFonts w:hint="eastAsia"/>
        </w:rPr>
        <w:br/>
      </w:r>
      <w:r>
        <w:rPr>
          <w:rFonts w:hint="eastAsia"/>
        </w:rPr>
        <w:t>　　第一节 当前中国苯酚丙酮装置技术发展现况分析</w:t>
      </w:r>
      <w:r>
        <w:rPr>
          <w:rFonts w:hint="eastAsia"/>
        </w:rPr>
        <w:br/>
      </w:r>
      <w:r>
        <w:rPr>
          <w:rFonts w:hint="eastAsia"/>
        </w:rPr>
        <w:t>　　第二节 中国苯酚丙酮装置技术成熟度分析</w:t>
      </w:r>
      <w:r>
        <w:rPr>
          <w:rFonts w:hint="eastAsia"/>
        </w:rPr>
        <w:br/>
      </w:r>
      <w:r>
        <w:rPr>
          <w:rFonts w:hint="eastAsia"/>
        </w:rPr>
        <w:t>　　第三节 中外苯酚丙酮装置技术差距及其主要因素分析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提高中国苯酚丙酮装置技术的策略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苯酚丙酮装置市场特性分析</w:t>
      </w:r>
      <w:r>
        <w:rPr>
          <w:rFonts w:hint="eastAsia"/>
        </w:rPr>
        <w:br/>
      </w:r>
      <w:r>
        <w:rPr>
          <w:rFonts w:hint="eastAsia"/>
        </w:rPr>
        <w:t>　　第一节 集中度苯酚丙酮装置及预测</w:t>
      </w:r>
      <w:r>
        <w:rPr>
          <w:rFonts w:hint="eastAsia"/>
        </w:rPr>
        <w:br/>
      </w:r>
      <w:r>
        <w:rPr>
          <w:rFonts w:hint="eastAsia"/>
        </w:rPr>
        <w:t>　　第二节 SWOT苯酚丙酮装置及预测</w:t>
      </w:r>
      <w:r>
        <w:rPr>
          <w:rFonts w:hint="eastAsia"/>
        </w:rPr>
        <w:br/>
      </w:r>
      <w:r>
        <w:rPr>
          <w:rFonts w:hint="eastAsia"/>
        </w:rPr>
        <w:t>　　　　一、苯酚丙酮优势装置</w:t>
      </w:r>
      <w:r>
        <w:rPr>
          <w:rFonts w:hint="eastAsia"/>
        </w:rPr>
        <w:br/>
      </w:r>
      <w:r>
        <w:rPr>
          <w:rFonts w:hint="eastAsia"/>
        </w:rPr>
        <w:t>　　　　二、苯酚丙酮劣势装置</w:t>
      </w:r>
      <w:r>
        <w:rPr>
          <w:rFonts w:hint="eastAsia"/>
        </w:rPr>
        <w:br/>
      </w:r>
      <w:r>
        <w:rPr>
          <w:rFonts w:hint="eastAsia"/>
        </w:rPr>
        <w:t>　　　　三、苯酚丙酮机会装置</w:t>
      </w:r>
      <w:r>
        <w:rPr>
          <w:rFonts w:hint="eastAsia"/>
        </w:rPr>
        <w:br/>
      </w:r>
      <w:r>
        <w:rPr>
          <w:rFonts w:hint="eastAsia"/>
        </w:rPr>
        <w:t>　　　　四、苯酚丙酮风险装置</w:t>
      </w:r>
      <w:r>
        <w:rPr>
          <w:rFonts w:hint="eastAsia"/>
        </w:rPr>
        <w:br/>
      </w:r>
      <w:r>
        <w:rPr>
          <w:rFonts w:hint="eastAsia"/>
        </w:rPr>
        <w:t>　　第三节 进入退出状况苯酚丙酮装置及预测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中国苯酚丙酮装置发展现状</w:t>
      </w:r>
      <w:r>
        <w:rPr>
          <w:rFonts w:hint="eastAsia"/>
        </w:rPr>
        <w:br/>
      </w:r>
      <w:r>
        <w:rPr>
          <w:rFonts w:hint="eastAsia"/>
        </w:rPr>
        <w:t>　　第一节 苯酚丙酮装置经济性评价及竞争分析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2022-2023年国内苯酚丙酮装置装置一览</w:t>
      </w:r>
      <w:r>
        <w:rPr>
          <w:rFonts w:hint="eastAsia"/>
        </w:rPr>
        <w:br/>
      </w:r>
      <w:r>
        <w:rPr>
          <w:rFonts w:hint="eastAsia"/>
        </w:rPr>
        <w:t>　　第三节 中国苯酚丙酮装置产量分析及预测</w:t>
      </w:r>
      <w:r>
        <w:rPr>
          <w:rFonts w:hint="eastAsia"/>
        </w:rPr>
        <w:br/>
      </w:r>
      <w:r>
        <w:rPr>
          <w:rFonts w:hint="eastAsia"/>
        </w:rPr>
        <w:t>　　　　一、苯酚丙酮装置总体产能规模</w:t>
      </w:r>
      <w:r>
        <w:rPr>
          <w:rFonts w:hint="eastAsia"/>
        </w:rPr>
        <w:br/>
      </w:r>
      <w:r>
        <w:rPr>
          <w:rFonts w:hint="eastAsia"/>
        </w:rPr>
        <w:t>　　　　二、苯酚丙酮装置生产区域分布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第四节 中国苯酚丙酮装置市场需求分析及预测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一、中国苯酚丙酮装置需求特点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中国苯酚丙酮装置价格趋势分析</w:t>
      </w:r>
      <w:r>
        <w:rPr>
          <w:rFonts w:hint="eastAsia"/>
        </w:rPr>
        <w:br/>
      </w:r>
      <w:r>
        <w:rPr>
          <w:rFonts w:hint="eastAsia"/>
        </w:rPr>
        <w:t>　　　　一、中国苯酚丙酮装置2018-2023年价格趋势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二、中国苯酚丙酮装置当前市场价格及分析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三、影响苯酚丙酮装置价格因素分析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四、2023-2029年中国苯酚丙酮装置价格走势预测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2018-2023年中国苯酚丙酮装置行业经济运行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2018-2023年中国苯酚丙酮产品进出口分析</w:t>
      </w:r>
      <w:r>
        <w:rPr>
          <w:rFonts w:hint="eastAsia"/>
        </w:rPr>
        <w:br/>
      </w:r>
      <w:r>
        <w:rPr>
          <w:rFonts w:hint="eastAsia"/>
        </w:rPr>
        <w:t>　　第一节 苯酚丙酮进出口特点</w:t>
      </w:r>
      <w:r>
        <w:rPr>
          <w:rFonts w:hint="eastAsia"/>
        </w:rPr>
        <w:br/>
      </w:r>
      <w:r>
        <w:rPr>
          <w:rFonts w:hint="eastAsia"/>
        </w:rPr>
        <w:t>　　第二节 苯酚丙酮进口分析</w:t>
      </w:r>
      <w:r>
        <w:rPr>
          <w:rFonts w:hint="eastAsia"/>
        </w:rPr>
        <w:br/>
      </w:r>
      <w:r>
        <w:rPr>
          <w:rFonts w:hint="eastAsia"/>
        </w:rPr>
        <w:t>　　第三节 苯酚丙酮出口分析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2018-2023年苯酚丙酮装置重点企业及竞争格局（企业可定制任选）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中石化上海高桥石化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中沙（天津）石化股份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建滔化工集团实友化工（扬州）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利华益维远化工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惠州忠信化工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蓝星化工新材料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苯酚丙酮装置投资建议</w:t>
      </w:r>
      <w:r>
        <w:rPr>
          <w:rFonts w:hint="eastAsia"/>
        </w:rPr>
        <w:br/>
      </w:r>
      <w:r>
        <w:rPr>
          <w:rFonts w:hint="eastAsia"/>
        </w:rPr>
        <w:t>　　第一节 2022-2023年拟投产的苯酚丙酮装置装置</w:t>
      </w:r>
      <w:r>
        <w:rPr>
          <w:rFonts w:hint="eastAsia"/>
        </w:rPr>
        <w:br/>
      </w:r>
      <w:r>
        <w:rPr>
          <w:rFonts w:hint="eastAsia"/>
        </w:rPr>
        <w:t>　　第二节 苯酚丙酮装置投资进入壁垒分析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苯酚丙酮装置投资建议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中国苯酚丙酮装置未来发展预测及投资前景分析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未来苯酚丙酮装置行业发展趋势分析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一、未来苯酚丙酮装置行业发展分析</w:t>
      </w:r>
      <w:r>
        <w:rPr>
          <w:rFonts w:hint="eastAsia"/>
        </w:rPr>
        <w:br/>
      </w:r>
      <w:r>
        <w:rPr>
          <w:rFonts w:hint="eastAsia"/>
        </w:rPr>
        <w:t>　　　　二、未来苯酚丙酮装置行业技术开发方向</w:t>
      </w:r>
      <w:r>
        <w:rPr>
          <w:rFonts w:hint="eastAsia"/>
        </w:rPr>
        <w:br/>
      </w:r>
      <w:r>
        <w:rPr>
          <w:rFonts w:hint="eastAsia"/>
        </w:rPr>
        <w:t>　　第二节 苯酚丙酮装置行业相关趋势预测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业内专家对中国苯酚丙酮装置投资的建议及观点</w:t>
      </w:r>
      <w:r>
        <w:rPr>
          <w:rFonts w:hint="eastAsia"/>
        </w:rPr>
        <w:br/>
      </w:r>
      <w:r>
        <w:rPr>
          <w:rFonts w:hint="eastAsia"/>
        </w:rPr>
        <w:t>　　第一节 苯酚丙酮行业投资机遇装置</w:t>
      </w:r>
      <w:r>
        <w:rPr>
          <w:rFonts w:hint="eastAsia"/>
        </w:rPr>
        <w:br/>
      </w:r>
      <w:r>
        <w:rPr>
          <w:rFonts w:hint="eastAsia"/>
        </w:rPr>
        <w:t>　　第二节 苯酚丙酮行业投资风险装置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2c59cd2ac4dcf" w:history="1">
        <w:r>
          <w:rPr>
            <w:rStyle w:val="Hyperlink"/>
          </w:rPr>
          <w:t>2023-2029年中国苯酚丙酮行业现状全面调研与发展趋势报告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2c59cd2ac4dcf" w:history="1">
        <w:r>
          <w:rPr>
            <w:rStyle w:val="Hyperlink"/>
          </w:rPr>
          <w:t>https://www.20087.com/9/25/BenFenBingTongHangYeQuShiFenXi.html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ec3a605ea40f0" w:history="1">
      <w:r>
        <w:rPr>
          <w:rStyle w:val="Hyperlink"/>
        </w:rPr>
        <w:t>2023-2029年中国苯酚丙酮行业现状全面调研与发展趋势报告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enFenBingTongHangYeQuShiFenXi.html" TargetMode="External" Id="Racc2c59cd2ac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enFenBingTongHangYeQuShiFenXi.html" TargetMode="External" Id="Rbbcec3a605ea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2023-02-22T07:47:00Z</dcterms:created>
  <dcterms:modified xsi:type="dcterms:W3CDTF">2023-02-22T08:47:00Z</dcterms:modified>
  <dc:subject>2023-2029年中国苯酚丙酮行业现状全面调研与发展趋势报告</dc:subject>
  <dc:title>2023-2029年中国苯酚丙酮行业现状全面调研与发展趋势报告</dc:title>
  <cp:keywords>2023-2029年中国苯酚丙酮行业现状全面调研与发展趋势报告</cp:keywords>
  <dc:description>2023-2029年中国苯酚丙酮行业现状全面调研与发展趋势报告</dc:description>
</cp:coreProperties>
</file>