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f2617b65e4f9a" w:history="1">
              <w:r>
                <w:rPr>
                  <w:rStyle w:val="Hyperlink"/>
                </w:rPr>
                <w:t>2023-2029年中国阻燃剂CDP行业全面调研及发展趋势报告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f2617b65e4f9a" w:history="1">
              <w:r>
                <w:rPr>
                  <w:rStyle w:val="Hyperlink"/>
                </w:rPr>
                <w:t>2023-2029年中国阻燃剂CDP行业全面调研及发展趋势报告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f2617b65e4f9a" w:history="1">
                <w:r>
                  <w:rPr>
                    <w:rStyle w:val="Hyperlink"/>
                  </w:rPr>
                  <w:t>https://www.20087.com/9/05/ZuRanJiCDPFaZhanQuShi.html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阻燃剂CDP（Chlorinated Paraffin）是一种含氯的阻燃剂，广泛应用于塑料、橡胶等领域。随着环保法规的日益严格和技术的进步，现代阻燃剂CDP不仅在阻燃效果和稳定性方面有所提升，还在减少对环境的影响方面有所突破。目前市场上的阻燃剂CDP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阻燃剂CDP的发展将更加注重环保与高效。一方面，随着新材料技术的应用，未来的阻燃剂CDP将用于开发更多高性能的应用领域，如用于新型防火材料或复合材料。另一方面，随着可持续发展理念的普及，未来的阻燃剂CDP将更加注重使用环保材料和技术，减少生产过程中的能源消耗和废弃物排放。此外，随着对环保要求的提高，未来的阻燃剂CDP生产将更加注重替代品的研发，以减少含氯阻燃剂的使用，开发更加环保的阻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f2617b65e4f9a" w:history="1">
        <w:r>
          <w:rPr>
            <w:rStyle w:val="Hyperlink"/>
          </w:rPr>
          <w:t>2023-2029年中国阻燃剂CDP行业全面调研及发展趋势报告</w:t>
        </w:r>
      </w:hyperlink>
      <w:r>
        <w:rPr>
          <w:rFonts w:hint="eastAsia"/>
        </w:rPr>
        <w:t>》通过严谨的内容、翔实的分析、权威的数据和直观的图表，全面解析了阻燃剂CDP行业的市场规模、需求变化、价格波动以及产业链构成。阻燃剂CDP报告深入剖析了当前市场现状，科学预测了未来阻燃剂CDP市场前景与发展趋势，特别关注了阻燃剂CDP细分市场的机会与挑战。同时，对阻燃剂CDP重点企业的竞争地位、品牌影响力和市场集中度进行了全面评估。阻燃剂CDP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阻燃剂CDP行业概述</w:t>
      </w:r>
      <w:r>
        <w:rPr>
          <w:rFonts w:hint="eastAsia"/>
        </w:rPr>
        <w:br/>
      </w:r>
      <w:r>
        <w:rPr>
          <w:rFonts w:hint="eastAsia"/>
        </w:rPr>
        <w:t>　　第一节 阻燃剂CDP行业界定</w:t>
      </w:r>
      <w:r>
        <w:rPr>
          <w:rFonts w:hint="eastAsia"/>
        </w:rPr>
        <w:br/>
      </w:r>
      <w:r>
        <w:rPr>
          <w:rFonts w:hint="eastAsia"/>
        </w:rPr>
        <w:t>　　第二节 阻燃剂CDP的应用</w:t>
      </w:r>
      <w:r>
        <w:rPr>
          <w:rFonts w:hint="eastAsia"/>
        </w:rPr>
        <w:br/>
      </w:r>
      <w:r>
        <w:rPr>
          <w:rFonts w:hint="eastAsia"/>
        </w:rPr>
        <w:t>　　第三节 阻燃剂CDP产业链分析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二、阻燃剂CDP产业链模型分析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中国阻燃剂CDP行业发展环境分析</w:t>
      </w:r>
      <w:r>
        <w:rPr>
          <w:rFonts w:hint="eastAsia"/>
        </w:rPr>
        <w:br/>
      </w:r>
      <w:r>
        <w:rPr>
          <w:rFonts w:hint="eastAsia"/>
        </w:rPr>
        <w:t>　　第一节 阻燃剂CDP行业经济环境分析</w:t>
      </w:r>
      <w:r>
        <w:rPr>
          <w:rFonts w:hint="eastAsia"/>
        </w:rPr>
        <w:br/>
      </w:r>
      <w:r>
        <w:rPr>
          <w:rFonts w:hint="eastAsia"/>
        </w:rPr>
        <w:t>　　第二节 阻燃剂CDP行业政策环境分析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中国阻燃剂CDP技术发展分析</w:t>
      </w:r>
      <w:r>
        <w:rPr>
          <w:rFonts w:hint="eastAsia"/>
        </w:rPr>
        <w:br/>
      </w:r>
      <w:r>
        <w:rPr>
          <w:rFonts w:hint="eastAsia"/>
        </w:rPr>
        <w:t>　　　　一、当前阻燃剂CDP技术发展现况分析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二、中国阻燃剂CDP技术成熟度分析</w:t>
      </w:r>
      <w:r>
        <w:rPr>
          <w:rFonts w:hint="eastAsia"/>
        </w:rPr>
        <w:br/>
      </w:r>
      <w:r>
        <w:rPr>
          <w:rFonts w:hint="eastAsia"/>
        </w:rPr>
        <w:t>　　　　三、中外阻燃剂CDP技术差距及其主要因素分析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四、提高中国阻燃剂CDP技术的策略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中国阻燃剂CDP行业发展现状分析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全球及中国阻燃剂CDP行业发展概况</w:t>
      </w:r>
      <w:r>
        <w:rPr>
          <w:rFonts w:hint="eastAsia"/>
        </w:rPr>
        <w:br/>
      </w:r>
      <w:r>
        <w:rPr>
          <w:rFonts w:hint="eastAsia"/>
        </w:rPr>
        <w:t>　　第二节 中国阻燃剂CDP行业存在的问题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中国阻燃剂CDP行业供给与需求情况分析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2018-2023年中国阻燃剂CDP行业总体规模</w:t>
      </w:r>
      <w:r>
        <w:rPr>
          <w:rFonts w:hint="eastAsia"/>
        </w:rPr>
        <w:br/>
      </w:r>
      <w:r>
        <w:rPr>
          <w:rFonts w:hint="eastAsia"/>
        </w:rPr>
        <w:t>　　第二节 2018-2023年中国阻燃剂CDP产量分析</w:t>
      </w:r>
      <w:r>
        <w:rPr>
          <w:rFonts w:hint="eastAsia"/>
        </w:rPr>
        <w:br/>
      </w:r>
      <w:r>
        <w:rPr>
          <w:rFonts w:hint="eastAsia"/>
        </w:rPr>
        <w:t>　　　　一、阻燃剂CDP总体产能规模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二、2018-2023年中国阻燃剂CDP产量</w:t>
      </w:r>
      <w:r>
        <w:rPr>
          <w:rFonts w:hint="eastAsia"/>
        </w:rPr>
        <w:br/>
      </w:r>
      <w:r>
        <w:rPr>
          <w:rFonts w:hint="eastAsia"/>
        </w:rPr>
        <w:t>　　第三节 中国阻燃剂CDP市场需求分析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一、2018-2023年中国阻燃剂CDP需求量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中国阻燃剂CDP价格趋势分析</w:t>
      </w:r>
      <w:r>
        <w:rPr>
          <w:rFonts w:hint="eastAsia"/>
        </w:rPr>
        <w:br/>
      </w:r>
      <w:r>
        <w:rPr>
          <w:rFonts w:hint="eastAsia"/>
        </w:rPr>
        <w:t>　　　　一、中国阻燃剂CDP2018-2023年价格趋势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二、影响阻燃剂CDP价格因素分析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三、2023-2029年中国阻燃剂CDP价格走势预测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中国阻燃剂CDP行业规模与效益分析预测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2018-2023年阻燃剂CDP行业偿债能力分析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2018-2023年阻燃剂CDP行业盈利能力分析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2018-2023年阻燃剂CDP行业发展能力分析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2018-2023年阻燃剂CDP行业企业数量及变化趋势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2018-2023年中国阻燃剂CDP行业重点地区调研分析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阻燃剂CDP行业竞争格局分析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一、阻燃剂CDP市场集中度分析</w:t>
      </w:r>
      <w:r>
        <w:rPr>
          <w:rFonts w:hint="eastAsia"/>
        </w:rPr>
        <w:br/>
      </w:r>
      <w:r>
        <w:rPr>
          <w:rFonts w:hint="eastAsia"/>
        </w:rPr>
        <w:t>　　　　二、阻燃剂CDP企业集中度分析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阻燃剂CDP行业重点企业发展调研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二、阻燃剂CDP产销情况分析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二、阻燃剂CDP产销情况分析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张家港雅瑞化工有限公司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二、阻燃剂CDP产销情况分析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江苏维科特瑞化工有限公司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二、阻燃剂CDP产销情况分析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天津利海石化有限公司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二、阻燃剂CDP产销情况分析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阻燃剂CDP企业营企业经营策略研究分析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阻燃剂CDP重点企业经营策略分析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大型阻燃剂CDP企业集团未来发展策略分析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对中小阻燃剂CDP企业生产经营的建议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阻燃剂CDP行业投资效益及风险分析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阻燃剂CDP行业投资效益分析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2023-2029年阻燃剂CDP行业投资风险及控制策略分析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一、阻燃剂CDP市场风险及控制策略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二、阻燃剂CDP行业政策风险及控制策略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三、阻燃剂CDP经营风险及控制策略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四、阻燃剂CDP行业其他风险及控制策略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阻燃剂CDP行业投资风险及建议</w:t>
      </w:r>
      <w:r>
        <w:rPr>
          <w:rFonts w:hint="eastAsia"/>
        </w:rPr>
        <w:br/>
      </w:r>
      <w:r>
        <w:rPr>
          <w:rFonts w:hint="eastAsia"/>
        </w:rPr>
        <w:t>　　第一节 阻燃剂CDP行业投资风险分析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三、行业体制风险</w:t>
      </w:r>
      <w:r>
        <w:rPr>
          <w:rFonts w:hint="eastAsia"/>
        </w:rPr>
        <w:br/>
      </w:r>
      <w:r>
        <w:rPr>
          <w:rFonts w:hint="eastAsia"/>
        </w:rPr>
        <w:t>　　第二节 阻燃剂CDP行业投资建议</w:t>
      </w:r>
      <w:r>
        <w:rPr>
          <w:rFonts w:hint="eastAsia"/>
        </w:rPr>
        <w:br/>
      </w:r>
      <w:r>
        <w:rPr>
          <w:rFonts w:hint="eastAsia"/>
        </w:rPr>
        <w:t>　　第三节 中^智^林^　阻燃剂CDP行业项目投资建议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、阻燃剂CDP产业链结构图</w:t>
      </w:r>
      <w:r>
        <w:rPr>
          <w:rFonts w:hint="eastAsia"/>
        </w:rPr>
        <w:br/>
      </w:r>
      <w:r>
        <w:rPr>
          <w:rFonts w:hint="eastAsia"/>
        </w:rPr>
        <w:t>　　图表 2 、我国阻燃剂方面相关法律法规</w:t>
      </w:r>
      <w:r>
        <w:rPr>
          <w:rFonts w:hint="eastAsia"/>
        </w:rPr>
        <w:br/>
      </w:r>
      <w:r>
        <w:rPr>
          <w:rFonts w:hint="eastAsia"/>
        </w:rPr>
        <w:t>　　图表 3 、2018-2023年中国阻燃剂CDP产值规模统计</w:t>
      </w:r>
      <w:r>
        <w:rPr>
          <w:rFonts w:hint="eastAsia"/>
        </w:rPr>
        <w:br/>
      </w:r>
      <w:r>
        <w:rPr>
          <w:rFonts w:hint="eastAsia"/>
        </w:rPr>
        <w:t>　　图表 4 、2018-2023年中国阻燃剂CDP产量统计</w:t>
      </w:r>
      <w:r>
        <w:rPr>
          <w:rFonts w:hint="eastAsia"/>
        </w:rPr>
        <w:br/>
      </w:r>
      <w:r>
        <w:rPr>
          <w:rFonts w:hint="eastAsia"/>
        </w:rPr>
        <w:t>　　图表 5 、2018-2023年中国阻燃剂CDP表观消费量统计</w:t>
      </w:r>
      <w:r>
        <w:rPr>
          <w:rFonts w:hint="eastAsia"/>
        </w:rPr>
        <w:br/>
      </w:r>
      <w:r>
        <w:rPr>
          <w:rFonts w:hint="eastAsia"/>
        </w:rPr>
        <w:t>　　图表 6 、2023年我国阻燃剂CDP消费区域集中度</w:t>
      </w:r>
      <w:r>
        <w:rPr>
          <w:rFonts w:hint="eastAsia"/>
        </w:rPr>
        <w:br/>
      </w:r>
      <w:r>
        <w:rPr>
          <w:rFonts w:hint="eastAsia"/>
        </w:rPr>
        <w:t>　　图表 7 、2018-2023年中国阻燃剂CDP平均价格统计</w:t>
      </w:r>
      <w:r>
        <w:rPr>
          <w:rFonts w:hint="eastAsia"/>
        </w:rPr>
        <w:br/>
      </w:r>
      <w:r>
        <w:rPr>
          <w:rFonts w:hint="eastAsia"/>
        </w:rPr>
        <w:t>　　图表 8 、2023-2029年中国阻燃剂CDP价格指数预测</w:t>
      </w:r>
      <w:r>
        <w:rPr>
          <w:rFonts w:hint="eastAsia"/>
        </w:rPr>
        <w:br/>
      </w:r>
      <w:r>
        <w:rPr>
          <w:rFonts w:hint="eastAsia"/>
        </w:rPr>
        <w:t>　　图表 9 、2018-2023年中国阻燃剂CDP制造业偿债能力统计</w:t>
      </w:r>
      <w:r>
        <w:rPr>
          <w:rFonts w:hint="eastAsia"/>
        </w:rPr>
        <w:br/>
      </w:r>
      <w:r>
        <w:rPr>
          <w:rFonts w:hint="eastAsia"/>
        </w:rPr>
        <w:t>　　图表 10 、2018-2023年中国阻燃剂CDP行业盈利能力</w:t>
      </w:r>
      <w:r>
        <w:rPr>
          <w:rFonts w:hint="eastAsia"/>
        </w:rPr>
        <w:br/>
      </w:r>
      <w:r>
        <w:rPr>
          <w:rFonts w:hint="eastAsia"/>
        </w:rPr>
        <w:t>　　图表 11 、2018-2023年中国阻燃剂CDP制造业发展能力统计</w:t>
      </w:r>
      <w:r>
        <w:rPr>
          <w:rFonts w:hint="eastAsia"/>
        </w:rPr>
        <w:br/>
      </w:r>
      <w:r>
        <w:rPr>
          <w:rFonts w:hint="eastAsia"/>
        </w:rPr>
        <w:t>　　图表 12 、2018-2023年中国规模以上阻燃剂CDP企业数量</w:t>
      </w:r>
      <w:r>
        <w:rPr>
          <w:rFonts w:hint="eastAsia"/>
        </w:rPr>
        <w:br/>
      </w:r>
      <w:r>
        <w:rPr>
          <w:rFonts w:hint="eastAsia"/>
        </w:rPr>
        <w:t>　　图表 13 、2018-2023年华北地区阻燃剂CDP需求量统计</w:t>
      </w:r>
      <w:r>
        <w:rPr>
          <w:rFonts w:hint="eastAsia"/>
        </w:rPr>
        <w:br/>
      </w:r>
      <w:r>
        <w:rPr>
          <w:rFonts w:hint="eastAsia"/>
        </w:rPr>
        <w:t>　　图表 14 、2018-2023年东北地区阻燃剂CDP需求量统计</w:t>
      </w:r>
      <w:r>
        <w:rPr>
          <w:rFonts w:hint="eastAsia"/>
        </w:rPr>
        <w:br/>
      </w:r>
      <w:r>
        <w:rPr>
          <w:rFonts w:hint="eastAsia"/>
        </w:rPr>
        <w:t>　　图表 15 、2018-2023年华东地区阻燃剂CDP需求量统计</w:t>
      </w:r>
      <w:r>
        <w:rPr>
          <w:rFonts w:hint="eastAsia"/>
        </w:rPr>
        <w:br/>
      </w:r>
      <w:r>
        <w:rPr>
          <w:rFonts w:hint="eastAsia"/>
        </w:rPr>
        <w:t>　　图表 16 、2018-2023年中南地区阻燃剂CDP需求量统计</w:t>
      </w:r>
      <w:r>
        <w:rPr>
          <w:rFonts w:hint="eastAsia"/>
        </w:rPr>
        <w:br/>
      </w:r>
      <w:r>
        <w:rPr>
          <w:rFonts w:hint="eastAsia"/>
        </w:rPr>
        <w:t>　　图表 17 、2018-2023年西部地区阻燃剂CDP需求量统计</w:t>
      </w:r>
      <w:r>
        <w:rPr>
          <w:rFonts w:hint="eastAsia"/>
        </w:rPr>
        <w:br/>
      </w:r>
      <w:r>
        <w:rPr>
          <w:rFonts w:hint="eastAsia"/>
        </w:rPr>
        <w:t>　　图表 18 、中国主要阻燃剂CDP企业产能统计</w:t>
      </w:r>
      <w:r>
        <w:rPr>
          <w:rFonts w:hint="eastAsia"/>
        </w:rPr>
        <w:br/>
      </w:r>
      <w:r>
        <w:rPr>
          <w:rFonts w:hint="eastAsia"/>
        </w:rPr>
        <w:t>　　图表 19 、2023年万盛股份主营业务收入构成</w:t>
      </w:r>
      <w:r>
        <w:rPr>
          <w:rFonts w:hint="eastAsia"/>
        </w:rPr>
        <w:br/>
      </w:r>
      <w:r>
        <w:rPr>
          <w:rFonts w:hint="eastAsia"/>
        </w:rPr>
        <w:t>　　图表 20 、2023年万盛股份阻燃剂产销统计</w:t>
      </w:r>
      <w:r>
        <w:rPr>
          <w:rFonts w:hint="eastAsia"/>
        </w:rPr>
        <w:br/>
      </w:r>
      <w:r>
        <w:rPr>
          <w:rFonts w:hint="eastAsia"/>
        </w:rPr>
        <w:t>　　图表 21 、2018-2023年万盛股份阻燃剂CDP销量</w:t>
      </w:r>
      <w:r>
        <w:rPr>
          <w:rFonts w:hint="eastAsia"/>
        </w:rPr>
        <w:br/>
      </w:r>
      <w:r>
        <w:rPr>
          <w:rFonts w:hint="eastAsia"/>
        </w:rPr>
        <w:t>　　图表 22 、2018-2023年常余化工有限公司阻燃剂CDP销量</w:t>
      </w:r>
      <w:r>
        <w:rPr>
          <w:rFonts w:hint="eastAsia"/>
        </w:rPr>
        <w:br/>
      </w:r>
      <w:r>
        <w:rPr>
          <w:rFonts w:hint="eastAsia"/>
        </w:rPr>
        <w:t>　　图表 23 、2018-2023年张家港雅瑞化工有限公司阻燃剂CDP销量</w:t>
      </w:r>
      <w:r>
        <w:rPr>
          <w:rFonts w:hint="eastAsia"/>
        </w:rPr>
        <w:br/>
      </w:r>
      <w:r>
        <w:rPr>
          <w:rFonts w:hint="eastAsia"/>
        </w:rPr>
        <w:t>　　图表 24 、2018-2023年江苏维科特瑞化工有限公司阻燃剂CDP销量</w:t>
      </w:r>
      <w:r>
        <w:rPr>
          <w:rFonts w:hint="eastAsia"/>
        </w:rPr>
        <w:br/>
      </w:r>
      <w:r>
        <w:rPr>
          <w:rFonts w:hint="eastAsia"/>
        </w:rPr>
        <w:t>　　图表 25 、2018-2023年天津利海石化有限公司阻燃剂CDP销量</w:t>
      </w:r>
      <w:r>
        <w:rPr>
          <w:rFonts w:hint="eastAsia"/>
        </w:rPr>
        <w:br/>
      </w:r>
      <w:r>
        <w:rPr>
          <w:rFonts w:hint="eastAsia"/>
        </w:rPr>
        <w:t>　　图表 26 、2023-2029年中国阻燃剂CDP毛利率预测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f2617b65e4f9a" w:history="1">
        <w:r>
          <w:rPr>
            <w:rStyle w:val="Hyperlink"/>
          </w:rPr>
          <w:t>2023-2029年中国阻燃剂CDP行业全面调研及发展趋势报告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f2617b65e4f9a" w:history="1">
        <w:r>
          <w:rPr>
            <w:rStyle w:val="Hyperlink"/>
          </w:rPr>
          <w:t>https://www.20087.com/9/05/ZuRanJiCDPFaZhanQuShi.html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4ec7063ad48d8" w:history="1">
      <w:r>
        <w:rPr>
          <w:rStyle w:val="Hyperlink"/>
        </w:rPr>
        <w:t>2023-2029年中国阻燃剂CDP行业全面调研及发展趋势报告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uRanJiCDPFaZhanQuShi.html" TargetMode="External" Id="R0acf2617b65e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uRanJiCDPFaZhanQuShi.html" TargetMode="External" Id="R1e74ec7063ad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2023-05-08T00:50:00Z</dcterms:created>
  <dcterms:modified xsi:type="dcterms:W3CDTF">2023-05-08T01:50:00Z</dcterms:modified>
  <dc:subject>2023-2029年中国阻燃剂CDP行业全面调研及发展趋势报告</dc:subject>
  <dc:title>2023-2029年中国阻燃剂CDP行业全面调研及发展趋势报告</dc:title>
  <cp:keywords>2023-2029年中国阻燃剂CDP行业全面调研及发展趋势报告</cp:keywords>
  <dc:description>2023-2029年中国阻燃剂CDP行业全面调研及发展趋势报告</dc:description>
</cp:coreProperties>
</file>