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8241dc1214683" w:history="1">
              <w:r>
                <w:rPr>
                  <w:rStyle w:val="Hyperlink"/>
                </w:rPr>
                <w:t>中国NO气体行业现状与行业前景分析报告（2026-2032年）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8241dc1214683" w:history="1">
              <w:r>
                <w:rPr>
                  <w:rStyle w:val="Hyperlink"/>
                </w:rPr>
                <w:t>中国NO气体行业现状与行业前景分析报告（2026-2032年）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8241dc1214683" w:history="1">
                <w:r>
                  <w:rPr>
                    <w:rStyle w:val="Hyperlink"/>
                  </w:rPr>
                  <w:t>https://www.20087.com/9/55/NOQiTiFaZhanXianZhuangQianJing.html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气体作为重要的医用气体与工业原料，在临床主要用于新生儿持续性肺动脉高压（PPHN）的吸入治疗，通过选择性扩张肺血管改善氧合；在半导体与显示面板制造中则用于氧化、钝化等关键工艺。医用NO气体需高纯度（≥99.9%）并严格控制NO₂等杂质，通常以钢瓶或现场发生器形式供应。</w:t>
      </w:r>
      <w:r>
        <w:rPr>
          <w:rFonts w:hint="eastAsia"/>
        </w:rPr>
        <w:br/>
      </w:r>
      <w:r>
        <w:rPr>
          <w:rFonts w:hint="eastAsia"/>
        </w:rPr>
        <w:t>　　未来，NO气体将向精准释放、原位生成与多场景拓展方向发展。智能吸入系统将根据血氧饱和度动态调节NO浓度，避免毒性累积；便携式电化学NO发生器将降低设备门槛，支持院前急救应用。在工业端，高纯NO将适配先进制程节点对超净环境的要求；NO缓释材料将在伤口愈合与心血管支架领域开辟新用途。同时，气体质量在线监测与数字追溯系统将强化全链条安全管控。长远来看，在高端医疗与先进制造双轮驱动下，NO气体将从特种气体升级为具备精准调控、安全递送与跨领域应用潜力的功能性分子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8241dc1214683" w:history="1">
        <w:r>
          <w:rPr>
            <w:rStyle w:val="Hyperlink"/>
          </w:rPr>
          <w:t>中国NO气体行业现状与行业前景分析报告（2026-2032年）</w:t>
        </w:r>
      </w:hyperlink>
      <w:r>
        <w:rPr>
          <w:rFonts w:hint="eastAsia"/>
        </w:rPr>
        <w:t>》依托对NO气体行业多年的深入监测与研究，综合分析了NO气体行业的产业链、市场规模与需求、价格动态。报告运用定量与定性的科学研究方法，准确揭示了NO气体行业现状，并对市场前景、发展趋势进行了科学预测。同时，报告聚焦NO气体重点企业，深入探讨了行业竞争格局、市场集中度及品牌影响力，还对NO气体细分市场进行了详尽剖析。NO气体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NO气体行业概述</w:t>
      </w:r>
      <w:r>
        <w:rPr>
          <w:rFonts w:hint="eastAsia"/>
        </w:rPr>
        <w:br/>
      </w:r>
      <w:r>
        <w:rPr>
          <w:rFonts w:hint="eastAsia"/>
        </w:rPr>
        <w:t>　　第一节 NO气体定义与分类</w:t>
      </w:r>
      <w:r>
        <w:rPr>
          <w:rFonts w:hint="eastAsia"/>
        </w:rPr>
        <w:br/>
      </w:r>
      <w:r>
        <w:rPr>
          <w:rFonts w:hint="eastAsia"/>
        </w:rPr>
        <w:t>　　第二节 NO气体应用领域</w:t>
      </w:r>
      <w:r>
        <w:rPr>
          <w:rFonts w:hint="eastAsia"/>
        </w:rPr>
        <w:br/>
      </w:r>
      <w:r>
        <w:rPr>
          <w:rFonts w:hint="eastAsia"/>
        </w:rPr>
        <w:t>　　第三节 NO气体行业经济指标分析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NO气体产业链及经营模式分析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三、NO气体销售模式及销售渠道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全球NO气体市场发展综述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2020-2025年全球NO气体市场规模与趋势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主要国家与地区NO气体市场分析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2026-2032年全球NO气体行业发展趋势与前景预测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中国NO气体行业市场分析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2025-2026年NO气体产能与投资动态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一、国内NO气体产能及利用情况</w:t>
      </w:r>
      <w:r>
        <w:rPr>
          <w:rFonts w:hint="eastAsia"/>
        </w:rPr>
        <w:br/>
      </w:r>
      <w:r>
        <w:rPr>
          <w:rFonts w:hint="eastAsia"/>
        </w:rPr>
        <w:t>　　　　二、NO气体产能扩张与投资动态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2026-2032年NO气体行业产量统计与趋势预测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一、2020-2025年NO气体行业产量数据统计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1、2020-2025年NO气体产量及增长趋势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2、2020-2025年NO气体细分产品产量及份额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二、影响NO气体产量的关键因素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三、2026-2032年NO气体产量预测</w:t>
      </w:r>
      <w:r>
        <w:rPr>
          <w:rFonts w:hint="eastAsia"/>
        </w:rPr>
        <w:br/>
      </w:r>
      <w:r>
        <w:rPr>
          <w:rFonts w:hint="eastAsia"/>
        </w:rPr>
        <w:t>　　第三节 2026-2032年NO气体市场需求与销售分析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一、2025-2026年NO气体行业需求现状</w:t>
      </w:r>
      <w:r>
        <w:rPr>
          <w:rFonts w:hint="eastAsia"/>
        </w:rPr>
        <w:br/>
      </w:r>
      <w:r>
        <w:rPr>
          <w:rFonts w:hint="eastAsia"/>
        </w:rPr>
        <w:t>　　　　二、NO气体客户群体与需求特点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三、2020-2025年NO气体行业销售规模分析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四、2026-2032年NO气体市场增长潜力与规模预测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中国NO气体细分市场与下游应用领域分析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NO气体细分市场分析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一、2025-2026年NO气体主要细分产品市场现状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NO气体下游应用与客户群体分析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一、2025-2026年NO气体各应用领域市场现状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2025-2026年NO气体行业技术发展现状及趋势分析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NO气体行业技术发展现状分析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国内外NO气体行业技术差异与原因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NO气体行业技术发展方向、趋势预测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提升NO气体行业技术能力策略建议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NO气体价格机制与竞争策略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一、2020-2025年NO气体市场价格走势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NO气体定价策略与方法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2026-2032年NO气体价格竞争态势与趋势预测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中国NO气体行业重点区域市场研究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2025-2026年重点区域NO气体市场发展概况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二、2020-2025年NO气体市场需求规模情况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三、2026-2032年NO气体行业发展潜力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二、2020-2025年NO气体市场需求规模情况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三、2026-2032年NO气体行业发展潜力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二、2020-2025年NO气体市场需求规模情况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三、2026-2032年NO气体行业发展潜力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二、2020-2025年NO气体市场需求规模情况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三、2026-2032年NO气体行业发展潜力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二、2020-2025年NO气体市场需求规模情况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三、2026-2032年NO气体行业发展潜力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2020-2025年中国NO气体行业进出口情况分析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NO气体行业进口情况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一、2020-2025年NO气体进口规模及增长情况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二、NO气体主要进口来源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NO气体行业出口情况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一、2020-2025年NO气体出口规模及增长情况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二、NO气体主要出口目的地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2020-2025年中国NO气体行业总体发展与财务状况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2020-2025年中国NO气体行业规模情况</w:t>
      </w:r>
      <w:r>
        <w:rPr>
          <w:rFonts w:hint="eastAsia"/>
        </w:rPr>
        <w:br/>
      </w:r>
      <w:r>
        <w:rPr>
          <w:rFonts w:hint="eastAsia"/>
        </w:rPr>
        <w:t>　　　　一、NO气体行业企业数量规模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二、NO气体行业从业人员规模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三、NO气体行业市场敏感性分析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2020-2025年中国NO气体行业财务能力分析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一、NO气体行业盈利能力</w:t>
      </w:r>
      <w:r>
        <w:rPr>
          <w:rFonts w:hint="eastAsia"/>
        </w:rPr>
        <w:br/>
      </w:r>
      <w:r>
        <w:rPr>
          <w:rFonts w:hint="eastAsia"/>
        </w:rPr>
        <w:t>　　　　二、NO气体行业偿债能力</w:t>
      </w:r>
      <w:r>
        <w:rPr>
          <w:rFonts w:hint="eastAsia"/>
        </w:rPr>
        <w:br/>
      </w:r>
      <w:r>
        <w:rPr>
          <w:rFonts w:hint="eastAsia"/>
        </w:rPr>
        <w:t>　　　　三、NO气体行业营运能力</w:t>
      </w:r>
      <w:r>
        <w:rPr>
          <w:rFonts w:hint="eastAsia"/>
        </w:rPr>
        <w:br/>
      </w:r>
      <w:r>
        <w:rPr>
          <w:rFonts w:hint="eastAsia"/>
        </w:rPr>
        <w:t>　　　　四、NO气体行业发展能力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NO气体行业重点企业调研分析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二、企业NO气体业务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二、企业NO气体业务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二、企业NO气体业务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二、企业NO气体业务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二、企业NO气体业务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二、企业NO气体业务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中国NO气体行业竞争格局分析</w:t>
      </w:r>
      <w:r>
        <w:rPr>
          <w:rFonts w:hint="eastAsia"/>
        </w:rPr>
        <w:br/>
      </w:r>
      <w:r>
        <w:rPr>
          <w:rFonts w:hint="eastAsia"/>
        </w:rPr>
        <w:t>　　第一节 NO气体行业竞争格局总览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2025-2026年NO气体行业竞争力分析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2020-2025年NO气体行业企业并购活动分析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2025-2026年NO气体行业会展与招投标活动分析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一、NO气体行业会展活动及其市场影响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2026年中国NO气体企业发展企业发展策略与建议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NO气体销售模式与渠道策略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NO气体品牌与市场推广策略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NO气体研发投入与技术创新能力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NO气体合作联盟与资源整合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中国NO气体行业风险与对策</w:t>
      </w:r>
      <w:r>
        <w:rPr>
          <w:rFonts w:hint="eastAsia"/>
        </w:rPr>
        <w:br/>
      </w:r>
      <w:r>
        <w:rPr>
          <w:rFonts w:hint="eastAsia"/>
        </w:rPr>
        <w:t>　　第一节 NO气体行业SWOT分析</w:t>
      </w:r>
      <w:r>
        <w:rPr>
          <w:rFonts w:hint="eastAsia"/>
        </w:rPr>
        <w:br/>
      </w:r>
      <w:r>
        <w:rPr>
          <w:rFonts w:hint="eastAsia"/>
        </w:rPr>
        <w:t>　　　　一、NO气体行业优势</w:t>
      </w:r>
      <w:r>
        <w:rPr>
          <w:rFonts w:hint="eastAsia"/>
        </w:rPr>
        <w:br/>
      </w:r>
      <w:r>
        <w:rPr>
          <w:rFonts w:hint="eastAsia"/>
        </w:rPr>
        <w:t>　　　　二、NO气体行业劣势</w:t>
      </w:r>
      <w:r>
        <w:rPr>
          <w:rFonts w:hint="eastAsia"/>
        </w:rPr>
        <w:br/>
      </w:r>
      <w:r>
        <w:rPr>
          <w:rFonts w:hint="eastAsia"/>
        </w:rPr>
        <w:t>　　　　三、NO气体市场机会</w:t>
      </w:r>
      <w:r>
        <w:rPr>
          <w:rFonts w:hint="eastAsia"/>
        </w:rPr>
        <w:br/>
      </w:r>
      <w:r>
        <w:rPr>
          <w:rFonts w:hint="eastAsia"/>
        </w:rPr>
        <w:t>　　　　四、NO气体市场威胁</w:t>
      </w:r>
      <w:r>
        <w:rPr>
          <w:rFonts w:hint="eastAsia"/>
        </w:rPr>
        <w:br/>
      </w:r>
      <w:r>
        <w:rPr>
          <w:rFonts w:hint="eastAsia"/>
        </w:rPr>
        <w:t>　　第二节 NO气体行业风险及对策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2026-2032年中国NO气体行业前景与发展趋势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2025-2026年NO气体行业发展环境分析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一、NO气体行业主管部门与监管体制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二、NO气体行业主要法律法规及政策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三、NO气体行业标准与质量监管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2026-2032年NO气体行业发展趋势与方向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2026-2032年NO气体行业发展潜力与机遇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NO气体行业研究结论与建议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中智^林^－NO气体行业发展建议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NO气体介绍</w:t>
      </w:r>
      <w:r>
        <w:rPr>
          <w:rFonts w:hint="eastAsia"/>
        </w:rPr>
        <w:br/>
      </w:r>
      <w:r>
        <w:rPr>
          <w:rFonts w:hint="eastAsia"/>
        </w:rPr>
        <w:t>　　图表 NO气体图片</w:t>
      </w:r>
      <w:r>
        <w:rPr>
          <w:rFonts w:hint="eastAsia"/>
        </w:rPr>
        <w:br/>
      </w:r>
      <w:r>
        <w:rPr>
          <w:rFonts w:hint="eastAsia"/>
        </w:rPr>
        <w:t>　　图表 NO气体种类</w:t>
      </w:r>
      <w:r>
        <w:rPr>
          <w:rFonts w:hint="eastAsia"/>
        </w:rPr>
        <w:br/>
      </w:r>
      <w:r>
        <w:rPr>
          <w:rFonts w:hint="eastAsia"/>
        </w:rPr>
        <w:t>　　图表 NO气体发展历程</w:t>
      </w:r>
      <w:r>
        <w:rPr>
          <w:rFonts w:hint="eastAsia"/>
        </w:rPr>
        <w:br/>
      </w:r>
      <w:r>
        <w:rPr>
          <w:rFonts w:hint="eastAsia"/>
        </w:rPr>
        <w:t>　　图表 NO气体用途 应用</w:t>
      </w:r>
      <w:r>
        <w:rPr>
          <w:rFonts w:hint="eastAsia"/>
        </w:rPr>
        <w:br/>
      </w:r>
      <w:r>
        <w:rPr>
          <w:rFonts w:hint="eastAsia"/>
        </w:rPr>
        <w:t>　　图表 NO气体政策</w:t>
      </w:r>
      <w:r>
        <w:rPr>
          <w:rFonts w:hint="eastAsia"/>
        </w:rPr>
        <w:br/>
      </w:r>
      <w:r>
        <w:rPr>
          <w:rFonts w:hint="eastAsia"/>
        </w:rPr>
        <w:t>　　图表 NO气体技术 专利情况</w:t>
      </w:r>
      <w:r>
        <w:rPr>
          <w:rFonts w:hint="eastAsia"/>
        </w:rPr>
        <w:br/>
      </w:r>
      <w:r>
        <w:rPr>
          <w:rFonts w:hint="eastAsia"/>
        </w:rPr>
        <w:t>　　图表 NO气体标准</w:t>
      </w:r>
      <w:r>
        <w:rPr>
          <w:rFonts w:hint="eastAsia"/>
        </w:rPr>
        <w:br/>
      </w:r>
      <w:r>
        <w:rPr>
          <w:rFonts w:hint="eastAsia"/>
        </w:rPr>
        <w:t>　　图表 2020-2025年中国NO气体市场规模分析</w:t>
      </w:r>
      <w:r>
        <w:rPr>
          <w:rFonts w:hint="eastAsia"/>
        </w:rPr>
        <w:br/>
      </w:r>
      <w:r>
        <w:rPr>
          <w:rFonts w:hint="eastAsia"/>
        </w:rPr>
        <w:t>　　图表 NO气体产业链分析</w:t>
      </w:r>
      <w:r>
        <w:rPr>
          <w:rFonts w:hint="eastAsia"/>
        </w:rPr>
        <w:br/>
      </w:r>
      <w:r>
        <w:rPr>
          <w:rFonts w:hint="eastAsia"/>
        </w:rPr>
        <w:t>　　图表 2020-2025年NO气体市场容量分析</w:t>
      </w:r>
      <w:r>
        <w:rPr>
          <w:rFonts w:hint="eastAsia"/>
        </w:rPr>
        <w:br/>
      </w:r>
      <w:r>
        <w:rPr>
          <w:rFonts w:hint="eastAsia"/>
        </w:rPr>
        <w:t>　　图表 NO气体品牌</w:t>
      </w:r>
      <w:r>
        <w:rPr>
          <w:rFonts w:hint="eastAsia"/>
        </w:rPr>
        <w:br/>
      </w:r>
      <w:r>
        <w:rPr>
          <w:rFonts w:hint="eastAsia"/>
        </w:rPr>
        <w:t>　　图表 NO气体生产现状</w:t>
      </w:r>
      <w:r>
        <w:rPr>
          <w:rFonts w:hint="eastAsia"/>
        </w:rPr>
        <w:br/>
      </w:r>
      <w:r>
        <w:rPr>
          <w:rFonts w:hint="eastAsia"/>
        </w:rPr>
        <w:t>　　图表 2020-2025年中国NO气体产能统计</w:t>
      </w:r>
      <w:r>
        <w:rPr>
          <w:rFonts w:hint="eastAsia"/>
        </w:rPr>
        <w:br/>
      </w:r>
      <w:r>
        <w:rPr>
          <w:rFonts w:hint="eastAsia"/>
        </w:rPr>
        <w:t>　　图表 2020-2025年中国NO气体产量情况</w:t>
      </w:r>
      <w:r>
        <w:rPr>
          <w:rFonts w:hint="eastAsia"/>
        </w:rPr>
        <w:br/>
      </w:r>
      <w:r>
        <w:rPr>
          <w:rFonts w:hint="eastAsia"/>
        </w:rPr>
        <w:t>　　图表 2020-2025年中国NO气体销售情况</w:t>
      </w:r>
      <w:r>
        <w:rPr>
          <w:rFonts w:hint="eastAsia"/>
        </w:rPr>
        <w:br/>
      </w:r>
      <w:r>
        <w:rPr>
          <w:rFonts w:hint="eastAsia"/>
        </w:rPr>
        <w:t>　　图表 2020-2025年中国NO气体市场需求情况</w:t>
      </w:r>
      <w:r>
        <w:rPr>
          <w:rFonts w:hint="eastAsia"/>
        </w:rPr>
        <w:br/>
      </w:r>
      <w:r>
        <w:rPr>
          <w:rFonts w:hint="eastAsia"/>
        </w:rPr>
        <w:t>　　图表 NO气体价格走势</w:t>
      </w:r>
      <w:r>
        <w:rPr>
          <w:rFonts w:hint="eastAsia"/>
        </w:rPr>
        <w:br/>
      </w:r>
      <w:r>
        <w:rPr>
          <w:rFonts w:hint="eastAsia"/>
        </w:rPr>
        <w:t>　　图表 2026年中国NO气体公司数量统计 单位：家</w:t>
      </w:r>
      <w:r>
        <w:rPr>
          <w:rFonts w:hint="eastAsia"/>
        </w:rPr>
        <w:br/>
      </w:r>
      <w:r>
        <w:rPr>
          <w:rFonts w:hint="eastAsia"/>
        </w:rPr>
        <w:t>　　图表 NO气体成本和利润分析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华东地区NO气体市场规模及增长情况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华东地区NO气体市场需求情况</w:t>
      </w:r>
      <w:r>
        <w:rPr>
          <w:rFonts w:hint="eastAsia"/>
        </w:rPr>
        <w:br/>
      </w:r>
      <w:r>
        <w:rPr>
          <w:rFonts w:hint="eastAsia"/>
        </w:rPr>
        <w:t>　　图表 华南地区NO气体市场规模及增长情况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华南地区NO气体需求情况</w:t>
      </w:r>
      <w:r>
        <w:rPr>
          <w:rFonts w:hint="eastAsia"/>
        </w:rPr>
        <w:br/>
      </w:r>
      <w:r>
        <w:rPr>
          <w:rFonts w:hint="eastAsia"/>
        </w:rPr>
        <w:t>　　图表 华北地区NO气体市场规模及增长情况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华北地区NO气体需求情况</w:t>
      </w:r>
      <w:r>
        <w:rPr>
          <w:rFonts w:hint="eastAsia"/>
        </w:rPr>
        <w:br/>
      </w:r>
      <w:r>
        <w:rPr>
          <w:rFonts w:hint="eastAsia"/>
        </w:rPr>
        <w:t>　　图表 华中地区NO气体市场规模及增长情况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华中地区NO气体市场需求情况</w:t>
      </w:r>
      <w:r>
        <w:rPr>
          <w:rFonts w:hint="eastAsia"/>
        </w:rPr>
        <w:br/>
      </w:r>
      <w:r>
        <w:rPr>
          <w:rFonts w:hint="eastAsia"/>
        </w:rPr>
        <w:t>　　图表 NO气体招标、中标情况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2020-2025年中国NO气体进口数据统计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2020-2025年中国NO气体出口数据分析</w:t>
      </w:r>
      <w:r>
        <w:rPr>
          <w:rFonts w:hint="eastAsia"/>
        </w:rPr>
        <w:br/>
      </w:r>
      <w:r>
        <w:rPr>
          <w:rFonts w:hint="eastAsia"/>
        </w:rPr>
        <w:t>　　图表 2026年中国NO气体进口来源国家及地区分析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2026年中国NO气体出口目的国家及地区分析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NO气体最新消息</w:t>
      </w:r>
      <w:r>
        <w:rPr>
          <w:rFonts w:hint="eastAsia"/>
        </w:rPr>
        <w:br/>
      </w:r>
      <w:r>
        <w:rPr>
          <w:rFonts w:hint="eastAsia"/>
        </w:rPr>
        <w:t>　　图表 NO气体企业简介</w:t>
      </w:r>
      <w:r>
        <w:rPr>
          <w:rFonts w:hint="eastAsia"/>
        </w:rPr>
        <w:br/>
      </w:r>
      <w:r>
        <w:rPr>
          <w:rFonts w:hint="eastAsia"/>
        </w:rPr>
        <w:t>　　图表 企业NO气体产品</w:t>
      </w:r>
      <w:r>
        <w:rPr>
          <w:rFonts w:hint="eastAsia"/>
        </w:rPr>
        <w:br/>
      </w:r>
      <w:r>
        <w:rPr>
          <w:rFonts w:hint="eastAsia"/>
        </w:rPr>
        <w:t>　　图表 NO气体企业经营情况</w:t>
      </w:r>
      <w:r>
        <w:rPr>
          <w:rFonts w:hint="eastAsia"/>
        </w:rPr>
        <w:br/>
      </w:r>
      <w:r>
        <w:rPr>
          <w:rFonts w:hint="eastAsia"/>
        </w:rPr>
        <w:t>　　图表 NO气体企业(二)简介</w:t>
      </w:r>
      <w:r>
        <w:rPr>
          <w:rFonts w:hint="eastAsia"/>
        </w:rPr>
        <w:br/>
      </w:r>
      <w:r>
        <w:rPr>
          <w:rFonts w:hint="eastAsia"/>
        </w:rPr>
        <w:t>　　图表 企业NO气体产品型号</w:t>
      </w:r>
      <w:r>
        <w:rPr>
          <w:rFonts w:hint="eastAsia"/>
        </w:rPr>
        <w:br/>
      </w:r>
      <w:r>
        <w:rPr>
          <w:rFonts w:hint="eastAsia"/>
        </w:rPr>
        <w:t>　　图表 NO气体企业(二)经营情况</w:t>
      </w:r>
      <w:r>
        <w:rPr>
          <w:rFonts w:hint="eastAsia"/>
        </w:rPr>
        <w:br/>
      </w:r>
      <w:r>
        <w:rPr>
          <w:rFonts w:hint="eastAsia"/>
        </w:rPr>
        <w:t>　　图表 NO气体企业(三)调研</w:t>
      </w:r>
      <w:r>
        <w:rPr>
          <w:rFonts w:hint="eastAsia"/>
        </w:rPr>
        <w:br/>
      </w:r>
      <w:r>
        <w:rPr>
          <w:rFonts w:hint="eastAsia"/>
        </w:rPr>
        <w:t>　　图表 企业NO气体产品规格</w:t>
      </w:r>
      <w:r>
        <w:rPr>
          <w:rFonts w:hint="eastAsia"/>
        </w:rPr>
        <w:br/>
      </w:r>
      <w:r>
        <w:rPr>
          <w:rFonts w:hint="eastAsia"/>
        </w:rPr>
        <w:t>　　图表 NO气体企业(三)经营情况</w:t>
      </w:r>
      <w:r>
        <w:rPr>
          <w:rFonts w:hint="eastAsia"/>
        </w:rPr>
        <w:br/>
      </w:r>
      <w:r>
        <w:rPr>
          <w:rFonts w:hint="eastAsia"/>
        </w:rPr>
        <w:t>　　图表 NO气体企业(四)介绍</w:t>
      </w:r>
      <w:r>
        <w:rPr>
          <w:rFonts w:hint="eastAsia"/>
        </w:rPr>
        <w:br/>
      </w:r>
      <w:r>
        <w:rPr>
          <w:rFonts w:hint="eastAsia"/>
        </w:rPr>
        <w:t>　　图表 企业NO气体产品参数</w:t>
      </w:r>
      <w:r>
        <w:rPr>
          <w:rFonts w:hint="eastAsia"/>
        </w:rPr>
        <w:br/>
      </w:r>
      <w:r>
        <w:rPr>
          <w:rFonts w:hint="eastAsia"/>
        </w:rPr>
        <w:t>　　图表 NO气体企业(四)经营情况</w:t>
      </w:r>
      <w:r>
        <w:rPr>
          <w:rFonts w:hint="eastAsia"/>
        </w:rPr>
        <w:br/>
      </w:r>
      <w:r>
        <w:rPr>
          <w:rFonts w:hint="eastAsia"/>
        </w:rPr>
        <w:t>　　图表 NO气体企业(五)简介</w:t>
      </w:r>
      <w:r>
        <w:rPr>
          <w:rFonts w:hint="eastAsia"/>
        </w:rPr>
        <w:br/>
      </w:r>
      <w:r>
        <w:rPr>
          <w:rFonts w:hint="eastAsia"/>
        </w:rPr>
        <w:t>　　图表 企业NO气体业务</w:t>
      </w:r>
      <w:r>
        <w:rPr>
          <w:rFonts w:hint="eastAsia"/>
        </w:rPr>
        <w:br/>
      </w:r>
      <w:r>
        <w:rPr>
          <w:rFonts w:hint="eastAsia"/>
        </w:rPr>
        <w:t>　　图表 NO气体企业(五)经营情况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NO气体特点</w:t>
      </w:r>
      <w:r>
        <w:rPr>
          <w:rFonts w:hint="eastAsia"/>
        </w:rPr>
        <w:br/>
      </w:r>
      <w:r>
        <w:rPr>
          <w:rFonts w:hint="eastAsia"/>
        </w:rPr>
        <w:t>　　图表 NO气体优缺点</w:t>
      </w:r>
      <w:r>
        <w:rPr>
          <w:rFonts w:hint="eastAsia"/>
        </w:rPr>
        <w:br/>
      </w:r>
      <w:r>
        <w:rPr>
          <w:rFonts w:hint="eastAsia"/>
        </w:rPr>
        <w:t>　　图表 NO气体行业生命周期</w:t>
      </w:r>
      <w:r>
        <w:rPr>
          <w:rFonts w:hint="eastAsia"/>
        </w:rPr>
        <w:br/>
      </w:r>
      <w:r>
        <w:rPr>
          <w:rFonts w:hint="eastAsia"/>
        </w:rPr>
        <w:t>　　图表 NO气体上游、下游分析</w:t>
      </w:r>
      <w:r>
        <w:rPr>
          <w:rFonts w:hint="eastAsia"/>
        </w:rPr>
        <w:br/>
      </w:r>
      <w:r>
        <w:rPr>
          <w:rFonts w:hint="eastAsia"/>
        </w:rPr>
        <w:t>　　图表 NO气体投资、并购现状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2026-2032年中国NO气体产能预测</w:t>
      </w:r>
      <w:r>
        <w:rPr>
          <w:rFonts w:hint="eastAsia"/>
        </w:rPr>
        <w:br/>
      </w:r>
      <w:r>
        <w:rPr>
          <w:rFonts w:hint="eastAsia"/>
        </w:rPr>
        <w:t>　　图表 2026-2032年中国NO气体产量预测</w:t>
      </w:r>
      <w:r>
        <w:rPr>
          <w:rFonts w:hint="eastAsia"/>
        </w:rPr>
        <w:br/>
      </w:r>
      <w:r>
        <w:rPr>
          <w:rFonts w:hint="eastAsia"/>
        </w:rPr>
        <w:t>　　图表 2026-2032年中国NO气体需求量预测</w:t>
      </w:r>
      <w:r>
        <w:rPr>
          <w:rFonts w:hint="eastAsia"/>
        </w:rPr>
        <w:br/>
      </w:r>
      <w:r>
        <w:rPr>
          <w:rFonts w:hint="eastAsia"/>
        </w:rPr>
        <w:t>　　图表 2026-2032年中国NO气体销量预测</w:t>
      </w:r>
      <w:r>
        <w:rPr>
          <w:rFonts w:hint="eastAsia"/>
        </w:rPr>
        <w:br/>
      </w:r>
      <w:r>
        <w:rPr>
          <w:rFonts w:hint="eastAsia"/>
        </w:rPr>
        <w:t>　　图表 NO气体优势、劣势、机会、威胁分析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NO气体发展前景</w:t>
      </w:r>
      <w:r>
        <w:rPr>
          <w:rFonts w:hint="eastAsia"/>
        </w:rPr>
        <w:br/>
      </w:r>
      <w:r>
        <w:rPr>
          <w:rFonts w:hint="eastAsia"/>
        </w:rPr>
        <w:t>　　图表 NO气体发展趋势预测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2026-2032年中国NO气体市场规模预测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8241dc1214683" w:history="1">
        <w:r>
          <w:rPr>
            <w:rStyle w:val="Hyperlink"/>
          </w:rPr>
          <w:t>中国NO气体行业现状与行业前景分析报告（2026-2032年）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8241dc1214683" w:history="1">
        <w:r>
          <w:rPr>
            <w:rStyle w:val="Hyperlink"/>
          </w:rPr>
          <w:t>https://www.20087.com/9/55/NOQiTiFaZhanXianZhuangQianJing.html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热点：NO气体什么颜色、NO气体对身体有害吗、NO气体性质、NO气体密度比空气大吗、NO气体什么气味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3dc7a16f4072" w:history="1">
      <w:r>
        <w:rPr>
          <w:rStyle w:val="Hyperlink"/>
        </w:rPr>
        <w:t>中国NO气体行业现状与行业前景分析报告（2026-2032年）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NOQiTiFaZhanXianZhuangQianJing.html" TargetMode="External" Id="R09c8241dc121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NOQiTiFaZhanXianZhuangQianJing.html" TargetMode="External" Id="Rf7203dc7a16f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2025-12-08T01:57:21Z</dcterms:created>
  <dcterms:modified xsi:type="dcterms:W3CDTF">2025-12-08T02:57:21Z</dcterms:modified>
  <dc:subject>中国NO气体行业现状与行业前景分析报告（2026-2032年）</dc:subject>
  <dc:title>中国NO气体行业现状与行业前景分析报告（2026-2032年）</dc:title>
  <cp:keywords>中国NO气体行业现状与行业前景分析报告（2026-2032年）</cp:keywords>
  <dc:description>中国NO气体行业现状与行业前景分析报告（2026-2032年）</dc:description>
</cp:coreProperties>
</file>