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17acef1f94398" w:history="1">
              <w:r>
                <w:rPr>
                  <w:rStyle w:val="Hyperlink"/>
                </w:rPr>
                <w:t>2026-2032年中国Tris-HCl缓冲液行业发展分析与市场前景预测报告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17acef1f94398" w:history="1">
              <w:r>
                <w:rPr>
                  <w:rStyle w:val="Hyperlink"/>
                </w:rPr>
                <w:t>2026-2032年中国Tris-HCl缓冲液行业发展分析与市场前景预测报告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17acef1f94398" w:history="1">
                <w:r>
                  <w:rPr>
                    <w:rStyle w:val="Hyperlink"/>
                  </w:rPr>
                  <w:t>https://www.20087.com/9/55/Tris-HClHuanChongYeHangYeQianJingQuShi.html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Tris-HCl缓冲液是生命科学研究与体外诊断中最常用的pH稳定试剂之一，广泛应用于DNA/RNA提取、蛋白电泳、酶反应及细胞培养等实验流程。该缓冲液在pH 7–9范围内具有优良缓冲能力，且对多数生物分子干扰较小。主流产品强调高纯度（无DNase/RNase、无重金属）、批次一致性及符合USP/EP药典标准。行业持续提升无菌过滤包装、即用型预混配方及冷链稳定性，以适配高通量筛选与GMP生产环境。然而，在温度变化下pH漂移显著（ΔpKa/℃较高）、与某些金属离子形成络合物干扰实验、及一次性塑料包装带来环境负担方面，仍是科研可重复性与绿色实验室建设的主要关切。</w:t>
      </w:r>
      <w:r>
        <w:rPr>
          <w:rFonts w:hint="eastAsia"/>
        </w:rPr>
        <w:br/>
      </w:r>
      <w:r>
        <w:rPr>
          <w:rFonts w:hint="eastAsia"/>
        </w:rPr>
        <w:t>　　未来，Tris-HCl缓冲液将向智能响应、可持续包装与标准化试剂盒方向演进。市场调研网指出，pH指示型Tris-HCl可肉眼判读缓冲状态；冻干形式提升常温运输稳定性，减少冷链依赖。在环保层面，可重复灌装玻璃瓶或生物基容器将替代一次性塑料；浓缩液按需稀释降低物流碳排。此外，与CRISPR、mRNA疫苗等新兴技术配套的专用缓冲体系将推动成分微调。长远看，Tris-HCl缓冲液将从基础试剂升级为精准实验的可靠基石，在生物医药研发加速、诊断试剂国产化与绿色科研实践深化中持续释放其稳定、纯净、可信赖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17acef1f94398" w:history="1">
        <w:r>
          <w:rPr>
            <w:rStyle w:val="Hyperlink"/>
          </w:rPr>
          <w:t>2026-2032年中国Tris-HCl缓冲液行业发展分析与市场前景预测报告</w:t>
        </w:r>
      </w:hyperlink>
      <w:r>
        <w:rPr>
          <w:rFonts w:hint="eastAsia"/>
        </w:rPr>
        <w:t>》，2025年Tris-HCl缓冲液行业市场规模达 亿元，预计2032年市场规模将达 亿元，期间年均复合增长率（CAGR）达 %。报告基于国家统计局及相关行业协会的权威数据，系统分析了Tris-HCl缓冲液行业的市场规模、产业链结构及技术现状，并对Tris-HCl缓冲液发展趋势与市场前景进行了科学预测。报告重点解读了行业重点企业的竞争策略与品牌影响力，全面评估了Tris-HCl缓冲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Tris-HCl缓冲液市场概述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按照不同产品类型，Tris-HCl缓冲液主要可以分为如下几个类别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中国不同产品类型Tris-HCl缓冲液增长趋势2021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中性</w:t>
      </w:r>
      <w:r>
        <w:rPr>
          <w:rFonts w:hint="eastAsia"/>
        </w:rPr>
        <w:br/>
      </w:r>
      <w:r>
        <w:rPr>
          <w:rFonts w:hint="eastAsia"/>
        </w:rPr>
        <w:t>　　　　1.2.3 偏碱性</w:t>
      </w:r>
      <w:r>
        <w:rPr>
          <w:rFonts w:hint="eastAsia"/>
        </w:rPr>
        <w:br/>
      </w:r>
      <w:r>
        <w:rPr>
          <w:rFonts w:hint="eastAsia"/>
        </w:rPr>
        <w:t>　　　　1.2.4 偏酸性</w:t>
      </w:r>
      <w:r>
        <w:rPr>
          <w:rFonts w:hint="eastAsia"/>
        </w:rPr>
        <w:br/>
      </w:r>
      <w:r>
        <w:rPr>
          <w:rFonts w:hint="eastAsia"/>
        </w:rPr>
        <w:t>　　1.3 从不同应用，Tris-HCl缓冲液主要包括如下几个方面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中国不同应用Tris-HCl缓冲液增长趋势2021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凝胶电泳</w:t>
      </w:r>
      <w:r>
        <w:rPr>
          <w:rFonts w:hint="eastAsia"/>
        </w:rPr>
        <w:br/>
      </w:r>
      <w:r>
        <w:rPr>
          <w:rFonts w:hint="eastAsia"/>
        </w:rPr>
        <w:t>　　　　1.3.3 生物工程</w:t>
      </w:r>
      <w:r>
        <w:rPr>
          <w:rFonts w:hint="eastAsia"/>
        </w:rPr>
        <w:br/>
      </w:r>
      <w:r>
        <w:rPr>
          <w:rFonts w:hint="eastAsia"/>
        </w:rPr>
        <w:t>　　1.4 中国Tris-HCl缓冲液发展现状及未来趋势（2021-2032）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中国市场Tris-HCl缓冲液收入及增长率（2021-2032）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中国市场Tris-HCl缓冲液销量及增长率（2021-2032）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中国市场主要Tris-HCl缓冲液厂商分析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中国市场主要厂商Tris-HCl缓冲液销量及市场占有率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中国市场主要厂商Tris-HCl缓冲液销量（2021-2026）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中国市场主要厂商Tris-HCl缓冲液销量市场份额（2021-2026）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中国市场主要厂商Tris-HCl缓冲液收入及市场占有率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中国市场主要厂商Tris-HCl缓冲液收入（2021-2026）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中国市场主要厂商Tris-HCl缓冲液收入市场份额（2021-2026）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2025年中国市场主要厂商Tris-HCl缓冲液收入排名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中国市场主要厂商Tris-HCl缓冲液价格（2021-2026）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中国市场主要厂商Tris-HCl缓冲液总部及产地分布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中国市场主要厂商成立时间及Tris-HCl缓冲液商业化日期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中国市场主要厂商Tris-HCl缓冲液产品类型及应用</w:t>
      </w:r>
      <w:r>
        <w:rPr>
          <w:rFonts w:hint="eastAsia"/>
        </w:rPr>
        <w:br/>
      </w:r>
      <w:r>
        <w:rPr>
          <w:rFonts w:hint="eastAsia"/>
        </w:rPr>
        <w:t>　　2.7 Tris-HCl缓冲液行业集中度、竞争程度分析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Tris-HCl缓冲液行业集中度分析：2025年中国Top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中国市场Tris-HCl缓冲液第一梯队、第二梯队和第三梯队厂商（品牌）及2025年市场份额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重点企业（15）在中国市场Tris-HCl缓冲液销量、收入、价格及毛利率（2021-2026）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不同产品类型Tris-HCl缓冲液分析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中国市场不同产品类型Tris-HCl缓冲液销量（2021-2032）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中国市场不同产品类型Tris-HCl缓冲液销量及市场份额（2021-2026）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中国市场不同产品类型Tris-HCl缓冲液销量预测（2027-2032）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中国市场不同产品类型Tris-HCl缓冲液规模（2021-2032）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中国市场不同产品类型Tris-HCl缓冲液规模及市场份额（2021-2026）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中国市场不同产品类型Tris-HCl缓冲液规模预测（2027-2032）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中国市场不同产品类型Tris-HCl缓冲液价格走势（2021-2032）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不同应用Tris-HCl缓冲液分析</w:t>
      </w:r>
      <w:r>
        <w:rPr>
          <w:rFonts w:hint="eastAsia"/>
        </w:rPr>
        <w:br/>
      </w:r>
      <w:r>
        <w:rPr>
          <w:rFonts w:hint="eastAsia"/>
        </w:rPr>
        <w:t>　　5.1 中国市场不同应用Tris-HCl缓冲液销量（2021-2032）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中国市场不同应用Tris-HCl缓冲液销量及市场份额（2021-2026）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中国市场不同应用Tris-HCl缓冲液销量预测（2027-2032）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中国市场不同应用Tris-HCl缓冲液规模（2021-2032）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中国市场不同应用Tris-HCl缓冲液规模及市场份额（2021-2026）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中国市场不同应用Tris-HCl缓冲液规模预测（2027-2032）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中国市场不同应用Tris-HCl缓冲液价格走势（2021-2032）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Tris-HCl缓冲液行业发展分析---发展趋势</w:t>
      </w:r>
      <w:r>
        <w:rPr>
          <w:rFonts w:hint="eastAsia"/>
        </w:rPr>
        <w:br/>
      </w:r>
      <w:r>
        <w:rPr>
          <w:rFonts w:hint="eastAsia"/>
        </w:rPr>
        <w:t>　　6.2 Tris-HCl缓冲液行业发展分析---厂商壁垒</w:t>
      </w:r>
      <w:r>
        <w:rPr>
          <w:rFonts w:hint="eastAsia"/>
        </w:rPr>
        <w:br/>
      </w:r>
      <w:r>
        <w:rPr>
          <w:rFonts w:hint="eastAsia"/>
        </w:rPr>
        <w:t>　　6.3 Tris-HCl缓冲液行业发展分析---驱动因素</w:t>
      </w:r>
      <w:r>
        <w:rPr>
          <w:rFonts w:hint="eastAsia"/>
        </w:rPr>
        <w:br/>
      </w:r>
      <w:r>
        <w:rPr>
          <w:rFonts w:hint="eastAsia"/>
        </w:rPr>
        <w:t>　　6.4 Tris-HCl缓冲液行业发展分析---制约因素</w:t>
      </w:r>
      <w:r>
        <w:rPr>
          <w:rFonts w:hint="eastAsia"/>
        </w:rPr>
        <w:br/>
      </w:r>
      <w:r>
        <w:rPr>
          <w:rFonts w:hint="eastAsia"/>
        </w:rPr>
        <w:t>　　6.5 Tris-HCl缓冲液中国企业SWOT分析</w:t>
      </w:r>
      <w:r>
        <w:rPr>
          <w:rFonts w:hint="eastAsia"/>
        </w:rPr>
        <w:br/>
      </w:r>
      <w:r>
        <w:rPr>
          <w:rFonts w:hint="eastAsia"/>
        </w:rPr>
        <w:t>　　6.6 Tris-HCl缓冲液行业发展分析---行业政策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Tris-HCl缓冲液行业产业链简介</w:t>
      </w:r>
      <w:r>
        <w:rPr>
          <w:rFonts w:hint="eastAsia"/>
        </w:rPr>
        <w:br/>
      </w:r>
      <w:r>
        <w:rPr>
          <w:rFonts w:hint="eastAsia"/>
        </w:rPr>
        <w:t>　　7.2 Tris-HCl缓冲液产业链分析-上游</w:t>
      </w:r>
      <w:r>
        <w:rPr>
          <w:rFonts w:hint="eastAsia"/>
        </w:rPr>
        <w:br/>
      </w:r>
      <w:r>
        <w:rPr>
          <w:rFonts w:hint="eastAsia"/>
        </w:rPr>
        <w:t>　　7.3 Tris-HCl缓冲液产业链分析-中游</w:t>
      </w:r>
      <w:r>
        <w:rPr>
          <w:rFonts w:hint="eastAsia"/>
        </w:rPr>
        <w:br/>
      </w:r>
      <w:r>
        <w:rPr>
          <w:rFonts w:hint="eastAsia"/>
        </w:rPr>
        <w:t>　　7.4 Tris-HCl缓冲液产业链分析-下游</w:t>
      </w:r>
      <w:r>
        <w:rPr>
          <w:rFonts w:hint="eastAsia"/>
        </w:rPr>
        <w:br/>
      </w:r>
      <w:r>
        <w:rPr>
          <w:rFonts w:hint="eastAsia"/>
        </w:rPr>
        <w:t>　　7.5 Tris-HCl缓冲液行业采购模式</w:t>
      </w:r>
      <w:r>
        <w:rPr>
          <w:rFonts w:hint="eastAsia"/>
        </w:rPr>
        <w:br/>
      </w:r>
      <w:r>
        <w:rPr>
          <w:rFonts w:hint="eastAsia"/>
        </w:rPr>
        <w:t>　　7.6 Tris-HCl缓冲液行业生产模式</w:t>
      </w:r>
      <w:r>
        <w:rPr>
          <w:rFonts w:hint="eastAsia"/>
        </w:rPr>
        <w:br/>
      </w:r>
      <w:r>
        <w:rPr>
          <w:rFonts w:hint="eastAsia"/>
        </w:rPr>
        <w:t>　　7.7 Tris-HCl缓冲液行业销售模式及销售渠道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中国本土Tris-HCl缓冲液产能、产量分析</w:t>
      </w:r>
      <w:r>
        <w:rPr>
          <w:rFonts w:hint="eastAsia"/>
        </w:rPr>
        <w:br/>
      </w:r>
      <w:r>
        <w:rPr>
          <w:rFonts w:hint="eastAsia"/>
        </w:rPr>
        <w:t>　　8.1 中国Tris-HCl缓冲液供需现状及预测（2021-2032）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中国Tris-HCl缓冲液产能、产量、产能利用率及发展趋势（2021-2032）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中国Tris-HCl缓冲液产量、市场需求量及发展趋势（2021-2032）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中国Tris-HCl缓冲液进出口分析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中国市场Tris-HCl缓冲液主要进口来源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中国市场Tris-HCl缓冲液主要出口目的地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不同产品类型Tris-HCl缓冲液市场规模2021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不同应用Tris-HCl缓冲液市场规模2021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中国市场主要厂商Tris-HCl缓冲液销量（2021-2026）&amp;（升）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中国市场主要厂商Tris-HCl缓冲液销量市场份额（2021-2026）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中国市场主要厂商Tris-HCl缓冲液收入（2021-2026）&amp;（万元）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中国市场主要厂商Tris-HCl缓冲液收入份额（2021-2026）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2025年中国主要生产商Tris-HCl缓冲液收入排名（万元）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中国市场主要厂商Tris-HCl缓冲液价格（2021-2026）&amp;（元/毫升）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中国市场主要厂商Tris-HCl缓冲液总部及产地分布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中国市场主要厂商成立时间及Tris-HCl缓冲液商业化日期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中国市场主要厂商Tris-HCl缓冲液产品类型及应用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2025年中国市场Tris-HCl缓冲液主要厂商市场地位（第一梯队、第二梯队和第三梯队）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Tris-HCl缓冲液市场投资、并购等现状分析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Tris-HCl缓冲液生产基地、总部、竞争对手及市场地位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Tris-HCl缓冲液产品规格、参数及市场应用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Tris-HCl缓冲液销量（升）、收入（万元）、价格（元/毫升）及毛利率（2021-2026）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中国市场不同产品类型Tris-HCl缓冲液销量（2021-2026）&amp;（升）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中国市场不同产品类型Tris-HCl缓冲液销量市场份额（2021-2026）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中国市场不同产品类型Tris-HCl缓冲液销量预测（2027-2032）&amp;（升）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中国市场不同产品类型Tris-HCl缓冲液销量市场份额预测（2027-2032）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中国市场不同产品类型Tris-HCl缓冲液规模（2021-2026）&amp;（万元）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中国市场不同产品类型Tris-HCl缓冲液规模市场份额（2021-2026）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中国市场不同产品类型Tris-HCl缓冲液规模预测（2027-2032）&amp;（万元）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中国市场不同产品类型Tris-HCl缓冲液规模市场份额预测（2027-2032）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中国市场不同应用Tris-HCl缓冲液销量（2021-2026）&amp;（升）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98： 中国市场不同应用Tris-HCl缓冲液销量市场份额（2021-2026）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中国市场不同应用Tris-HCl缓冲液销量预测（2027-2032）&amp;（升）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100： 中国市场不同应用Tris-HCl缓冲液销量市场份额预测（2027-2032）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中国市场不同应用Tris-HCl缓冲液规模（2021-2026）&amp;（万元）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中国市场不同应用Tris-HCl缓冲液规模市场份额（2021-2026）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中国市场不同应用Tris-HCl缓冲液规模预测（2027-2032）&amp;（万元）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中国市场不同应用Tris-HCl缓冲液规模市场份额预测（2027-2032）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Tris-HCl缓冲液行业发展分析---发展趋势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Tris-HCl缓冲液行业发展分析---厂商壁垒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Tris-HCl缓冲液行业发展分析---驱动因素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Tris-HCl缓冲液行业发展分析---制约因素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Tris-HCl缓冲液行业相关重点政策一览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Tris-HCl缓冲液行业供应链分析</w:t>
      </w:r>
      <w:r>
        <w:rPr>
          <w:rFonts w:hint="eastAsia"/>
        </w:rPr>
        <w:br/>
      </w:r>
      <w:r>
        <w:rPr>
          <w:rFonts w:hint="eastAsia"/>
        </w:rPr>
        <w:t>　　表 111： Tris-HCl缓冲液上游原料供应商</w:t>
      </w:r>
      <w:r>
        <w:rPr>
          <w:rFonts w:hint="eastAsia"/>
        </w:rPr>
        <w:br/>
      </w:r>
      <w:r>
        <w:rPr>
          <w:rFonts w:hint="eastAsia"/>
        </w:rPr>
        <w:t>　　表 112： Tris-HCl缓冲液行业主要下游客户</w:t>
      </w:r>
      <w:r>
        <w:rPr>
          <w:rFonts w:hint="eastAsia"/>
        </w:rPr>
        <w:br/>
      </w:r>
      <w:r>
        <w:rPr>
          <w:rFonts w:hint="eastAsia"/>
        </w:rPr>
        <w:t>　　表 113： Tris-HCl缓冲液典型经销商</w:t>
      </w:r>
      <w:r>
        <w:rPr>
          <w:rFonts w:hint="eastAsia"/>
        </w:rPr>
        <w:br/>
      </w:r>
      <w:r>
        <w:rPr>
          <w:rFonts w:hint="eastAsia"/>
        </w:rPr>
        <w:t>　　表 114： 中国Tris-HCl缓冲液产量、销量、进口量及出口量（2021-2026）&amp;（升）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115： 中国Tris-HCl缓冲液产量、销量、进口量及出口量预测（2027-2032）&amp;（升）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116： 中国市场Tris-HCl缓冲液主要进口来源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中国市场Tris-HCl缓冲液主要出口目的地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Tris-HCl缓冲液产品图片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中国不同产品类型Tris-HCl缓冲液市场规模市场份额2025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中性产品图片</w:t>
      </w:r>
      <w:r>
        <w:rPr>
          <w:rFonts w:hint="eastAsia"/>
        </w:rPr>
        <w:br/>
      </w:r>
      <w:r>
        <w:rPr>
          <w:rFonts w:hint="eastAsia"/>
        </w:rPr>
        <w:t>　　图 4： 偏碱性产品图片</w:t>
      </w:r>
      <w:r>
        <w:rPr>
          <w:rFonts w:hint="eastAsia"/>
        </w:rPr>
        <w:br/>
      </w:r>
      <w:r>
        <w:rPr>
          <w:rFonts w:hint="eastAsia"/>
        </w:rPr>
        <w:t>　　图 5： 偏酸性产品图片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中国不同应用Tris-HCl缓冲液市场份额2025 &amp; 2032</w:t>
      </w:r>
      <w:r>
        <w:rPr>
          <w:rFonts w:hint="eastAsia"/>
        </w:rPr>
        <w:br/>
      </w:r>
      <w:r>
        <w:rPr>
          <w:rFonts w:hint="eastAsia"/>
        </w:rPr>
        <w:t>　　图 7： 凝胶电泳</w:t>
      </w:r>
      <w:r>
        <w:rPr>
          <w:rFonts w:hint="eastAsia"/>
        </w:rPr>
        <w:br/>
      </w:r>
      <w:r>
        <w:rPr>
          <w:rFonts w:hint="eastAsia"/>
        </w:rPr>
        <w:t>　　图 8： 生物工程</w:t>
      </w:r>
      <w:r>
        <w:rPr>
          <w:rFonts w:hint="eastAsia"/>
        </w:rPr>
        <w:br/>
      </w:r>
      <w:r>
        <w:rPr>
          <w:rFonts w:hint="eastAsia"/>
        </w:rPr>
        <w:t>　　图 9： 中国市场Tris-HCl缓冲液市场规模，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中国市场Tris-HCl缓冲液收入及增长率（2021-2032）&amp;（万元）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中国市场Tris-HCl缓冲液销量及增长率（2021-2032）&amp;（升）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2025年中国市场主要厂商Tris-HCl缓冲液销量市场份额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2025年中国市场主要厂商Tris-HCl缓冲液收入市场份额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2025年中国市场前五大厂商Tris-HCl缓冲液市场份额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2025年中国市场Tris-HCl缓冲液第一梯队、第二梯队和第三梯队厂商（品牌）及市场份额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中国市场不同产品类型Tris-HCl缓冲液价格走势（2021-2032）&amp;（元/毫升）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中国市场不同应用Tris-HCl缓冲液价格走势（2021-2032）&amp;（元/毫升）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18： Tris-HCl缓冲液中国企业SWOT分析</w:t>
      </w:r>
      <w:r>
        <w:rPr>
          <w:rFonts w:hint="eastAsia"/>
        </w:rPr>
        <w:br/>
      </w:r>
      <w:r>
        <w:rPr>
          <w:rFonts w:hint="eastAsia"/>
        </w:rPr>
        <w:t>　　图 19： Tris-HCl缓冲液产业链</w:t>
      </w:r>
      <w:r>
        <w:rPr>
          <w:rFonts w:hint="eastAsia"/>
        </w:rPr>
        <w:br/>
      </w:r>
      <w:r>
        <w:rPr>
          <w:rFonts w:hint="eastAsia"/>
        </w:rPr>
        <w:t>　　图 20： Tris-HCl缓冲液行业采购模式分析</w:t>
      </w:r>
      <w:r>
        <w:rPr>
          <w:rFonts w:hint="eastAsia"/>
        </w:rPr>
        <w:br/>
      </w:r>
      <w:r>
        <w:rPr>
          <w:rFonts w:hint="eastAsia"/>
        </w:rPr>
        <w:t>　　图 21： Tris-HCl缓冲液行业生产模式分析</w:t>
      </w:r>
      <w:r>
        <w:rPr>
          <w:rFonts w:hint="eastAsia"/>
        </w:rPr>
        <w:br/>
      </w:r>
      <w:r>
        <w:rPr>
          <w:rFonts w:hint="eastAsia"/>
        </w:rPr>
        <w:t>　　图 22： Tris-HCl缓冲液行业销售模式分析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中国Tris-HCl缓冲液产能、产量、产能利用率及发展趋势（2021-2032）&amp;（升）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中国Tris-HCl缓冲液产量、市场需求量及发展趋势（2021-2032）&amp;（升）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17acef1f94398" w:history="1">
        <w:r>
          <w:rPr>
            <w:rStyle w:val="Hyperlink"/>
          </w:rPr>
          <w:t>2026-2032年中国Tris-HCl缓冲液行业发展分析与市场前景预测报告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17acef1f94398" w:history="1">
        <w:r>
          <w:rPr>
            <w:rStyle w:val="Hyperlink"/>
          </w:rPr>
          <w:t>https://www.20087.com/9/55/Tris-HClHuanChongYeHangYeQianJingQuShi.html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热点：Tris缓冲液、trishcl缓冲液保存条件、tbst缓冲液、TrisHcl缓冲液无酶、临床用tris缓冲液、trishcl缓冲液能放多久、Tris缓冲液是什么物质、trishcl缓冲液怎么配25mM、tris缓冲液浓度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0293f28e4acc" w:history="1">
      <w:r>
        <w:rPr>
          <w:rStyle w:val="Hyperlink"/>
        </w:rPr>
        <w:t>2026-2032年中国Tris-HCl缓冲液行业发展分析与市场前景预测报告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ris-HClHuanChongYeHangYeQianJingQuShi.html" TargetMode="External" Id="R9fb17acef1f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ris-HClHuanChongYeHangYeQianJingQuShi.html" TargetMode="External" Id="R346f0293f28e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2026-02-28T08:45:40Z</dcterms:created>
  <dcterms:modified xsi:type="dcterms:W3CDTF">2026-02-28T09:45:40Z</dcterms:modified>
  <dc:subject>2026-2032年中国Tris-HCl缓冲液行业发展分析与市场前景预测报告</dc:subject>
  <dc:title>2026-2032年中国Tris-HCl缓冲液行业发展分析与市场前景预测报告</dc:title>
  <cp:keywords>2026-2032年中国Tris-HCl缓冲液行业发展分析与市场前景预测报告</cp:keywords>
  <dc:description>2026-2032年中国Tris-HCl缓冲液行业发展分析与市场前景预测报告</dc:description>
</cp:coreProperties>
</file>